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58B9" w:rsidRDefault="007258B9" w:rsidP="005D3763">
      <w:pPr>
        <w:pStyle w:val="NoSpacing"/>
        <w:ind w:left="-851"/>
        <w:jc w:val="center"/>
        <w:rPr>
          <w:color w:val="0070C0"/>
          <w:sz w:val="28"/>
          <w:szCs w:val="28"/>
        </w:rPr>
      </w:pPr>
      <w:r w:rsidRPr="000F416A">
        <w:rPr>
          <w:noProof/>
          <w:color w:val="0070C0"/>
          <w:sz w:val="28"/>
          <w:szCs w:val="28"/>
          <w:lang w:eastAsia="en-A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style="width:84.75pt;height:78pt;visibility:visible">
            <v:imagedata r:id="rId4" o:title=""/>
            <o:lock v:ext="edit" cropping="t"/>
          </v:shape>
        </w:pict>
      </w:r>
    </w:p>
    <w:p w:rsidR="007258B9" w:rsidRDefault="007258B9" w:rsidP="005D3763">
      <w:pPr>
        <w:pStyle w:val="NoSpacing"/>
        <w:ind w:left="-851"/>
        <w:jc w:val="center"/>
        <w:rPr>
          <w:b/>
          <w:bCs/>
          <w:color w:val="0070C0"/>
          <w:sz w:val="28"/>
          <w:szCs w:val="28"/>
        </w:rPr>
      </w:pPr>
      <w:r w:rsidRPr="005D3763">
        <w:rPr>
          <w:b/>
          <w:bCs/>
          <w:color w:val="0070C0"/>
          <w:sz w:val="28"/>
          <w:szCs w:val="28"/>
        </w:rPr>
        <w:t>HERVEY  BAY</w:t>
      </w:r>
      <w:r>
        <w:rPr>
          <w:b/>
          <w:bCs/>
          <w:color w:val="0070C0"/>
          <w:sz w:val="28"/>
          <w:szCs w:val="28"/>
        </w:rPr>
        <w:t xml:space="preserve"> </w:t>
      </w:r>
      <w:r w:rsidRPr="005D3763">
        <w:rPr>
          <w:b/>
          <w:bCs/>
          <w:color w:val="0070C0"/>
          <w:sz w:val="28"/>
          <w:szCs w:val="28"/>
        </w:rPr>
        <w:t xml:space="preserve"> ARCHERS</w:t>
      </w:r>
      <w:r>
        <w:rPr>
          <w:b/>
          <w:bCs/>
          <w:color w:val="0070C0"/>
          <w:sz w:val="28"/>
          <w:szCs w:val="28"/>
        </w:rPr>
        <w:t xml:space="preserve"> </w:t>
      </w:r>
      <w:r w:rsidRPr="005D3763">
        <w:rPr>
          <w:b/>
          <w:bCs/>
          <w:color w:val="0070C0"/>
          <w:sz w:val="28"/>
          <w:szCs w:val="28"/>
        </w:rPr>
        <w:t xml:space="preserve"> INC</w:t>
      </w:r>
    </w:p>
    <w:p w:rsidR="007258B9" w:rsidRPr="00975D12" w:rsidRDefault="007258B9" w:rsidP="005D3763">
      <w:pPr>
        <w:pStyle w:val="NoSpacing"/>
        <w:ind w:left="-851"/>
        <w:jc w:val="center"/>
        <w:rPr>
          <w:b/>
          <w:bCs/>
        </w:rPr>
      </w:pPr>
      <w:r w:rsidRPr="00975D12">
        <w:rPr>
          <w:b/>
          <w:bCs/>
        </w:rPr>
        <w:t>Old Rifle Range Road</w:t>
      </w:r>
    </w:p>
    <w:p w:rsidR="007258B9" w:rsidRPr="00975D12" w:rsidRDefault="007258B9" w:rsidP="005D3763">
      <w:pPr>
        <w:pStyle w:val="NoSpacing"/>
        <w:ind w:left="-851"/>
        <w:jc w:val="center"/>
        <w:rPr>
          <w:b/>
          <w:bCs/>
        </w:rPr>
      </w:pPr>
      <w:r w:rsidRPr="00975D12">
        <w:rPr>
          <w:b/>
          <w:bCs/>
        </w:rPr>
        <w:t>Sunshine Ac</w:t>
      </w:r>
      <w:r>
        <w:rPr>
          <w:b/>
          <w:bCs/>
        </w:rPr>
        <w:t>r</w:t>
      </w:r>
      <w:r w:rsidRPr="00975D12">
        <w:rPr>
          <w:b/>
          <w:bCs/>
        </w:rPr>
        <w:t xml:space="preserve">es </w:t>
      </w:r>
    </w:p>
    <w:p w:rsidR="007258B9" w:rsidRPr="006B2340" w:rsidRDefault="007258B9" w:rsidP="005D3763">
      <w:pPr>
        <w:pStyle w:val="NoSpacing"/>
        <w:ind w:left="-851"/>
        <w:jc w:val="center"/>
        <w:rPr>
          <w:b/>
          <w:bCs/>
        </w:rPr>
      </w:pPr>
      <w:r w:rsidRPr="00975D12">
        <w:rPr>
          <w:b/>
          <w:bCs/>
        </w:rPr>
        <w:t>Hervey Bay</w:t>
      </w:r>
    </w:p>
    <w:p w:rsidR="007258B9" w:rsidRDefault="007258B9" w:rsidP="005D3763">
      <w:pPr>
        <w:pStyle w:val="NoSpacing"/>
        <w:ind w:left="-851"/>
        <w:jc w:val="center"/>
        <w:rPr>
          <w:b/>
          <w:bCs/>
          <w:color w:val="FF0000"/>
          <w:sz w:val="28"/>
          <w:szCs w:val="28"/>
          <w:u w:val="single"/>
        </w:rPr>
      </w:pPr>
      <w:r w:rsidRPr="00975D12">
        <w:rPr>
          <w:b/>
          <w:bCs/>
          <w:color w:val="FF0000"/>
          <w:sz w:val="28"/>
          <w:szCs w:val="28"/>
          <w:u w:val="single"/>
        </w:rPr>
        <w:t>TARGET  QRE</w:t>
      </w:r>
    </w:p>
    <w:p w:rsidR="007258B9" w:rsidRDefault="007258B9" w:rsidP="005D3763">
      <w:pPr>
        <w:pStyle w:val="NoSpacing"/>
        <w:ind w:left="-851"/>
        <w:jc w:val="center"/>
        <w:rPr>
          <w:b/>
          <w:bCs/>
          <w:color w:val="FF0000"/>
          <w:sz w:val="28"/>
          <w:szCs w:val="28"/>
          <w:u w:val="single"/>
        </w:rPr>
      </w:pPr>
      <w:r>
        <w:rPr>
          <w:b/>
          <w:bCs/>
          <w:color w:val="FF0000"/>
          <w:sz w:val="28"/>
          <w:szCs w:val="28"/>
          <w:u w:val="single"/>
        </w:rPr>
        <w:t>QREs Being Held By Hervey Bay Archers Inc 2017</w:t>
      </w:r>
    </w:p>
    <w:p w:rsidR="007258B9" w:rsidRDefault="007258B9" w:rsidP="005D3763">
      <w:pPr>
        <w:pStyle w:val="NoSpacing"/>
        <w:ind w:left="-851"/>
        <w:jc w:val="center"/>
        <w:rPr>
          <w:b/>
          <w:bCs/>
          <w:color w:val="FF0000"/>
          <w:sz w:val="28"/>
          <w:szCs w:val="28"/>
          <w:u w:val="single"/>
        </w:rPr>
      </w:pPr>
      <w:r>
        <w:rPr>
          <w:b/>
          <w:bCs/>
          <w:color w:val="FF0000"/>
          <w:sz w:val="28"/>
          <w:szCs w:val="28"/>
          <w:u w:val="single"/>
        </w:rPr>
        <w:t>As Follows</w:t>
      </w:r>
    </w:p>
    <w:p w:rsidR="007258B9" w:rsidRPr="006B2340" w:rsidRDefault="007258B9" w:rsidP="005D3763">
      <w:pPr>
        <w:pStyle w:val="NoSpacing"/>
        <w:ind w:left="-851"/>
        <w:jc w:val="center"/>
        <w:rPr>
          <w:b/>
          <w:bCs/>
          <w:color w:val="FF0000"/>
          <w:sz w:val="28"/>
          <w:szCs w:val="28"/>
          <w:u w:val="single"/>
        </w:rPr>
      </w:pPr>
    </w:p>
    <w:p w:rsidR="007258B9" w:rsidRDefault="007258B9" w:rsidP="005D3763">
      <w:pPr>
        <w:pStyle w:val="NoSpacing"/>
        <w:ind w:left="-851"/>
        <w:jc w:val="center"/>
        <w:rPr>
          <w:b/>
          <w:bCs/>
          <w:color w:val="0070C0"/>
          <w:sz w:val="28"/>
          <w:szCs w:val="28"/>
        </w:rPr>
      </w:pPr>
      <w:r>
        <w:rPr>
          <w:b/>
          <w:bCs/>
          <w:color w:val="0070C0"/>
          <w:sz w:val="28"/>
          <w:szCs w:val="28"/>
        </w:rPr>
        <w:t>Saturday 19</w:t>
      </w:r>
      <w:r w:rsidRPr="006B2340">
        <w:rPr>
          <w:b/>
          <w:bCs/>
          <w:color w:val="0070C0"/>
          <w:sz w:val="28"/>
          <w:szCs w:val="28"/>
          <w:vertAlign w:val="superscript"/>
        </w:rPr>
        <w:t>th</w:t>
      </w:r>
      <w:r>
        <w:rPr>
          <w:b/>
          <w:bCs/>
          <w:color w:val="0070C0"/>
          <w:sz w:val="28"/>
          <w:szCs w:val="28"/>
        </w:rPr>
        <w:t xml:space="preserve"> August</w:t>
      </w:r>
    </w:p>
    <w:p w:rsidR="007258B9" w:rsidRDefault="007258B9" w:rsidP="005D3763">
      <w:pPr>
        <w:pStyle w:val="NoSpacing"/>
        <w:ind w:left="-851"/>
        <w:jc w:val="center"/>
        <w:rPr>
          <w:b/>
          <w:bCs/>
          <w:color w:val="0070C0"/>
          <w:sz w:val="28"/>
          <w:szCs w:val="28"/>
        </w:rPr>
      </w:pPr>
    </w:p>
    <w:p w:rsidR="007258B9" w:rsidRPr="000A38DA" w:rsidRDefault="007258B9" w:rsidP="005D3763">
      <w:pPr>
        <w:pStyle w:val="NoSpacing"/>
        <w:ind w:left="-851"/>
        <w:jc w:val="center"/>
        <w:rPr>
          <w:b/>
          <w:bCs/>
          <w:color w:val="FF0000"/>
          <w:sz w:val="28"/>
          <w:szCs w:val="28"/>
          <w:u w:val="single"/>
        </w:rPr>
      </w:pPr>
      <w:r>
        <w:rPr>
          <w:b/>
          <w:bCs/>
          <w:color w:val="FF0000"/>
          <w:sz w:val="28"/>
          <w:szCs w:val="28"/>
          <w:u w:val="single"/>
        </w:rPr>
        <w:t xml:space="preserve">ALL QRES ARE </w:t>
      </w:r>
      <w:r w:rsidRPr="000A38DA">
        <w:rPr>
          <w:b/>
          <w:bCs/>
          <w:color w:val="FF0000"/>
          <w:sz w:val="28"/>
          <w:szCs w:val="28"/>
          <w:u w:val="single"/>
        </w:rPr>
        <w:t>SINGLE ROUND</w:t>
      </w:r>
    </w:p>
    <w:p w:rsidR="007258B9" w:rsidRDefault="007258B9" w:rsidP="005D3763">
      <w:pPr>
        <w:pStyle w:val="NoSpacing"/>
        <w:ind w:left="-851"/>
        <w:jc w:val="center"/>
        <w:rPr>
          <w:b/>
          <w:bCs/>
          <w:sz w:val="24"/>
          <w:szCs w:val="24"/>
        </w:rPr>
      </w:pPr>
      <w:r w:rsidRPr="00975D12">
        <w:rPr>
          <w:b/>
          <w:bCs/>
          <w:sz w:val="24"/>
          <w:szCs w:val="24"/>
        </w:rPr>
        <w:t>Single round</w:t>
      </w:r>
      <w:r>
        <w:rPr>
          <w:b/>
          <w:bCs/>
          <w:sz w:val="24"/>
          <w:szCs w:val="24"/>
        </w:rPr>
        <w:t xml:space="preserve"> </w:t>
      </w:r>
      <w:r w:rsidRPr="00975D12">
        <w:rPr>
          <w:b/>
          <w:bCs/>
          <w:sz w:val="24"/>
          <w:szCs w:val="24"/>
        </w:rPr>
        <w:t>WA 70/720 (122cm face) – Recurve Compound</w:t>
      </w:r>
    </w:p>
    <w:p w:rsidR="007258B9" w:rsidRDefault="007258B9" w:rsidP="005D3763">
      <w:pPr>
        <w:pStyle w:val="NoSpacing"/>
        <w:ind w:left="-851"/>
        <w:jc w:val="center"/>
        <w:rPr>
          <w:b/>
          <w:bCs/>
          <w:sz w:val="24"/>
          <w:szCs w:val="24"/>
        </w:rPr>
      </w:pPr>
      <w:r>
        <w:rPr>
          <w:b/>
          <w:bCs/>
          <w:sz w:val="24"/>
          <w:szCs w:val="24"/>
        </w:rPr>
        <w:t>Single round WA 50/720 (individual 80cm  10-5 zone faces) – Compound only</w:t>
      </w:r>
    </w:p>
    <w:p w:rsidR="007258B9" w:rsidRDefault="007258B9" w:rsidP="005D3763">
      <w:pPr>
        <w:pStyle w:val="NoSpacing"/>
        <w:ind w:left="-851"/>
        <w:jc w:val="center"/>
        <w:rPr>
          <w:b/>
          <w:bCs/>
          <w:sz w:val="24"/>
          <w:szCs w:val="24"/>
        </w:rPr>
      </w:pPr>
      <w:r>
        <w:rPr>
          <w:b/>
          <w:bCs/>
          <w:sz w:val="24"/>
          <w:szCs w:val="24"/>
        </w:rPr>
        <w:t>Single round WA 60/720 (122cm face) AA 50/720, 40/720, 30/720 (122cm face)</w:t>
      </w:r>
    </w:p>
    <w:p w:rsidR="007258B9" w:rsidRDefault="007258B9" w:rsidP="005D3763">
      <w:pPr>
        <w:pStyle w:val="NoSpacing"/>
        <w:ind w:left="-851"/>
        <w:jc w:val="center"/>
        <w:rPr>
          <w:b/>
          <w:bCs/>
          <w:sz w:val="24"/>
          <w:szCs w:val="24"/>
        </w:rPr>
      </w:pPr>
    </w:p>
    <w:p w:rsidR="007258B9" w:rsidRPr="001F6733" w:rsidRDefault="007258B9" w:rsidP="005D3763">
      <w:pPr>
        <w:pStyle w:val="NoSpacing"/>
        <w:ind w:left="-851"/>
        <w:jc w:val="center"/>
        <w:rPr>
          <w:sz w:val="24"/>
          <w:szCs w:val="24"/>
        </w:rPr>
      </w:pPr>
      <w:r w:rsidRPr="0009358E">
        <w:rPr>
          <w:b/>
          <w:bCs/>
          <w:color w:val="FF0000"/>
          <w:sz w:val="24"/>
          <w:szCs w:val="24"/>
        </w:rPr>
        <w:t>Tim</w:t>
      </w:r>
      <w:r>
        <w:rPr>
          <w:b/>
          <w:bCs/>
          <w:color w:val="FF0000"/>
          <w:sz w:val="24"/>
          <w:szCs w:val="24"/>
        </w:rPr>
        <w:t>es:</w:t>
      </w:r>
      <w:r>
        <w:rPr>
          <w:b/>
          <w:bCs/>
          <w:color w:val="FF0000"/>
          <w:sz w:val="24"/>
          <w:szCs w:val="24"/>
        </w:rPr>
        <w:tab/>
      </w:r>
      <w:r w:rsidRPr="001F6733">
        <w:rPr>
          <w:sz w:val="24"/>
          <w:szCs w:val="24"/>
        </w:rPr>
        <w:t>Bow Inspection</w:t>
      </w:r>
      <w:r w:rsidRPr="001F6733">
        <w:rPr>
          <w:sz w:val="24"/>
          <w:szCs w:val="24"/>
        </w:rPr>
        <w:tab/>
      </w:r>
      <w:r w:rsidRPr="001F6733">
        <w:rPr>
          <w:sz w:val="24"/>
          <w:szCs w:val="24"/>
        </w:rPr>
        <w:tab/>
      </w:r>
      <w:r>
        <w:rPr>
          <w:sz w:val="24"/>
          <w:szCs w:val="24"/>
        </w:rPr>
        <w:t>12.15</w:t>
      </w:r>
      <w:r w:rsidRPr="001F6733">
        <w:rPr>
          <w:sz w:val="24"/>
          <w:szCs w:val="24"/>
        </w:rPr>
        <w:t>.</w:t>
      </w:r>
      <w:r>
        <w:rPr>
          <w:sz w:val="24"/>
          <w:szCs w:val="24"/>
        </w:rPr>
        <w:t>p</w:t>
      </w:r>
      <w:r w:rsidRPr="001F6733">
        <w:rPr>
          <w:sz w:val="24"/>
          <w:szCs w:val="24"/>
        </w:rPr>
        <w:t>m.</w:t>
      </w:r>
    </w:p>
    <w:p w:rsidR="007258B9" w:rsidRPr="001F6733" w:rsidRDefault="007258B9" w:rsidP="00975D12">
      <w:pPr>
        <w:pStyle w:val="NoSpacing"/>
        <w:ind w:left="2029" w:firstLine="131"/>
        <w:rPr>
          <w:sz w:val="24"/>
          <w:szCs w:val="24"/>
        </w:rPr>
      </w:pPr>
      <w:r w:rsidRPr="001F6733">
        <w:rPr>
          <w:sz w:val="24"/>
          <w:szCs w:val="24"/>
        </w:rPr>
        <w:t xml:space="preserve">        Practice                                       </w:t>
      </w:r>
      <w:r>
        <w:rPr>
          <w:sz w:val="24"/>
          <w:szCs w:val="24"/>
        </w:rPr>
        <w:t>12.30.p</w:t>
      </w:r>
      <w:r w:rsidRPr="001F6733">
        <w:rPr>
          <w:sz w:val="24"/>
          <w:szCs w:val="24"/>
        </w:rPr>
        <w:t>m.</w:t>
      </w:r>
    </w:p>
    <w:p w:rsidR="007258B9" w:rsidRPr="001F6733" w:rsidRDefault="007258B9" w:rsidP="00975D12">
      <w:pPr>
        <w:pStyle w:val="NoSpacing"/>
        <w:ind w:left="2029" w:firstLine="131"/>
        <w:rPr>
          <w:sz w:val="24"/>
          <w:szCs w:val="24"/>
        </w:rPr>
      </w:pPr>
      <w:r w:rsidRPr="001F6733">
        <w:rPr>
          <w:sz w:val="24"/>
          <w:szCs w:val="24"/>
        </w:rPr>
        <w:t xml:space="preserve">        Start Scoring                              </w:t>
      </w:r>
      <w:r>
        <w:rPr>
          <w:sz w:val="24"/>
          <w:szCs w:val="24"/>
        </w:rPr>
        <w:t>1.00.</w:t>
      </w:r>
      <w:r w:rsidRPr="001F6733">
        <w:rPr>
          <w:sz w:val="24"/>
          <w:szCs w:val="24"/>
        </w:rPr>
        <w:t>pm.</w:t>
      </w:r>
    </w:p>
    <w:p w:rsidR="007258B9" w:rsidRDefault="007258B9" w:rsidP="0009358E">
      <w:pPr>
        <w:pStyle w:val="NoSpacing"/>
        <w:ind w:left="2029" w:firstLine="131"/>
        <w:rPr>
          <w:b/>
          <w:bCs/>
          <w:sz w:val="24"/>
          <w:szCs w:val="24"/>
        </w:rPr>
      </w:pPr>
    </w:p>
    <w:p w:rsidR="007258B9" w:rsidRPr="001F6733" w:rsidRDefault="007258B9" w:rsidP="005D3763">
      <w:pPr>
        <w:pStyle w:val="NoSpacing"/>
        <w:ind w:left="-851"/>
        <w:jc w:val="center"/>
        <w:rPr>
          <w:sz w:val="24"/>
          <w:szCs w:val="24"/>
        </w:rPr>
      </w:pPr>
      <w:r w:rsidRPr="0009358E">
        <w:rPr>
          <w:b/>
          <w:bCs/>
          <w:color w:val="FF0000"/>
          <w:sz w:val="24"/>
          <w:szCs w:val="24"/>
        </w:rPr>
        <w:t>Fees:</w:t>
      </w:r>
      <w:r>
        <w:rPr>
          <w:b/>
          <w:bCs/>
          <w:sz w:val="24"/>
          <w:szCs w:val="24"/>
        </w:rPr>
        <w:t xml:space="preserve">     </w:t>
      </w:r>
      <w:r w:rsidRPr="001F6733">
        <w:rPr>
          <w:sz w:val="24"/>
          <w:szCs w:val="24"/>
        </w:rPr>
        <w:t>Open, Master, Veteran &amp; U20      $1</w:t>
      </w:r>
      <w:r>
        <w:rPr>
          <w:sz w:val="24"/>
          <w:szCs w:val="24"/>
        </w:rPr>
        <w:t>0</w:t>
      </w:r>
      <w:r w:rsidRPr="001F6733">
        <w:rPr>
          <w:sz w:val="24"/>
          <w:szCs w:val="24"/>
        </w:rPr>
        <w:t>.00</w:t>
      </w:r>
    </w:p>
    <w:p w:rsidR="007258B9" w:rsidRPr="001F6733" w:rsidRDefault="007258B9" w:rsidP="005D3763">
      <w:pPr>
        <w:pStyle w:val="NoSpacing"/>
        <w:ind w:left="-851"/>
        <w:jc w:val="center"/>
        <w:rPr>
          <w:sz w:val="24"/>
          <w:szCs w:val="24"/>
        </w:rPr>
      </w:pPr>
      <w:r w:rsidRPr="001F6733">
        <w:rPr>
          <w:sz w:val="24"/>
          <w:szCs w:val="24"/>
        </w:rPr>
        <w:t xml:space="preserve">              All under 18  </w:t>
      </w:r>
      <w:r w:rsidRPr="001F6733">
        <w:rPr>
          <w:sz w:val="24"/>
          <w:szCs w:val="24"/>
        </w:rPr>
        <w:tab/>
      </w:r>
      <w:r w:rsidRPr="001F6733">
        <w:rPr>
          <w:sz w:val="24"/>
          <w:szCs w:val="24"/>
        </w:rPr>
        <w:tab/>
      </w:r>
      <w:r w:rsidRPr="001F6733">
        <w:rPr>
          <w:sz w:val="24"/>
          <w:szCs w:val="24"/>
        </w:rPr>
        <w:tab/>
        <w:t xml:space="preserve">      $1</w:t>
      </w:r>
      <w:r>
        <w:rPr>
          <w:sz w:val="24"/>
          <w:szCs w:val="24"/>
        </w:rPr>
        <w:t>0</w:t>
      </w:r>
      <w:r w:rsidRPr="001F6733">
        <w:rPr>
          <w:sz w:val="24"/>
          <w:szCs w:val="24"/>
        </w:rPr>
        <w:t>.00</w:t>
      </w:r>
    </w:p>
    <w:p w:rsidR="007258B9" w:rsidRDefault="007258B9" w:rsidP="0009358E">
      <w:pPr>
        <w:pStyle w:val="NoSpacing"/>
        <w:ind w:left="-851"/>
        <w:rPr>
          <w:b/>
          <w:bCs/>
          <w:sz w:val="24"/>
          <w:szCs w:val="24"/>
        </w:rPr>
      </w:pPr>
    </w:p>
    <w:p w:rsidR="007258B9" w:rsidRDefault="007258B9" w:rsidP="0009358E">
      <w:pPr>
        <w:pStyle w:val="NoSpacing"/>
        <w:ind w:left="-851"/>
        <w:rPr>
          <w:b/>
          <w:bCs/>
          <w:sz w:val="24"/>
          <w:szCs w:val="24"/>
        </w:rPr>
      </w:pPr>
      <w:r w:rsidRPr="0009358E">
        <w:rPr>
          <w:b/>
          <w:bCs/>
          <w:color w:val="FF0000"/>
          <w:sz w:val="24"/>
          <w:szCs w:val="24"/>
        </w:rPr>
        <w:t>ENTIRES CLOSE:</w:t>
      </w:r>
      <w:r>
        <w:rPr>
          <w:b/>
          <w:bCs/>
          <w:sz w:val="24"/>
          <w:szCs w:val="24"/>
        </w:rPr>
        <w:t xml:space="preserve">   WEDENSDAY  NIGHT BEFORE THE EVENT.  Registration to be sent to club secretary </w:t>
      </w:r>
      <w:hyperlink r:id="rId5" w:history="1">
        <w:r w:rsidRPr="00AA07B6">
          <w:rPr>
            <w:rStyle w:val="Hyperlink"/>
            <w:b/>
            <w:bCs/>
            <w:sz w:val="24"/>
            <w:szCs w:val="24"/>
          </w:rPr>
          <w:t>manssen@aanet.com.au</w:t>
        </w:r>
      </w:hyperlink>
      <w:r>
        <w:rPr>
          <w:b/>
          <w:bCs/>
          <w:sz w:val="24"/>
          <w:szCs w:val="24"/>
        </w:rPr>
        <w:t xml:space="preserve">  or contact Julie on 07 41294541 after 6.pm.</w:t>
      </w:r>
    </w:p>
    <w:p w:rsidR="007258B9" w:rsidRDefault="007258B9" w:rsidP="00B21E30">
      <w:pPr>
        <w:pStyle w:val="NoSpacing"/>
        <w:rPr>
          <w:b/>
          <w:bCs/>
          <w:sz w:val="24"/>
          <w:szCs w:val="24"/>
        </w:rPr>
      </w:pPr>
    </w:p>
    <w:p w:rsidR="007258B9" w:rsidRDefault="007258B9" w:rsidP="0009358E">
      <w:pPr>
        <w:pStyle w:val="NoSpacing"/>
        <w:ind w:left="-851"/>
        <w:rPr>
          <w:b/>
          <w:bCs/>
          <w:sz w:val="24"/>
          <w:szCs w:val="24"/>
        </w:rPr>
      </w:pPr>
      <w:r>
        <w:rPr>
          <w:b/>
          <w:bCs/>
          <w:sz w:val="24"/>
          <w:szCs w:val="24"/>
        </w:rPr>
        <w:t>Competitors are to ensure that you bring your current AA membership card, as you may not participate without proof of current membership. Tournament or QRE’s will be held in accordance with World Archery, Archery Australia, and SQAS rules and policies.</w:t>
      </w:r>
    </w:p>
    <w:p w:rsidR="007258B9" w:rsidRDefault="007258B9" w:rsidP="0009358E">
      <w:pPr>
        <w:pStyle w:val="NoSpacing"/>
        <w:ind w:left="-851"/>
        <w:rPr>
          <w:b/>
          <w:bCs/>
          <w:sz w:val="24"/>
          <w:szCs w:val="24"/>
        </w:rPr>
      </w:pPr>
    </w:p>
    <w:p w:rsidR="007258B9" w:rsidRPr="001F6733" w:rsidRDefault="007258B9" w:rsidP="0009358E">
      <w:pPr>
        <w:pStyle w:val="NoSpacing"/>
        <w:ind w:left="-851"/>
        <w:rPr>
          <w:sz w:val="24"/>
          <w:szCs w:val="24"/>
        </w:rPr>
      </w:pPr>
      <w:r w:rsidRPr="001F6733">
        <w:rPr>
          <w:sz w:val="24"/>
          <w:szCs w:val="24"/>
        </w:rPr>
        <w:t>B.Y.O. Lunch</w:t>
      </w:r>
    </w:p>
    <w:p w:rsidR="007258B9" w:rsidRPr="001F6733" w:rsidRDefault="007258B9" w:rsidP="0009358E">
      <w:pPr>
        <w:pStyle w:val="NoSpacing"/>
        <w:ind w:left="-851"/>
        <w:rPr>
          <w:sz w:val="24"/>
          <w:szCs w:val="24"/>
        </w:rPr>
      </w:pPr>
      <w:r w:rsidRPr="001F6733">
        <w:rPr>
          <w:sz w:val="24"/>
          <w:szCs w:val="24"/>
        </w:rPr>
        <w:t>Cold drinks, chips, chocolates will be available from the canteen.</w:t>
      </w:r>
    </w:p>
    <w:p w:rsidR="007258B9" w:rsidRDefault="007258B9" w:rsidP="0009358E">
      <w:pPr>
        <w:pStyle w:val="NoSpacing"/>
        <w:ind w:left="-851"/>
        <w:rPr>
          <w:b/>
          <w:bCs/>
          <w:sz w:val="24"/>
          <w:szCs w:val="24"/>
        </w:rPr>
      </w:pPr>
    </w:p>
    <w:p w:rsidR="007258B9" w:rsidRDefault="007258B9" w:rsidP="0009358E">
      <w:pPr>
        <w:pStyle w:val="NoSpacing"/>
        <w:ind w:left="-851"/>
        <w:rPr>
          <w:b/>
          <w:bCs/>
          <w:sz w:val="24"/>
          <w:szCs w:val="24"/>
        </w:rPr>
      </w:pPr>
    </w:p>
    <w:p w:rsidR="007258B9" w:rsidRDefault="007258B9" w:rsidP="0009358E">
      <w:pPr>
        <w:pStyle w:val="NoSpacing"/>
        <w:ind w:left="-851"/>
        <w:rPr>
          <w:b/>
          <w:bCs/>
          <w:sz w:val="24"/>
          <w:szCs w:val="24"/>
        </w:rPr>
      </w:pPr>
    </w:p>
    <w:p w:rsidR="007258B9" w:rsidRDefault="007258B9" w:rsidP="0009358E">
      <w:pPr>
        <w:pStyle w:val="NoSpacing"/>
        <w:ind w:left="-851"/>
        <w:rPr>
          <w:b/>
          <w:bCs/>
          <w:sz w:val="24"/>
          <w:szCs w:val="24"/>
        </w:rPr>
      </w:pPr>
    </w:p>
    <w:p w:rsidR="007258B9" w:rsidRDefault="007258B9" w:rsidP="0009358E">
      <w:pPr>
        <w:pStyle w:val="NoSpacing"/>
        <w:ind w:left="-851"/>
        <w:rPr>
          <w:b/>
          <w:bCs/>
          <w:sz w:val="24"/>
          <w:szCs w:val="24"/>
        </w:rPr>
      </w:pPr>
    </w:p>
    <w:sectPr w:rsidR="007258B9" w:rsidSect="00FE038A">
      <w:pgSz w:w="11906" w:h="16838"/>
      <w:pgMar w:top="568"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E038A"/>
    <w:rsid w:val="000862B5"/>
    <w:rsid w:val="0009358E"/>
    <w:rsid w:val="000A38DA"/>
    <w:rsid w:val="000F416A"/>
    <w:rsid w:val="00194C58"/>
    <w:rsid w:val="001F6733"/>
    <w:rsid w:val="002E3DB0"/>
    <w:rsid w:val="002F52F4"/>
    <w:rsid w:val="003432B8"/>
    <w:rsid w:val="003D482E"/>
    <w:rsid w:val="003F09CD"/>
    <w:rsid w:val="003F36F1"/>
    <w:rsid w:val="004312D5"/>
    <w:rsid w:val="004B1A75"/>
    <w:rsid w:val="00573142"/>
    <w:rsid w:val="00583A09"/>
    <w:rsid w:val="005D3763"/>
    <w:rsid w:val="005E0513"/>
    <w:rsid w:val="00615C06"/>
    <w:rsid w:val="006B2340"/>
    <w:rsid w:val="007258B9"/>
    <w:rsid w:val="00782534"/>
    <w:rsid w:val="007E6CD2"/>
    <w:rsid w:val="008F5B46"/>
    <w:rsid w:val="00975D12"/>
    <w:rsid w:val="009C7076"/>
    <w:rsid w:val="009E7CD5"/>
    <w:rsid w:val="009F1BC2"/>
    <w:rsid w:val="00A21085"/>
    <w:rsid w:val="00AA07B6"/>
    <w:rsid w:val="00B21E30"/>
    <w:rsid w:val="00BB19C5"/>
    <w:rsid w:val="00C46A26"/>
    <w:rsid w:val="00C97FE0"/>
    <w:rsid w:val="00D401FB"/>
    <w:rsid w:val="00E46DEC"/>
    <w:rsid w:val="00EF6A88"/>
    <w:rsid w:val="00F418F8"/>
    <w:rsid w:val="00F43C11"/>
    <w:rsid w:val="00F879FF"/>
    <w:rsid w:val="00FD75B4"/>
    <w:rsid w:val="00FE038A"/>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2D5"/>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E03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038A"/>
    <w:rPr>
      <w:rFonts w:ascii="Tahoma" w:hAnsi="Tahoma" w:cs="Tahoma"/>
      <w:sz w:val="16"/>
      <w:szCs w:val="16"/>
    </w:rPr>
  </w:style>
  <w:style w:type="paragraph" w:styleId="NoSpacing">
    <w:name w:val="No Spacing"/>
    <w:uiPriority w:val="99"/>
    <w:qFormat/>
    <w:rsid w:val="00FE038A"/>
    <w:rPr>
      <w:rFonts w:cs="Calibri"/>
      <w:lang w:eastAsia="en-US"/>
    </w:rPr>
  </w:style>
  <w:style w:type="character" w:styleId="Hyperlink">
    <w:name w:val="Hyperlink"/>
    <w:basedOn w:val="DefaultParagraphFont"/>
    <w:uiPriority w:val="99"/>
    <w:rsid w:val="000A38DA"/>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nssen@aanet.com.au" TargetMode="Externa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178</Words>
  <Characters>1020</Characters>
  <Application>Microsoft Office Outlook</Application>
  <DocSecurity>0</DocSecurity>
  <Lines>0</Lines>
  <Paragraphs>0</Paragraphs>
  <ScaleCrop>false</ScaleCrop>
  <Company>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Julie</dc:creator>
  <cp:keywords/>
  <dc:description/>
  <cp:lastModifiedBy>Kerry</cp:lastModifiedBy>
  <cp:revision>2</cp:revision>
  <cp:lastPrinted>2015-08-14T22:59:00Z</cp:lastPrinted>
  <dcterms:created xsi:type="dcterms:W3CDTF">2016-12-30T01:55:00Z</dcterms:created>
  <dcterms:modified xsi:type="dcterms:W3CDTF">2016-12-30T01:55:00Z</dcterms:modified>
</cp:coreProperties>
</file>