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7" w:rightFromText="57" w:horzAnchor="margin" w:tblpXSpec="right" w:tblpYSpec="top"/>
        <w:tblOverlap w:val="never"/>
        <w:tblW w:w="652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985"/>
        <w:gridCol w:w="1134"/>
        <w:gridCol w:w="1134"/>
        <w:gridCol w:w="1134"/>
        <w:gridCol w:w="1134"/>
      </w:tblGrid>
      <w:tr w:rsidR="008D5303" w:rsidRPr="008D5303" w:rsidTr="00AD648B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-1270</wp:posOffset>
                  </wp:positionV>
                  <wp:extent cx="1085850" cy="1114425"/>
                  <wp:effectExtent l="19050" t="0" r="0" b="0"/>
                  <wp:wrapNone/>
                  <wp:docPr id="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n-US"/>
              </w:rPr>
              <w:t>Archery Victoria</w:t>
            </w:r>
          </w:p>
        </w:tc>
      </w:tr>
      <w:tr w:rsidR="008D5303" w:rsidRPr="008D5303" w:rsidTr="00AD648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Title: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Policy and Procedures Manual</w:t>
            </w:r>
          </w:p>
        </w:tc>
      </w:tr>
      <w:tr w:rsidR="008D5303" w:rsidRPr="008D5303" w:rsidTr="00AD648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Subject: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Vision</w:t>
            </w:r>
          </w:p>
        </w:tc>
      </w:tr>
      <w:tr w:rsidR="008D5303" w:rsidRPr="008D5303" w:rsidTr="00AD648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Author: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2D57B8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AV Board of Management</w:t>
            </w:r>
            <w:bookmarkStart w:id="0" w:name="_GoBack"/>
            <w:bookmarkEnd w:id="0"/>
          </w:p>
        </w:tc>
      </w:tr>
      <w:tr w:rsidR="008D5303" w:rsidRPr="008D5303" w:rsidTr="00AD648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Approved: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</w:rPr>
            <w:id w:val="413390735"/>
            <w:placeholder>
              <w:docPart w:val="A81DF439AF3C4F1483E44F26BCD913D7"/>
            </w:placeholder>
            <w:date w:fullDate="2017-02-23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:rsidR="008D5303" w:rsidRPr="00F846CB" w:rsidRDefault="001D12D9" w:rsidP="008D5303">
                <w:pPr>
                  <w:contextualSpacing/>
                  <w:mirrorIndents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  <w:t>23-Feb-17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Replaces: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</w:rPr>
            <w:id w:val="194832414"/>
            <w:placeholder>
              <w:docPart w:val="9809587601684321B87991F1D89D9DD0"/>
            </w:placeholder>
            <w:date w:fullDate="2008-11-15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noWrap/>
                <w:vAlign w:val="center"/>
              </w:tcPr>
              <w:p w:rsidR="008D5303" w:rsidRPr="00F846CB" w:rsidRDefault="008D5303" w:rsidP="008D5303">
                <w:pPr>
                  <w:contextualSpacing/>
                  <w:mirrorIndents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  <w:t>15-Nov-08</w:t>
                </w:r>
              </w:p>
            </w:tc>
          </w:sdtContent>
        </w:sdt>
      </w:tr>
      <w:tr w:rsidR="008D5303" w:rsidRPr="008D5303" w:rsidTr="00AD648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Number: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010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8D5303" w:rsidRPr="008D5303" w:rsidRDefault="008D5303" w:rsidP="008D5303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Pages: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:rsidR="008D5303" w:rsidRPr="008D5303" w:rsidRDefault="008D5303" w:rsidP="00566DFC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D530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</w:tbl>
    <w:p w:rsidR="008C4B47" w:rsidRPr="008D5303" w:rsidRDefault="008C4B47" w:rsidP="008D5303">
      <w:pPr>
        <w:pStyle w:val="BodyText"/>
        <w:kinsoku w:val="0"/>
        <w:overflowPunct w:val="0"/>
        <w:spacing w:before="4"/>
        <w:ind w:left="0"/>
        <w:rPr>
          <w:rFonts w:asciiTheme="minorHAnsi" w:hAnsiTheme="minorHAnsi" w:cs="Times New Roman"/>
          <w:sz w:val="24"/>
          <w:szCs w:val="24"/>
        </w:rPr>
      </w:pPr>
    </w:p>
    <w:p w:rsidR="008D5303" w:rsidRPr="008D5303" w:rsidRDefault="008D5303" w:rsidP="008D5303">
      <w:pPr>
        <w:pStyle w:val="BodyText"/>
        <w:kinsoku w:val="0"/>
        <w:overflowPunct w:val="0"/>
        <w:spacing w:before="4"/>
        <w:ind w:left="0"/>
        <w:rPr>
          <w:rFonts w:asciiTheme="minorHAnsi" w:hAnsiTheme="minorHAnsi" w:cs="Times New Roman"/>
          <w:sz w:val="24"/>
          <w:szCs w:val="24"/>
        </w:rPr>
      </w:pPr>
    </w:p>
    <w:p w:rsidR="008D5303" w:rsidRPr="008D5303" w:rsidRDefault="008D5303" w:rsidP="008D5303">
      <w:pPr>
        <w:pStyle w:val="BodyText"/>
        <w:kinsoku w:val="0"/>
        <w:overflowPunct w:val="0"/>
        <w:spacing w:before="4"/>
        <w:ind w:left="0"/>
        <w:rPr>
          <w:rFonts w:asciiTheme="minorHAnsi" w:hAnsiTheme="minorHAnsi" w:cs="Times New Roman"/>
          <w:sz w:val="24"/>
          <w:szCs w:val="24"/>
        </w:rPr>
      </w:pPr>
    </w:p>
    <w:p w:rsidR="008D5303" w:rsidRPr="008D5303" w:rsidRDefault="008D5303" w:rsidP="008D5303">
      <w:pPr>
        <w:pStyle w:val="BodyText"/>
        <w:kinsoku w:val="0"/>
        <w:overflowPunct w:val="0"/>
        <w:spacing w:before="4"/>
        <w:ind w:left="0"/>
        <w:rPr>
          <w:rFonts w:asciiTheme="minorHAnsi" w:hAnsiTheme="minorHAnsi" w:cs="Times New Roman"/>
          <w:sz w:val="24"/>
          <w:szCs w:val="24"/>
        </w:rPr>
      </w:pPr>
    </w:p>
    <w:p w:rsidR="008D5303" w:rsidRPr="008D5303" w:rsidRDefault="008D5303" w:rsidP="008D5303">
      <w:pPr>
        <w:pStyle w:val="BodyText"/>
        <w:kinsoku w:val="0"/>
        <w:overflowPunct w:val="0"/>
        <w:spacing w:before="4"/>
        <w:ind w:left="0"/>
        <w:rPr>
          <w:rFonts w:asciiTheme="minorHAnsi" w:hAnsiTheme="minorHAnsi" w:cs="Times New Roman"/>
          <w:sz w:val="24"/>
          <w:szCs w:val="24"/>
        </w:rPr>
      </w:pPr>
    </w:p>
    <w:p w:rsidR="008D5303" w:rsidRPr="008D5303" w:rsidRDefault="008D5303" w:rsidP="008D5303">
      <w:pPr>
        <w:pStyle w:val="BodyText"/>
        <w:kinsoku w:val="0"/>
        <w:overflowPunct w:val="0"/>
        <w:spacing w:before="4"/>
        <w:ind w:left="0"/>
        <w:rPr>
          <w:rFonts w:asciiTheme="minorHAnsi" w:hAnsiTheme="minorHAnsi" w:cs="Times New Roman"/>
          <w:sz w:val="24"/>
          <w:szCs w:val="24"/>
        </w:rPr>
      </w:pPr>
    </w:p>
    <w:p w:rsidR="008C4B47" w:rsidRPr="008D5303" w:rsidRDefault="008D5303" w:rsidP="008D5303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color w:val="002060"/>
          <w:sz w:val="24"/>
          <w:szCs w:val="24"/>
        </w:rPr>
      </w:pPr>
      <w:r w:rsidRPr="008D5303">
        <w:rPr>
          <w:rFonts w:asciiTheme="minorHAnsi" w:hAnsiTheme="minorHAnsi"/>
          <w:b/>
          <w:bCs/>
          <w:color w:val="002060"/>
          <w:spacing w:val="-1"/>
          <w:w w:val="95"/>
          <w:sz w:val="24"/>
          <w:szCs w:val="24"/>
        </w:rPr>
        <w:t>0103.</w:t>
      </w:r>
      <w:r w:rsidRPr="008D5303">
        <w:rPr>
          <w:rFonts w:asciiTheme="minorHAnsi" w:hAnsiTheme="minorHAnsi"/>
          <w:b/>
          <w:bCs/>
          <w:color w:val="002060"/>
          <w:spacing w:val="-1"/>
          <w:w w:val="95"/>
          <w:sz w:val="24"/>
          <w:szCs w:val="24"/>
        </w:rPr>
        <w:tab/>
      </w:r>
      <w:r w:rsidRPr="008D5303">
        <w:rPr>
          <w:rFonts w:asciiTheme="minorHAnsi" w:hAnsiTheme="minorHAnsi"/>
          <w:b/>
          <w:bCs/>
          <w:color w:val="002060"/>
          <w:spacing w:val="-1"/>
          <w:w w:val="95"/>
          <w:sz w:val="24"/>
          <w:szCs w:val="24"/>
        </w:rPr>
        <w:tab/>
      </w:r>
      <w:r w:rsidRPr="008D5303">
        <w:rPr>
          <w:rFonts w:asciiTheme="minorHAnsi" w:hAnsiTheme="minorHAnsi"/>
          <w:b/>
          <w:bCs/>
          <w:color w:val="002060"/>
          <w:spacing w:val="-1"/>
          <w:sz w:val="24"/>
          <w:szCs w:val="24"/>
        </w:rPr>
        <w:t>Vision</w:t>
      </w:r>
    </w:p>
    <w:p w:rsidR="008C4B47" w:rsidRPr="008D5303" w:rsidRDefault="008C4B47" w:rsidP="008D5303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sz w:val="24"/>
          <w:szCs w:val="24"/>
        </w:rPr>
      </w:pPr>
    </w:p>
    <w:p w:rsidR="008C4B47" w:rsidRPr="008D5303" w:rsidRDefault="008D5303" w:rsidP="008A05B2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  <w:r w:rsidRPr="008D5303">
        <w:rPr>
          <w:rFonts w:asciiTheme="minorHAnsi" w:hAnsiTheme="minorHAnsi"/>
          <w:spacing w:val="-1"/>
        </w:rPr>
        <w:t>To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provide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our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clubs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with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</w:rPr>
        <w:t>the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best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opportunities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</w:rPr>
        <w:t>and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environment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</w:rPr>
        <w:t>to</w:t>
      </w:r>
      <w:r w:rsidRPr="008D5303">
        <w:rPr>
          <w:rFonts w:asciiTheme="minorHAnsi" w:hAnsiTheme="minorHAnsi"/>
          <w:spacing w:val="31"/>
        </w:rPr>
        <w:t xml:space="preserve"> </w:t>
      </w:r>
      <w:r w:rsidRPr="008D5303">
        <w:rPr>
          <w:rFonts w:asciiTheme="minorHAnsi" w:hAnsiTheme="minorHAnsi"/>
        </w:rPr>
        <w:t>grow</w:t>
      </w:r>
      <w:r w:rsidRPr="008D5303">
        <w:rPr>
          <w:rFonts w:asciiTheme="minorHAnsi" w:hAnsiTheme="minorHAnsi"/>
          <w:spacing w:val="-7"/>
        </w:rPr>
        <w:t xml:space="preserve"> </w:t>
      </w:r>
      <w:r w:rsidRPr="008D5303">
        <w:rPr>
          <w:rFonts w:asciiTheme="minorHAnsi" w:hAnsiTheme="minorHAnsi"/>
        </w:rPr>
        <w:t>and</w:t>
      </w:r>
      <w:r w:rsidRPr="008D5303">
        <w:rPr>
          <w:rFonts w:asciiTheme="minorHAnsi" w:hAnsiTheme="minorHAnsi"/>
          <w:spacing w:val="-6"/>
        </w:rPr>
        <w:t xml:space="preserve"> </w:t>
      </w:r>
      <w:r w:rsidRPr="008D5303">
        <w:rPr>
          <w:rFonts w:asciiTheme="minorHAnsi" w:hAnsiTheme="minorHAnsi"/>
          <w:spacing w:val="-1"/>
        </w:rPr>
        <w:t>prosper.</w:t>
      </w:r>
    </w:p>
    <w:p w:rsidR="008C4B47" w:rsidRPr="008D5303" w:rsidRDefault="008C4B47" w:rsidP="008A05B2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</w:p>
    <w:p w:rsidR="008C4B47" w:rsidRPr="008D5303" w:rsidRDefault="008D5303" w:rsidP="008A05B2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  <w:r w:rsidRPr="008D5303">
        <w:rPr>
          <w:rFonts w:asciiTheme="minorHAnsi" w:hAnsiTheme="minorHAnsi"/>
          <w:spacing w:val="-1"/>
        </w:rPr>
        <w:t>To put in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 xml:space="preserve">place </w:t>
      </w:r>
      <w:r w:rsidRPr="008D5303">
        <w:rPr>
          <w:rFonts w:asciiTheme="minorHAnsi" w:hAnsiTheme="minorHAnsi"/>
        </w:rPr>
        <w:t>a</w:t>
      </w:r>
      <w:r w:rsidRPr="008D5303">
        <w:rPr>
          <w:rFonts w:asciiTheme="minorHAnsi" w:hAnsiTheme="minorHAnsi"/>
          <w:spacing w:val="-1"/>
        </w:rPr>
        <w:t xml:space="preserve"> </w:t>
      </w:r>
      <w:r w:rsidRPr="008D5303">
        <w:rPr>
          <w:rFonts w:asciiTheme="minorHAnsi" w:hAnsiTheme="minorHAnsi"/>
        </w:rPr>
        <w:t>set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of standards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</w:rPr>
        <w:t>that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 xml:space="preserve">clubs can aspire </w:t>
      </w:r>
      <w:r w:rsidRPr="008D5303">
        <w:rPr>
          <w:rFonts w:asciiTheme="minorHAnsi" w:hAnsiTheme="minorHAnsi"/>
        </w:rPr>
        <w:t>to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causing</w:t>
      </w:r>
      <w:r w:rsidRPr="008D5303">
        <w:rPr>
          <w:rFonts w:asciiTheme="minorHAnsi" w:hAnsiTheme="minorHAnsi"/>
          <w:spacing w:val="54"/>
        </w:rPr>
        <w:t xml:space="preserve"> </w:t>
      </w:r>
      <w:r w:rsidRPr="008D5303">
        <w:rPr>
          <w:rFonts w:asciiTheme="minorHAnsi" w:hAnsiTheme="minorHAnsi"/>
        </w:rPr>
        <w:t>these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clubs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</w:rPr>
        <w:t>to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 xml:space="preserve">grow </w:t>
      </w:r>
      <w:r w:rsidRPr="008D5303">
        <w:rPr>
          <w:rFonts w:asciiTheme="minorHAnsi" w:hAnsiTheme="minorHAnsi"/>
        </w:rPr>
        <w:t>thereby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 xml:space="preserve">providing </w:t>
      </w:r>
      <w:r w:rsidRPr="008D5303">
        <w:rPr>
          <w:rFonts w:asciiTheme="minorHAnsi" w:hAnsiTheme="minorHAnsi"/>
        </w:rPr>
        <w:t>improved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facilities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for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social,</w:t>
      </w:r>
      <w:r w:rsidRPr="008D5303">
        <w:rPr>
          <w:rFonts w:asciiTheme="minorHAnsi" w:hAnsiTheme="minorHAnsi"/>
          <w:spacing w:val="23"/>
          <w:w w:val="99"/>
        </w:rPr>
        <w:t xml:space="preserve"> </w:t>
      </w:r>
      <w:r w:rsidRPr="008D5303">
        <w:rPr>
          <w:rFonts w:asciiTheme="minorHAnsi" w:hAnsiTheme="minorHAnsi"/>
          <w:spacing w:val="-1"/>
        </w:rPr>
        <w:t>recreational</w:t>
      </w:r>
      <w:r w:rsidRPr="008D5303">
        <w:rPr>
          <w:rFonts w:asciiTheme="minorHAnsi" w:hAnsiTheme="minorHAnsi"/>
          <w:spacing w:val="-8"/>
        </w:rPr>
        <w:t xml:space="preserve"> </w:t>
      </w:r>
      <w:r w:rsidRPr="008D5303">
        <w:rPr>
          <w:rFonts w:asciiTheme="minorHAnsi" w:hAnsiTheme="minorHAnsi"/>
        </w:rPr>
        <w:t>and</w:t>
      </w:r>
      <w:r w:rsidRPr="008D5303">
        <w:rPr>
          <w:rFonts w:asciiTheme="minorHAnsi" w:hAnsiTheme="minorHAnsi"/>
          <w:spacing w:val="-8"/>
        </w:rPr>
        <w:t xml:space="preserve"> </w:t>
      </w:r>
      <w:r w:rsidRPr="008D5303">
        <w:rPr>
          <w:rFonts w:asciiTheme="minorHAnsi" w:hAnsiTheme="minorHAnsi"/>
          <w:spacing w:val="-1"/>
        </w:rPr>
        <w:t>competitive</w:t>
      </w:r>
      <w:r w:rsidRPr="008D5303">
        <w:rPr>
          <w:rFonts w:asciiTheme="minorHAnsi" w:hAnsiTheme="minorHAnsi"/>
          <w:spacing w:val="-7"/>
        </w:rPr>
        <w:t xml:space="preserve"> </w:t>
      </w:r>
      <w:r w:rsidRPr="008D5303">
        <w:rPr>
          <w:rFonts w:asciiTheme="minorHAnsi" w:hAnsiTheme="minorHAnsi"/>
        </w:rPr>
        <w:t>archers.</w:t>
      </w:r>
    </w:p>
    <w:p w:rsidR="008C4B47" w:rsidRPr="008D5303" w:rsidRDefault="008C4B47" w:rsidP="008A05B2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</w:p>
    <w:p w:rsidR="008C4B47" w:rsidRPr="008D5303" w:rsidRDefault="008D5303" w:rsidP="008A05B2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  <w:spacing w:val="-1"/>
        </w:rPr>
      </w:pPr>
      <w:r w:rsidRPr="008D5303">
        <w:rPr>
          <w:rFonts w:asciiTheme="minorHAnsi" w:hAnsiTheme="minorHAnsi"/>
          <w:spacing w:val="-1"/>
        </w:rPr>
        <w:t>To</w:t>
      </w:r>
      <w:r w:rsidRPr="008D5303">
        <w:rPr>
          <w:rFonts w:asciiTheme="minorHAnsi" w:hAnsiTheme="minorHAnsi"/>
          <w:spacing w:val="-6"/>
        </w:rPr>
        <w:t xml:space="preserve"> </w:t>
      </w:r>
      <w:r w:rsidRPr="008D5303">
        <w:rPr>
          <w:rFonts w:asciiTheme="minorHAnsi" w:hAnsiTheme="minorHAnsi"/>
          <w:spacing w:val="-1"/>
        </w:rPr>
        <w:t>create</w:t>
      </w:r>
      <w:r w:rsidRPr="008D5303">
        <w:rPr>
          <w:rFonts w:asciiTheme="minorHAnsi" w:hAnsiTheme="minorHAnsi"/>
          <w:spacing w:val="-6"/>
        </w:rPr>
        <w:t xml:space="preserve"> </w:t>
      </w:r>
      <w:r w:rsidRPr="008D5303">
        <w:rPr>
          <w:rFonts w:asciiTheme="minorHAnsi" w:hAnsiTheme="minorHAnsi"/>
        </w:rPr>
        <w:t>a</w:t>
      </w:r>
      <w:r w:rsidRPr="008D5303">
        <w:rPr>
          <w:rFonts w:asciiTheme="minorHAnsi" w:hAnsiTheme="minorHAnsi"/>
          <w:spacing w:val="-5"/>
        </w:rPr>
        <w:t xml:space="preserve"> </w:t>
      </w:r>
      <w:r w:rsidR="008A05B2">
        <w:rPr>
          <w:rFonts w:asciiTheme="minorHAnsi" w:hAnsiTheme="minorHAnsi"/>
          <w:spacing w:val="-1"/>
        </w:rPr>
        <w:t xml:space="preserve">culture </w:t>
      </w:r>
      <w:r w:rsidRPr="008D5303">
        <w:rPr>
          <w:rFonts w:asciiTheme="minorHAnsi" w:hAnsiTheme="minorHAnsi"/>
          <w:spacing w:val="-1"/>
        </w:rPr>
        <w:t>of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excellence</w:t>
      </w:r>
      <w:r w:rsidRPr="008D5303">
        <w:rPr>
          <w:rFonts w:asciiTheme="minorHAnsi" w:hAnsiTheme="minorHAnsi"/>
          <w:spacing w:val="-6"/>
        </w:rPr>
        <w:t xml:space="preserve"> </w:t>
      </w:r>
      <w:r w:rsidRPr="008D5303">
        <w:rPr>
          <w:rFonts w:asciiTheme="minorHAnsi" w:hAnsiTheme="minorHAnsi"/>
        </w:rPr>
        <w:t>in</w:t>
      </w:r>
      <w:r w:rsidRPr="008D5303">
        <w:rPr>
          <w:rFonts w:asciiTheme="minorHAnsi" w:hAnsiTheme="minorHAnsi"/>
          <w:spacing w:val="-7"/>
        </w:rPr>
        <w:t xml:space="preserve"> </w:t>
      </w:r>
      <w:r w:rsidRPr="008D5303">
        <w:rPr>
          <w:rFonts w:asciiTheme="minorHAnsi" w:hAnsiTheme="minorHAnsi"/>
          <w:spacing w:val="-1"/>
        </w:rPr>
        <w:t>our</w:t>
      </w:r>
      <w:r w:rsidRPr="008D5303">
        <w:rPr>
          <w:rFonts w:asciiTheme="minorHAnsi" w:hAnsiTheme="minorHAnsi"/>
          <w:spacing w:val="-5"/>
        </w:rPr>
        <w:t xml:space="preserve"> </w:t>
      </w:r>
      <w:r w:rsidRPr="008D5303">
        <w:rPr>
          <w:rFonts w:asciiTheme="minorHAnsi" w:hAnsiTheme="minorHAnsi"/>
          <w:spacing w:val="-1"/>
        </w:rPr>
        <w:t>archers</w:t>
      </w:r>
      <w:r w:rsidRPr="008D5303">
        <w:rPr>
          <w:rFonts w:asciiTheme="minorHAnsi" w:hAnsiTheme="minorHAnsi"/>
          <w:spacing w:val="-7"/>
        </w:rPr>
        <w:t xml:space="preserve"> </w:t>
      </w:r>
      <w:r w:rsidRPr="008D5303">
        <w:rPr>
          <w:rFonts w:asciiTheme="minorHAnsi" w:hAnsiTheme="minorHAnsi"/>
        </w:rPr>
        <w:t>that</w:t>
      </w:r>
      <w:r w:rsidRPr="008D5303">
        <w:rPr>
          <w:rFonts w:asciiTheme="minorHAnsi" w:hAnsiTheme="minorHAnsi"/>
          <w:spacing w:val="-6"/>
        </w:rPr>
        <w:t xml:space="preserve"> </w:t>
      </w:r>
      <w:r w:rsidRPr="008D5303">
        <w:rPr>
          <w:rFonts w:asciiTheme="minorHAnsi" w:hAnsiTheme="minorHAnsi"/>
        </w:rPr>
        <w:t>represent</w:t>
      </w:r>
      <w:r w:rsidRPr="008D5303">
        <w:rPr>
          <w:rFonts w:asciiTheme="minorHAnsi" w:hAnsiTheme="minorHAnsi"/>
          <w:spacing w:val="49"/>
          <w:w w:val="99"/>
        </w:rPr>
        <w:t xml:space="preserve"> </w:t>
      </w:r>
      <w:r w:rsidRPr="008D5303">
        <w:rPr>
          <w:rFonts w:asciiTheme="minorHAnsi" w:hAnsiTheme="minorHAnsi"/>
          <w:spacing w:val="-1"/>
        </w:rPr>
        <w:t>our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State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</w:rPr>
        <w:t>in</w:t>
      </w:r>
      <w:r w:rsidRPr="008D5303">
        <w:rPr>
          <w:rFonts w:asciiTheme="minorHAnsi" w:hAnsiTheme="minorHAnsi"/>
          <w:spacing w:val="-5"/>
        </w:rPr>
        <w:t xml:space="preserve"> </w:t>
      </w:r>
      <w:r w:rsidRPr="008D5303">
        <w:rPr>
          <w:rFonts w:asciiTheme="minorHAnsi" w:hAnsiTheme="minorHAnsi"/>
          <w:spacing w:val="-1"/>
        </w:rPr>
        <w:t>National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</w:rPr>
        <w:t>and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International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competitions.</w:t>
      </w:r>
    </w:p>
    <w:p w:rsidR="008C4B47" w:rsidRPr="008D5303" w:rsidRDefault="008C4B47" w:rsidP="008A05B2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</w:p>
    <w:p w:rsidR="008C4B47" w:rsidRPr="008D5303" w:rsidRDefault="008D5303" w:rsidP="008A05B2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  <w:spacing w:val="-1"/>
        </w:rPr>
      </w:pPr>
      <w:r w:rsidRPr="008D5303">
        <w:rPr>
          <w:rFonts w:asciiTheme="minorHAnsi" w:hAnsiTheme="minorHAnsi"/>
          <w:spacing w:val="-1"/>
        </w:rPr>
        <w:t>To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provide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our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</w:rPr>
        <w:t>membership</w:t>
      </w:r>
      <w:r w:rsidRPr="008D5303">
        <w:rPr>
          <w:rFonts w:asciiTheme="minorHAnsi" w:hAnsiTheme="minorHAnsi"/>
          <w:spacing w:val="-5"/>
        </w:rPr>
        <w:t xml:space="preserve"> </w:t>
      </w:r>
      <w:r w:rsidRPr="008D5303">
        <w:rPr>
          <w:rFonts w:asciiTheme="minorHAnsi" w:hAnsiTheme="minorHAnsi"/>
          <w:spacing w:val="-1"/>
        </w:rPr>
        <w:t>with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</w:rPr>
        <w:t>an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efficient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and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communicative</w:t>
      </w:r>
      <w:r w:rsidRPr="008D5303">
        <w:rPr>
          <w:rFonts w:asciiTheme="minorHAnsi" w:hAnsiTheme="minorHAnsi"/>
          <w:spacing w:val="51"/>
          <w:w w:val="99"/>
        </w:rPr>
        <w:t xml:space="preserve"> </w:t>
      </w:r>
      <w:r w:rsidRPr="008D5303">
        <w:rPr>
          <w:rFonts w:asciiTheme="minorHAnsi" w:hAnsiTheme="minorHAnsi"/>
          <w:spacing w:val="-1"/>
        </w:rPr>
        <w:t>administration with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its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focus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on improving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</w:rPr>
        <w:t>the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experience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of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archery</w:t>
      </w:r>
      <w:r w:rsidRPr="008D5303">
        <w:rPr>
          <w:rFonts w:asciiTheme="minorHAnsi" w:hAnsiTheme="minorHAnsi"/>
          <w:spacing w:val="51"/>
          <w:w w:val="99"/>
        </w:rPr>
        <w:t xml:space="preserve"> </w:t>
      </w:r>
      <w:r w:rsidRPr="008D5303">
        <w:rPr>
          <w:rFonts w:asciiTheme="minorHAnsi" w:hAnsiTheme="minorHAnsi"/>
          <w:spacing w:val="-1"/>
        </w:rPr>
        <w:t>throughout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</w:rPr>
        <w:t>the</w:t>
      </w:r>
      <w:r w:rsidRPr="008D5303">
        <w:rPr>
          <w:rFonts w:asciiTheme="minorHAnsi" w:hAnsiTheme="minorHAnsi"/>
          <w:spacing w:val="-5"/>
        </w:rPr>
        <w:t xml:space="preserve"> </w:t>
      </w:r>
      <w:r w:rsidRPr="008D5303">
        <w:rPr>
          <w:rFonts w:asciiTheme="minorHAnsi" w:hAnsiTheme="minorHAnsi"/>
          <w:spacing w:val="-1"/>
        </w:rPr>
        <w:t>State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of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Victoria.</w:t>
      </w:r>
    </w:p>
    <w:p w:rsidR="008C4B47" w:rsidRPr="008D5303" w:rsidRDefault="008C4B47" w:rsidP="008A05B2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</w:p>
    <w:p w:rsidR="008C4B47" w:rsidRPr="008D5303" w:rsidRDefault="008D5303" w:rsidP="008A05B2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  <w:r w:rsidRPr="008D5303">
        <w:rPr>
          <w:rFonts w:asciiTheme="minorHAnsi" w:hAnsiTheme="minorHAnsi"/>
          <w:spacing w:val="-1"/>
        </w:rPr>
        <w:t>To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ensure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everything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</w:rPr>
        <w:t>we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</w:rPr>
        <w:t>do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</w:rPr>
        <w:t>today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</w:rPr>
        <w:t>is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based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on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2"/>
        </w:rPr>
        <w:t xml:space="preserve">providing </w:t>
      </w:r>
      <w:r w:rsidRPr="008D5303">
        <w:rPr>
          <w:rFonts w:asciiTheme="minorHAnsi" w:hAnsiTheme="minorHAnsi"/>
          <w:spacing w:val="-1"/>
        </w:rPr>
        <w:t>excellent</w:t>
      </w:r>
      <w:r w:rsidRPr="008D5303">
        <w:rPr>
          <w:rFonts w:asciiTheme="minorHAnsi" w:hAnsiTheme="minorHAnsi"/>
          <w:spacing w:val="51"/>
          <w:w w:val="99"/>
        </w:rPr>
        <w:t xml:space="preserve"> </w:t>
      </w:r>
      <w:r w:rsidRPr="008D5303">
        <w:rPr>
          <w:rFonts w:asciiTheme="minorHAnsi" w:hAnsiTheme="minorHAnsi"/>
          <w:spacing w:val="-1"/>
        </w:rPr>
        <w:t>service</w:t>
      </w:r>
      <w:r w:rsidRPr="008D5303">
        <w:rPr>
          <w:rFonts w:asciiTheme="minorHAnsi" w:hAnsiTheme="minorHAnsi"/>
          <w:spacing w:val="-5"/>
        </w:rPr>
        <w:t xml:space="preserve"> </w:t>
      </w:r>
      <w:r w:rsidR="008A05B2">
        <w:rPr>
          <w:rFonts w:asciiTheme="minorHAnsi" w:hAnsiTheme="minorHAnsi"/>
          <w:spacing w:val="-5"/>
        </w:rPr>
        <w:t xml:space="preserve">to members.   Service is provided </w:t>
      </w:r>
      <w:r w:rsidRPr="008D5303">
        <w:rPr>
          <w:rFonts w:asciiTheme="minorHAnsi" w:hAnsiTheme="minorHAnsi"/>
          <w:spacing w:val="-1"/>
        </w:rPr>
        <w:t>with</w:t>
      </w:r>
      <w:r w:rsidRPr="008D5303">
        <w:rPr>
          <w:rFonts w:asciiTheme="minorHAnsi" w:hAnsiTheme="minorHAnsi"/>
          <w:spacing w:val="-5"/>
        </w:rPr>
        <w:t xml:space="preserve"> </w:t>
      </w:r>
      <w:r w:rsidRPr="008D5303">
        <w:rPr>
          <w:rFonts w:asciiTheme="minorHAnsi" w:hAnsiTheme="minorHAnsi"/>
          <w:spacing w:val="-1"/>
        </w:rPr>
        <w:t>equality</w:t>
      </w:r>
      <w:r w:rsidRPr="008D5303">
        <w:rPr>
          <w:rFonts w:asciiTheme="minorHAnsi" w:hAnsiTheme="minorHAnsi"/>
          <w:spacing w:val="-5"/>
        </w:rPr>
        <w:t xml:space="preserve"> </w:t>
      </w:r>
      <w:r w:rsidRPr="008D5303">
        <w:rPr>
          <w:rFonts w:asciiTheme="minorHAnsi" w:hAnsiTheme="minorHAnsi"/>
        </w:rPr>
        <w:t>and</w:t>
      </w:r>
      <w:r w:rsidRPr="008D5303">
        <w:rPr>
          <w:rFonts w:asciiTheme="minorHAnsi" w:hAnsiTheme="minorHAnsi"/>
          <w:spacing w:val="-6"/>
        </w:rPr>
        <w:t xml:space="preserve"> </w:t>
      </w:r>
      <w:r w:rsidRPr="008D5303">
        <w:rPr>
          <w:rFonts w:asciiTheme="minorHAnsi" w:hAnsiTheme="minorHAnsi"/>
          <w:spacing w:val="-1"/>
        </w:rPr>
        <w:t>respect</w:t>
      </w:r>
      <w:r w:rsidRPr="008D5303">
        <w:rPr>
          <w:rFonts w:asciiTheme="minorHAnsi" w:hAnsiTheme="minorHAnsi"/>
          <w:spacing w:val="-2"/>
        </w:rPr>
        <w:t xml:space="preserve"> </w:t>
      </w:r>
      <w:r w:rsidRPr="008D5303">
        <w:rPr>
          <w:rFonts w:asciiTheme="minorHAnsi" w:hAnsiTheme="minorHAnsi"/>
          <w:spacing w:val="-1"/>
        </w:rPr>
        <w:t>whilst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ensuring</w:t>
      </w:r>
      <w:r w:rsidRPr="008D5303">
        <w:rPr>
          <w:rFonts w:asciiTheme="minorHAnsi" w:hAnsiTheme="minorHAnsi"/>
          <w:spacing w:val="44"/>
        </w:rPr>
        <w:t xml:space="preserve"> </w:t>
      </w:r>
      <w:r w:rsidRPr="008D5303">
        <w:rPr>
          <w:rFonts w:asciiTheme="minorHAnsi" w:hAnsiTheme="minorHAnsi"/>
          <w:spacing w:val="-1"/>
        </w:rPr>
        <w:t>everything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</w:rPr>
        <w:t>we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do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  <w:spacing w:val="-1"/>
        </w:rPr>
        <w:t>tomorrow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is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</w:rPr>
        <w:t>to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</w:rPr>
        <w:t>improve</w:t>
      </w:r>
      <w:r w:rsidRPr="008D5303">
        <w:rPr>
          <w:rFonts w:asciiTheme="minorHAnsi" w:hAnsiTheme="minorHAnsi"/>
          <w:spacing w:val="-5"/>
        </w:rPr>
        <w:t xml:space="preserve"> </w:t>
      </w:r>
      <w:r w:rsidRPr="008D5303">
        <w:rPr>
          <w:rFonts w:asciiTheme="minorHAnsi" w:hAnsiTheme="minorHAnsi"/>
          <w:spacing w:val="-1"/>
        </w:rPr>
        <w:t>on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</w:rPr>
        <w:t>what</w:t>
      </w:r>
      <w:r w:rsidRPr="008D5303">
        <w:rPr>
          <w:rFonts w:asciiTheme="minorHAnsi" w:hAnsiTheme="minorHAnsi"/>
          <w:spacing w:val="-4"/>
        </w:rPr>
        <w:t xml:space="preserve"> </w:t>
      </w:r>
      <w:r w:rsidRPr="008D5303">
        <w:rPr>
          <w:rFonts w:asciiTheme="minorHAnsi" w:hAnsiTheme="minorHAnsi"/>
        </w:rPr>
        <w:t>we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  <w:spacing w:val="-1"/>
        </w:rPr>
        <w:t>did</w:t>
      </w:r>
      <w:r w:rsidRPr="008D5303">
        <w:rPr>
          <w:rFonts w:asciiTheme="minorHAnsi" w:hAnsiTheme="minorHAnsi"/>
          <w:spacing w:val="-3"/>
        </w:rPr>
        <w:t xml:space="preserve"> </w:t>
      </w:r>
      <w:r w:rsidRPr="008D5303">
        <w:rPr>
          <w:rFonts w:asciiTheme="minorHAnsi" w:hAnsiTheme="minorHAnsi"/>
        </w:rPr>
        <w:t>today.</w:t>
      </w:r>
    </w:p>
    <w:sectPr w:rsidR="008C4B47" w:rsidRPr="008D5303" w:rsidSect="008D5303">
      <w:footerReference w:type="default" r:id="rId7"/>
      <w:type w:val="continuous"/>
      <w:pgSz w:w="11907" w:h="16840" w:code="9"/>
      <w:pgMar w:top="567" w:right="567" w:bottom="567" w:left="567" w:header="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94D" w:rsidRDefault="0081394D" w:rsidP="008D5303">
      <w:r>
        <w:separator/>
      </w:r>
    </w:p>
  </w:endnote>
  <w:endnote w:type="continuationSeparator" w:id="0">
    <w:p w:rsidR="0081394D" w:rsidRDefault="0081394D" w:rsidP="008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6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021"/>
      <w:gridCol w:w="9865"/>
    </w:tblGrid>
    <w:tr w:rsidR="008D5303" w:rsidTr="00E57BA5">
      <w:tc>
        <w:tcPr>
          <w:tcW w:w="1021" w:type="dxa"/>
        </w:tcPr>
        <w:p w:rsidR="008D5303" w:rsidRPr="008D5303" w:rsidRDefault="00855F2B">
          <w:pPr>
            <w:pStyle w:val="Footer"/>
            <w:jc w:val="right"/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</w:pPr>
          <w:r w:rsidRPr="008D5303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fldChar w:fldCharType="begin"/>
          </w:r>
          <w:r w:rsidR="008D5303" w:rsidRPr="008D5303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instrText xml:space="preserve"> PAGE   \* MERGEFORMAT </w:instrText>
          </w:r>
          <w:r w:rsidRPr="008D5303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fldChar w:fldCharType="separate"/>
          </w:r>
          <w:r w:rsidR="0081394D">
            <w:rPr>
              <w:rFonts w:asciiTheme="minorHAnsi" w:hAnsiTheme="minorHAnsi"/>
              <w:b/>
              <w:noProof/>
              <w:color w:val="7F7F7F" w:themeColor="text1" w:themeTint="80"/>
              <w:sz w:val="18"/>
              <w:szCs w:val="18"/>
            </w:rPr>
            <w:t>1</w:t>
          </w:r>
          <w:r w:rsidRPr="008D5303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fldChar w:fldCharType="end"/>
          </w:r>
        </w:p>
      </w:tc>
      <w:tc>
        <w:tcPr>
          <w:tcW w:w="9866" w:type="dxa"/>
        </w:tcPr>
        <w:p w:rsidR="008D5303" w:rsidRPr="008D5303" w:rsidRDefault="008D5303">
          <w:pPr>
            <w:pStyle w:val="Footer"/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</w:pPr>
          <w:r w:rsidRPr="008D5303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t>0103 Vision</w:t>
          </w:r>
        </w:p>
      </w:tc>
    </w:tr>
  </w:tbl>
  <w:p w:rsidR="008D5303" w:rsidRDefault="008D5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94D" w:rsidRDefault="0081394D" w:rsidP="008D5303">
      <w:r>
        <w:separator/>
      </w:r>
    </w:p>
  </w:footnote>
  <w:footnote w:type="continuationSeparator" w:id="0">
    <w:p w:rsidR="0081394D" w:rsidRDefault="0081394D" w:rsidP="008D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284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70F"/>
    <w:rsid w:val="001440ED"/>
    <w:rsid w:val="001D12D9"/>
    <w:rsid w:val="002D57B8"/>
    <w:rsid w:val="00566DFC"/>
    <w:rsid w:val="00752D11"/>
    <w:rsid w:val="0081394D"/>
    <w:rsid w:val="00850EC7"/>
    <w:rsid w:val="00855F2B"/>
    <w:rsid w:val="008A05B2"/>
    <w:rsid w:val="008C4B47"/>
    <w:rsid w:val="008D5303"/>
    <w:rsid w:val="00B07242"/>
    <w:rsid w:val="00B3270F"/>
    <w:rsid w:val="00E57BA5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5BFF74-B2CC-4BF5-9D1C-C6591353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4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4B47"/>
    <w:pPr>
      <w:ind w:left="232"/>
    </w:pPr>
    <w:rPr>
      <w:rFonts w:ascii="Calibri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4B4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C4B47"/>
  </w:style>
  <w:style w:type="paragraph" w:customStyle="1" w:styleId="TableParagraph">
    <w:name w:val="Table Paragraph"/>
    <w:basedOn w:val="Normal"/>
    <w:uiPriority w:val="1"/>
    <w:qFormat/>
    <w:rsid w:val="008C4B47"/>
  </w:style>
  <w:style w:type="paragraph" w:styleId="BalloonText">
    <w:name w:val="Balloon Text"/>
    <w:basedOn w:val="Normal"/>
    <w:link w:val="BalloonTextChar"/>
    <w:uiPriority w:val="99"/>
    <w:semiHidden/>
    <w:unhideWhenUsed/>
    <w:rsid w:val="008D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5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3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3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1DF439AF3C4F1483E44F26BCD9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B5044-0EE2-49DA-BEDE-F7232DF09372}"/>
      </w:docPartPr>
      <w:docPartBody>
        <w:p w:rsidR="00FE62C7" w:rsidRDefault="00DB2F0B" w:rsidP="00DB2F0B">
          <w:pPr>
            <w:pStyle w:val="A81DF439AF3C4F1483E44F26BCD913D7"/>
          </w:pPr>
          <w:r w:rsidRPr="005213D6">
            <w:rPr>
              <w:rStyle w:val="PlaceholderText"/>
            </w:rPr>
            <w:t>Click here to enter a date.</w:t>
          </w:r>
        </w:p>
      </w:docPartBody>
    </w:docPart>
    <w:docPart>
      <w:docPartPr>
        <w:name w:val="9809587601684321B87991F1D89D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47061-CB92-4C23-B2EE-957CC3FAA46E}"/>
      </w:docPartPr>
      <w:docPartBody>
        <w:p w:rsidR="00FE62C7" w:rsidRDefault="00DB2F0B" w:rsidP="00DB2F0B">
          <w:pPr>
            <w:pStyle w:val="9809587601684321B87991F1D89D9DD0"/>
          </w:pPr>
          <w:r w:rsidRPr="005213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2F0B"/>
    <w:rsid w:val="000C6FA1"/>
    <w:rsid w:val="0023609A"/>
    <w:rsid w:val="00266A73"/>
    <w:rsid w:val="0029369B"/>
    <w:rsid w:val="008667B9"/>
    <w:rsid w:val="00DB2F0B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F0B"/>
    <w:rPr>
      <w:color w:val="808080"/>
    </w:rPr>
  </w:style>
  <w:style w:type="paragraph" w:customStyle="1" w:styleId="E75983FB46E0423D8F03CE9609E19D50">
    <w:name w:val="E75983FB46E0423D8F03CE9609E19D50"/>
    <w:rsid w:val="00DB2F0B"/>
  </w:style>
  <w:style w:type="paragraph" w:customStyle="1" w:styleId="6329267F118C40F299D0D894B75936F5">
    <w:name w:val="6329267F118C40F299D0D894B75936F5"/>
    <w:rsid w:val="00DB2F0B"/>
  </w:style>
  <w:style w:type="paragraph" w:customStyle="1" w:styleId="DF63550A079F48698CEF9109E5AAAE27">
    <w:name w:val="DF63550A079F48698CEF9109E5AAAE27"/>
    <w:rsid w:val="00DB2F0B"/>
  </w:style>
  <w:style w:type="paragraph" w:customStyle="1" w:styleId="AAB0BE948A50463C90625786BD655956">
    <w:name w:val="AAB0BE948A50463C90625786BD655956"/>
    <w:rsid w:val="00DB2F0B"/>
  </w:style>
  <w:style w:type="paragraph" w:customStyle="1" w:styleId="C9C5DE5409CF40D6977799776C2494F0">
    <w:name w:val="C9C5DE5409CF40D6977799776C2494F0"/>
    <w:rsid w:val="00DB2F0B"/>
  </w:style>
  <w:style w:type="paragraph" w:customStyle="1" w:styleId="DB0BFEED7BBA4229A070BC95B9902807">
    <w:name w:val="DB0BFEED7BBA4229A070BC95B9902807"/>
    <w:rsid w:val="00DB2F0B"/>
  </w:style>
  <w:style w:type="paragraph" w:customStyle="1" w:styleId="A81DF439AF3C4F1483E44F26BCD913D7">
    <w:name w:val="A81DF439AF3C4F1483E44F26BCD913D7"/>
    <w:rsid w:val="00DB2F0B"/>
  </w:style>
  <w:style w:type="paragraph" w:customStyle="1" w:styleId="9809587601684321B87991F1D89D9DD0">
    <w:name w:val="9809587601684321B87991F1D89D9DD0"/>
    <w:rsid w:val="00DB2F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Alan Howell</cp:lastModifiedBy>
  <cp:revision>9</cp:revision>
  <dcterms:created xsi:type="dcterms:W3CDTF">2015-12-07T04:50:00Z</dcterms:created>
  <dcterms:modified xsi:type="dcterms:W3CDTF">2017-04-25T12:35:00Z</dcterms:modified>
</cp:coreProperties>
</file>