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34"/>
        <w:gridCol w:w="6900"/>
      </w:tblGrid>
      <w:tr w:rsidR="00D52773" w14:paraId="186963F8" w14:textId="77777777" w:rsidTr="00467CED">
        <w:tc>
          <w:tcPr>
            <w:tcW w:w="3234" w:type="dxa"/>
          </w:tcPr>
          <w:p w14:paraId="00B97E73" w14:textId="77777777" w:rsidR="00D52773" w:rsidRDefault="00D52773" w:rsidP="00467CED">
            <w:pPr>
              <w:rPr>
                <w:noProof/>
                <w:sz w:val="20"/>
                <w:szCs w:val="20"/>
              </w:rPr>
            </w:pPr>
            <w:bookmarkStart w:id="0" w:name="_GoBack"/>
            <w:bookmarkEnd w:id="0"/>
            <w:r>
              <w:tab/>
            </w:r>
            <w:r>
              <w:rPr>
                <w:noProof/>
                <w:sz w:val="20"/>
                <w:szCs w:val="20"/>
              </w:rPr>
              <w:drawing>
                <wp:inline distT="0" distB="0" distL="0" distR="0" wp14:anchorId="04391C89" wp14:editId="1E086560">
                  <wp:extent cx="2066925" cy="781050"/>
                  <wp:effectExtent l="19050" t="19050" r="28575" b="19050"/>
                  <wp:docPr id="2" name="Picture 2" descr="Club hous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house stretch"/>
                          <pic:cNvPicPr>
                            <a:picLocks noChangeAspect="1" noChangeArrowheads="1"/>
                          </pic:cNvPicPr>
                        </pic:nvPicPr>
                        <pic:blipFill>
                          <a:blip r:embed="rId8"/>
                          <a:srcRect/>
                          <a:stretch>
                            <a:fillRect/>
                          </a:stretch>
                        </pic:blipFill>
                        <pic:spPr bwMode="auto">
                          <a:xfrm>
                            <a:off x="0" y="0"/>
                            <a:ext cx="2066925" cy="781050"/>
                          </a:xfrm>
                          <a:prstGeom prst="rect">
                            <a:avLst/>
                          </a:prstGeom>
                          <a:noFill/>
                          <a:ln w="6350" cmpd="sng">
                            <a:solidFill>
                              <a:srgbClr val="008080"/>
                            </a:solidFill>
                            <a:miter lim="800000"/>
                            <a:headEnd/>
                            <a:tailEnd/>
                          </a:ln>
                          <a:effectLst/>
                        </pic:spPr>
                      </pic:pic>
                    </a:graphicData>
                  </a:graphic>
                </wp:inline>
              </w:drawing>
            </w:r>
          </w:p>
          <w:p w14:paraId="6734B8D9" w14:textId="77777777" w:rsidR="00D52773" w:rsidRDefault="00D52773" w:rsidP="00467CED">
            <w:pPr>
              <w:rPr>
                <w:noProof/>
                <w:sz w:val="20"/>
                <w:szCs w:val="20"/>
              </w:rPr>
            </w:pPr>
          </w:p>
        </w:tc>
        <w:tc>
          <w:tcPr>
            <w:tcW w:w="6900" w:type="dxa"/>
          </w:tcPr>
          <w:p w14:paraId="6CA44A14" w14:textId="77777777" w:rsidR="00D52773" w:rsidRDefault="00D52773" w:rsidP="00467CED">
            <w:pPr>
              <w:rPr>
                <w:noProof/>
                <w:sz w:val="20"/>
                <w:szCs w:val="20"/>
              </w:rPr>
            </w:pPr>
          </w:p>
          <w:p w14:paraId="75BAC01F" w14:textId="77777777" w:rsidR="00D52773" w:rsidRDefault="00D52773" w:rsidP="00467CED">
            <w:pPr>
              <w:rPr>
                <w:noProof/>
                <w:sz w:val="20"/>
                <w:szCs w:val="20"/>
              </w:rPr>
            </w:pPr>
            <w:r>
              <w:rPr>
                <w:noProof/>
                <w:sz w:val="20"/>
                <w:szCs w:val="20"/>
              </w:rPr>
              <mc:AlternateContent>
                <mc:Choice Requires="wps">
                  <w:drawing>
                    <wp:inline distT="0" distB="0" distL="0" distR="0" wp14:anchorId="4325D0CB" wp14:editId="1CC7C913">
                      <wp:extent cx="4267200" cy="762000"/>
                      <wp:effectExtent l="0" t="9525" r="38100" b="381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67200" cy="762000"/>
                              </a:xfrm>
                              <a:prstGeom prst="rect">
                                <a:avLst/>
                              </a:prstGeom>
                            </wps:spPr>
                            <wps:txbx>
                              <w:txbxContent>
                                <w:p w14:paraId="6FED1614" w14:textId="77777777" w:rsidR="00D52773" w:rsidRDefault="00D52773" w:rsidP="00D52773">
                                  <w:pPr>
                                    <w:pStyle w:val="NormalWeb"/>
                                    <w:spacing w:before="0" w:beforeAutospacing="0" w:after="0" w:afterAutospacing="0"/>
                                    <w:jc w:val="center"/>
                                  </w:pPr>
                                  <w:r w:rsidRPr="004E49A2">
                                    <w:rPr>
                                      <w:rFonts w:ascii="Impact" w:hAnsi="Impact"/>
                                      <w:color w:val="0000FF"/>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Edithvale Bowls News</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325D0CB" id="_x0000_t202" coordsize="21600,21600" o:spt="202" path="m,l,21600r21600,l21600,xe">
                      <v:stroke joinstyle="miter"/>
                      <v:path gradientshapeok="t" o:connecttype="rect"/>
                    </v:shapetype>
                    <v:shape id="Text Box 7" o:spid="_x0000_s1026" type="#_x0000_t202" style="width:336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" filled="f" stroked="f">
                      <o:lock v:ext="edit" shapetype="t"/>
                      <v:textbox style="mso-fit-shape-to-text:t">
                        <w:txbxContent>
                          <w:p w14:paraId="6FED1614" w14:textId="77777777" w:rsidR="00D52773" w:rsidRDefault="00D52773" w:rsidP="00D52773">
                            <w:pPr>
                              <w:pStyle w:val="NormalWeb"/>
                              <w:spacing w:before="0" w:beforeAutospacing="0" w:after="0" w:afterAutospacing="0"/>
                              <w:jc w:val="center"/>
                            </w:pPr>
                            <w:r w:rsidRPr="004E49A2">
                              <w:rPr>
                                <w:rFonts w:ascii="Impact" w:hAnsi="Impact"/>
                                <w:color w:val="0000FF"/>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Edithvale Bowls News</w:t>
                            </w:r>
                          </w:p>
                        </w:txbxContent>
                      </v:textbox>
                      <w10:anchorlock/>
                    </v:shape>
                  </w:pict>
                </mc:Fallback>
              </mc:AlternateContent>
            </w:r>
          </w:p>
        </w:tc>
      </w:tr>
    </w:tbl>
    <w:p w14:paraId="1E2CDA91" w14:textId="77777777" w:rsidR="00D52773" w:rsidRPr="005372C1" w:rsidRDefault="00D52773" w:rsidP="00D52773">
      <w:pPr>
        <w:ind w:left="-567" w:right="-755"/>
        <w:jc w:val="right"/>
        <w:rPr>
          <w:rFonts w:ascii="Arial" w:hAnsi="Arial" w:cs="Arial"/>
          <w:b/>
          <w:i/>
          <w:color w:val="000000"/>
        </w:rPr>
      </w:pPr>
      <w:r>
        <w:rPr>
          <w:rFonts w:ascii="Arial" w:hAnsi="Arial" w:cs="Arial"/>
          <w:b/>
          <w:color w:val="000000"/>
        </w:rPr>
        <w:t>February 2016</w:t>
      </w:r>
      <w:r>
        <w:rPr>
          <w:rFonts w:ascii="Arial" w:hAnsi="Arial" w:cs="Arial"/>
          <w:b/>
          <w:i/>
          <w:color w:val="000000"/>
        </w:rPr>
        <w:tab/>
      </w:r>
      <w:r>
        <w:rPr>
          <w:rFonts w:ascii="Arial" w:hAnsi="Arial" w:cs="Arial"/>
          <w:b/>
          <w:i/>
          <w:color w:val="000000"/>
        </w:rPr>
        <w:tab/>
      </w:r>
    </w:p>
    <w:p w14:paraId="39C9AC5E" w14:textId="77777777" w:rsidR="00D52773" w:rsidRPr="005A5C6B" w:rsidRDefault="00D52773" w:rsidP="00D52773">
      <w:pPr>
        <w:ind w:left="-539" w:right="-754"/>
        <w:jc w:val="both"/>
        <w:rPr>
          <w:rFonts w:ascii="Candara" w:hAnsi="Candara"/>
          <w:b/>
          <w:sz w:val="28"/>
          <w:szCs w:val="28"/>
        </w:rPr>
      </w:pPr>
      <w:r w:rsidRPr="005A5C6B">
        <w:rPr>
          <w:rFonts w:ascii="Candara" w:hAnsi="Candara"/>
          <w:b/>
          <w:sz w:val="28"/>
          <w:szCs w:val="28"/>
          <w:u w:val="single"/>
        </w:rPr>
        <w:t>EDITOR</w:t>
      </w:r>
      <w:r w:rsidRPr="005A5C6B">
        <w:rPr>
          <w:rFonts w:ascii="Candara" w:hAnsi="Candara"/>
          <w:b/>
          <w:sz w:val="28"/>
          <w:szCs w:val="28"/>
        </w:rPr>
        <w:t xml:space="preserve"> – Kevin Breen  </w:t>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r>
        <w:rPr>
          <w:rFonts w:ascii="Candara" w:hAnsi="Candara"/>
          <w:b/>
          <w:sz w:val="28"/>
          <w:szCs w:val="28"/>
        </w:rPr>
        <w:tab/>
      </w:r>
    </w:p>
    <w:p w14:paraId="08E654C3" w14:textId="77777777" w:rsidR="00D52773" w:rsidRPr="005A5C6B" w:rsidRDefault="00D52773" w:rsidP="00D52773">
      <w:pPr>
        <w:ind w:left="-539" w:right="-754"/>
        <w:jc w:val="both"/>
        <w:rPr>
          <w:rFonts w:ascii="Candara" w:hAnsi="Candara"/>
          <w:sz w:val="28"/>
          <w:szCs w:val="28"/>
        </w:rPr>
      </w:pPr>
      <w:r w:rsidRPr="005A5C6B">
        <w:rPr>
          <w:rFonts w:ascii="Candara" w:hAnsi="Candara"/>
          <w:sz w:val="28"/>
          <w:szCs w:val="28"/>
        </w:rPr>
        <w:t xml:space="preserve">(If you have any Items of Interest please E-mail </w:t>
      </w:r>
      <w:hyperlink r:id="rId9" w:history="1">
        <w:r w:rsidRPr="004D2FE3">
          <w:rPr>
            <w:rStyle w:val="Hyperlink"/>
            <w:rFonts w:ascii="Candara" w:hAnsi="Candara"/>
            <w:i/>
            <w:sz w:val="28"/>
            <w:szCs w:val="28"/>
          </w:rPr>
          <w:t>kevinbreen1097@gmail.com</w:t>
        </w:r>
      </w:hyperlink>
      <w:r w:rsidRPr="004D2FE3">
        <w:rPr>
          <w:rStyle w:val="Hyperlink"/>
          <w:rFonts w:ascii="Candara" w:hAnsi="Candara"/>
          <w:i/>
          <w:color w:val="auto"/>
          <w:sz w:val="28"/>
          <w:szCs w:val="28"/>
        </w:rPr>
        <w:t xml:space="preserve"> </w:t>
      </w:r>
      <w:r w:rsidRPr="005A5C6B">
        <w:rPr>
          <w:rFonts w:ascii="Candara" w:hAnsi="Candara"/>
          <w:sz w:val="28"/>
          <w:szCs w:val="28"/>
        </w:rPr>
        <w:t xml:space="preserve"> or </w:t>
      </w:r>
    </w:p>
    <w:p w14:paraId="074E82AD" w14:textId="77777777" w:rsidR="00D52773" w:rsidRPr="005A5C6B" w:rsidRDefault="00D52773" w:rsidP="00D52773">
      <w:pPr>
        <w:ind w:left="-539" w:right="-81"/>
        <w:jc w:val="both"/>
        <w:rPr>
          <w:rFonts w:ascii="Candara" w:hAnsi="Candara"/>
          <w:sz w:val="28"/>
          <w:szCs w:val="28"/>
        </w:rPr>
      </w:pPr>
      <w:r w:rsidRPr="005A5C6B">
        <w:rPr>
          <w:rFonts w:ascii="Candara" w:hAnsi="Candara"/>
          <w:sz w:val="28"/>
          <w:szCs w:val="28"/>
        </w:rPr>
        <w:t>Phone 9772 2824)</w:t>
      </w:r>
      <w:r>
        <w:rPr>
          <w:rFonts w:ascii="Candara" w:hAnsi="Candara"/>
          <w:sz w:val="28"/>
          <w:szCs w:val="28"/>
        </w:rPr>
        <w:t xml:space="preserve"> </w:t>
      </w:r>
    </w:p>
    <w:p w14:paraId="69F7E569" w14:textId="77777777" w:rsidR="00D52773" w:rsidRDefault="00D52773" w:rsidP="00D52773">
      <w:pPr>
        <w:spacing w:before="120"/>
        <w:ind w:left="-539" w:right="-754"/>
        <w:rPr>
          <w:b/>
          <w:sz w:val="36"/>
          <w:szCs w:val="36"/>
          <w:u w:val="single"/>
        </w:rPr>
      </w:pPr>
      <w:r w:rsidRPr="005A5C6B">
        <w:rPr>
          <w:b/>
          <w:sz w:val="36"/>
          <w:szCs w:val="36"/>
          <w:u w:val="single"/>
        </w:rPr>
        <w:t xml:space="preserve">What’s </w:t>
      </w:r>
      <w:r w:rsidRPr="005A5C6B">
        <w:rPr>
          <w:sz w:val="36"/>
          <w:szCs w:val="36"/>
          <w:u w:val="single"/>
        </w:rPr>
        <w:t xml:space="preserve">(been) </w:t>
      </w:r>
      <w:r w:rsidRPr="005A5C6B">
        <w:rPr>
          <w:b/>
          <w:sz w:val="36"/>
          <w:szCs w:val="36"/>
          <w:u w:val="single"/>
        </w:rPr>
        <w:t>on</w:t>
      </w:r>
    </w:p>
    <w:p w14:paraId="6628E0AF" w14:textId="77777777" w:rsidR="00D52773" w:rsidRPr="00D52773" w:rsidRDefault="00D52773" w:rsidP="00D52773">
      <w:pPr>
        <w:spacing w:before="120"/>
        <w:ind w:left="-539" w:right="-754"/>
        <w:rPr>
          <w:sz w:val="32"/>
          <w:szCs w:val="32"/>
        </w:rPr>
      </w:pPr>
      <w:r w:rsidRPr="00D52773">
        <w:rPr>
          <w:sz w:val="32"/>
          <w:szCs w:val="32"/>
        </w:rPr>
        <w:t>Trip to the Casino, no report of anyone coming home RICH I believe but everyone had no complaints</w:t>
      </w:r>
      <w:r>
        <w:rPr>
          <w:sz w:val="32"/>
          <w:szCs w:val="32"/>
        </w:rPr>
        <w:t>. Thanks to the Organisers!!!</w:t>
      </w:r>
    </w:p>
    <w:p w14:paraId="494076DC" w14:textId="77777777" w:rsidR="00D52773" w:rsidRDefault="00D52773" w:rsidP="00D52773"/>
    <w:p w14:paraId="491CB53B" w14:textId="77777777" w:rsidR="00D52773" w:rsidRPr="00567198" w:rsidRDefault="00D52773" w:rsidP="00D52773">
      <w:pPr>
        <w:jc w:val="both"/>
        <w:rPr>
          <w:rFonts w:ascii="Arial" w:hAnsi="Arial" w:cs="Arial"/>
          <w:color w:val="0000FF"/>
          <w:sz w:val="32"/>
          <w:szCs w:val="32"/>
        </w:rPr>
      </w:pPr>
      <w:r>
        <w:rPr>
          <w:rFonts w:ascii="Arial" w:hAnsi="Arial" w:cs="Arial"/>
          <w:b/>
          <w:sz w:val="32"/>
          <w:szCs w:val="32"/>
          <w:u w:val="double"/>
        </w:rPr>
        <w:t>New Members</w:t>
      </w:r>
      <w:r w:rsidRPr="00C80D85">
        <w:rPr>
          <w:rFonts w:ascii="Arial" w:hAnsi="Arial" w:cs="Arial"/>
          <w:color w:val="0000FF"/>
          <w:sz w:val="32"/>
          <w:szCs w:val="32"/>
        </w:rPr>
        <w:t> </w:t>
      </w:r>
    </w:p>
    <w:p w14:paraId="6D617412" w14:textId="77777777" w:rsidR="00D52773" w:rsidRDefault="00D52773" w:rsidP="00D52773">
      <w:pPr>
        <w:pStyle w:val="NormalWeb"/>
        <w:spacing w:before="0" w:beforeAutospacing="0" w:after="0" w:afterAutospacing="0"/>
        <w:rPr>
          <w:color w:val="000000"/>
          <w:sz w:val="32"/>
          <w:szCs w:val="32"/>
        </w:rPr>
      </w:pPr>
      <w:r>
        <w:rPr>
          <w:color w:val="000000"/>
          <w:sz w:val="32"/>
          <w:szCs w:val="32"/>
        </w:rPr>
        <w:t xml:space="preserve"> </w:t>
      </w:r>
    </w:p>
    <w:p w14:paraId="4EAEB5FF" w14:textId="77777777" w:rsidR="00D52773" w:rsidRDefault="00D52773" w:rsidP="00D52773">
      <w:pPr>
        <w:spacing w:before="100" w:beforeAutospacing="1" w:after="100" w:afterAutospacing="1"/>
        <w:rPr>
          <w:bCs/>
          <w:sz w:val="32"/>
          <w:szCs w:val="32"/>
        </w:rPr>
      </w:pPr>
      <w:r w:rsidRPr="007F2C2F">
        <w:rPr>
          <w:b/>
          <w:bCs/>
          <w:sz w:val="32"/>
          <w:szCs w:val="32"/>
          <w:u w:val="single"/>
        </w:rPr>
        <w:t>Saturday Section</w:t>
      </w:r>
      <w:r>
        <w:rPr>
          <w:b/>
          <w:bCs/>
          <w:sz w:val="32"/>
          <w:szCs w:val="32"/>
          <w:u w:val="single"/>
        </w:rPr>
        <w:t xml:space="preserve"> </w:t>
      </w:r>
      <w:r w:rsidRPr="00206FA0">
        <w:rPr>
          <w:bCs/>
          <w:sz w:val="32"/>
          <w:szCs w:val="32"/>
        </w:rPr>
        <w:t>January 2016</w:t>
      </w:r>
    </w:p>
    <w:p w14:paraId="1F88E15D" w14:textId="77777777" w:rsidR="00D52773" w:rsidRDefault="00D52773" w:rsidP="00D52773">
      <w:pPr>
        <w:spacing w:before="100" w:beforeAutospacing="1" w:after="100" w:afterAutospacing="1"/>
        <w:rPr>
          <w:bCs/>
          <w:sz w:val="32"/>
          <w:szCs w:val="32"/>
        </w:rPr>
      </w:pPr>
      <w:r>
        <w:rPr>
          <w:bCs/>
          <w:sz w:val="32"/>
          <w:szCs w:val="32"/>
        </w:rPr>
        <w:t>No report</w:t>
      </w:r>
    </w:p>
    <w:p w14:paraId="613A6B93" w14:textId="77777777" w:rsidR="00EC6562" w:rsidRPr="007F2C2F" w:rsidRDefault="00EC6562" w:rsidP="00D52773">
      <w:pPr>
        <w:spacing w:before="100" w:beforeAutospacing="1" w:after="100" w:afterAutospacing="1"/>
        <w:rPr>
          <w:b/>
          <w:bCs/>
          <w:sz w:val="32"/>
          <w:szCs w:val="32"/>
          <w:u w:val="single"/>
        </w:rPr>
      </w:pPr>
      <w:r>
        <w:rPr>
          <w:bCs/>
          <w:sz w:val="32"/>
          <w:szCs w:val="32"/>
        </w:rPr>
        <w:t>Ian would like more entries for our “</w:t>
      </w:r>
      <w:r w:rsidRPr="00EC6562">
        <w:rPr>
          <w:bCs/>
          <w:i/>
          <w:sz w:val="32"/>
          <w:szCs w:val="32"/>
        </w:rPr>
        <w:t>SPECIAL EVENTS</w:t>
      </w:r>
      <w:r>
        <w:rPr>
          <w:bCs/>
          <w:sz w:val="32"/>
          <w:szCs w:val="32"/>
        </w:rPr>
        <w:t>” look under the TV for entry forms</w:t>
      </w:r>
    </w:p>
    <w:p w14:paraId="193DC87C" w14:textId="77777777" w:rsidR="00D52773" w:rsidRDefault="00D52773" w:rsidP="00D52773">
      <w:pPr>
        <w:jc w:val="both"/>
        <w:rPr>
          <w:b/>
          <w:sz w:val="32"/>
          <w:szCs w:val="32"/>
        </w:rPr>
      </w:pPr>
      <w:r w:rsidRPr="00B57D90">
        <w:rPr>
          <w:b/>
          <w:sz w:val="32"/>
          <w:szCs w:val="32"/>
        </w:rPr>
        <w:t>Ian Wilding      (President Saturday Section)</w:t>
      </w:r>
    </w:p>
    <w:p w14:paraId="72410DF7" w14:textId="77777777" w:rsidR="00D52773" w:rsidRPr="00B57D90" w:rsidRDefault="00D52773" w:rsidP="00D52773">
      <w:pPr>
        <w:jc w:val="both"/>
        <w:rPr>
          <w:b/>
          <w:sz w:val="32"/>
          <w:szCs w:val="32"/>
        </w:rPr>
      </w:pPr>
    </w:p>
    <w:p w14:paraId="44C1C387" w14:textId="77777777" w:rsidR="00D52773" w:rsidRDefault="00D52773" w:rsidP="00D52773">
      <w:pPr>
        <w:jc w:val="both"/>
        <w:rPr>
          <w:b/>
          <w:sz w:val="32"/>
          <w:szCs w:val="32"/>
        </w:rPr>
      </w:pPr>
      <w:r w:rsidRPr="00173295">
        <w:rPr>
          <w:b/>
          <w:sz w:val="32"/>
          <w:szCs w:val="32"/>
        </w:rPr>
        <w:t xml:space="preserve">FROM the BOARD – </w:t>
      </w:r>
      <w:r w:rsidR="00EC6562">
        <w:rPr>
          <w:b/>
          <w:sz w:val="32"/>
          <w:szCs w:val="32"/>
        </w:rPr>
        <w:t>February</w:t>
      </w:r>
      <w:r>
        <w:rPr>
          <w:b/>
          <w:sz w:val="32"/>
          <w:szCs w:val="32"/>
        </w:rPr>
        <w:t xml:space="preserve"> 2016</w:t>
      </w:r>
    </w:p>
    <w:p w14:paraId="5876E330" w14:textId="77777777" w:rsidR="00EC6562" w:rsidRPr="00EC6562" w:rsidRDefault="00EC6562" w:rsidP="00EC6562">
      <w:pPr>
        <w:spacing w:line="276" w:lineRule="auto"/>
        <w:jc w:val="both"/>
        <w:rPr>
          <w:rFonts w:asciiTheme="minorHAnsi" w:hAnsiTheme="minorHAnsi"/>
          <w:sz w:val="32"/>
          <w:szCs w:val="32"/>
          <w:lang w:val="en-AU"/>
        </w:rPr>
      </w:pPr>
      <w:r w:rsidRPr="00EC6562">
        <w:rPr>
          <w:rFonts w:asciiTheme="minorHAnsi" w:hAnsiTheme="minorHAnsi"/>
          <w:sz w:val="32"/>
          <w:szCs w:val="32"/>
          <w:lang w:val="en-AU"/>
        </w:rPr>
        <w:t>Just a short one this month.  The Board is starting to prepare for the coming AGM in April – it promises to be a very busy day – AGM, Presentations and a match against Richfield!  Keep your Calendar free.</w:t>
      </w:r>
    </w:p>
    <w:p w14:paraId="63F69DC6" w14:textId="77777777" w:rsidR="00EC6562" w:rsidRPr="00EC6562" w:rsidRDefault="00EC6562" w:rsidP="00EC6562">
      <w:pPr>
        <w:spacing w:line="276" w:lineRule="auto"/>
        <w:jc w:val="both"/>
        <w:rPr>
          <w:rFonts w:asciiTheme="minorHAnsi" w:hAnsiTheme="minorHAnsi"/>
          <w:sz w:val="32"/>
          <w:szCs w:val="32"/>
          <w:lang w:val="en-AU"/>
        </w:rPr>
      </w:pPr>
      <w:r w:rsidRPr="00EC6562">
        <w:rPr>
          <w:rFonts w:asciiTheme="minorHAnsi" w:hAnsiTheme="minorHAnsi"/>
          <w:b/>
          <w:sz w:val="32"/>
          <w:szCs w:val="32"/>
          <w:lang w:val="en-AU"/>
        </w:rPr>
        <w:t>Photocopier</w:t>
      </w:r>
      <w:r w:rsidRPr="00EC6562">
        <w:rPr>
          <w:rFonts w:asciiTheme="minorHAnsi" w:hAnsiTheme="minorHAnsi"/>
          <w:sz w:val="32"/>
          <w:szCs w:val="32"/>
          <w:lang w:val="en-AU"/>
        </w:rPr>
        <w:t xml:space="preserve"> – We received a Grant from KCC in last year’s allocations – provided for a photocopier.  After much deliberation and delays we have finally made the purchase.  It is a Fuji Xerox.  The Fuji Xerox Company were kind enough to save us some $250 by providing free delivery and set-up – so a big thank-you from the Club.  </w:t>
      </w:r>
      <w:r w:rsidRPr="00EC6562">
        <w:rPr>
          <w:rFonts w:asciiTheme="minorHAnsi" w:hAnsiTheme="minorHAnsi"/>
          <w:sz w:val="32"/>
          <w:szCs w:val="32"/>
          <w:lang w:val="en-AU"/>
        </w:rPr>
        <w:lastRenderedPageBreak/>
        <w:t>The copier should appear in the next week or so.  We have tried to keep it simple and a quick run through is all you need to start.</w:t>
      </w:r>
    </w:p>
    <w:p w14:paraId="070FA002" w14:textId="77777777" w:rsidR="00EC6562" w:rsidRPr="00EC6562" w:rsidRDefault="00EC6562" w:rsidP="00EC6562">
      <w:pPr>
        <w:spacing w:line="276" w:lineRule="auto"/>
        <w:jc w:val="both"/>
        <w:rPr>
          <w:rFonts w:asciiTheme="minorHAnsi" w:hAnsiTheme="minorHAnsi"/>
          <w:sz w:val="32"/>
          <w:szCs w:val="32"/>
          <w:lang w:val="en-AU"/>
        </w:rPr>
      </w:pPr>
      <w:r w:rsidRPr="00EC6562">
        <w:rPr>
          <w:rFonts w:asciiTheme="minorHAnsi" w:hAnsiTheme="minorHAnsi"/>
          <w:sz w:val="32"/>
          <w:szCs w:val="32"/>
          <w:lang w:val="en-AU"/>
        </w:rPr>
        <w:t xml:space="preserve">After a month of </w:t>
      </w:r>
      <w:r w:rsidRPr="00EC6562">
        <w:rPr>
          <w:rFonts w:asciiTheme="minorHAnsi" w:hAnsiTheme="minorHAnsi"/>
          <w:b/>
          <w:sz w:val="32"/>
          <w:szCs w:val="32"/>
          <w:lang w:val="en-AU"/>
        </w:rPr>
        <w:t>things breaking down</w:t>
      </w:r>
      <w:r w:rsidRPr="00EC6562">
        <w:rPr>
          <w:rFonts w:asciiTheme="minorHAnsi" w:hAnsiTheme="minorHAnsi"/>
          <w:sz w:val="32"/>
          <w:szCs w:val="32"/>
          <w:lang w:val="en-AU"/>
        </w:rPr>
        <w:t xml:space="preserve"> we are finally get on top of things.  The water boiling unit has been fixed.  The Coolroom is a goer and we have a new replacement vacuum cleaner at a very discount price courtesy of John Lyons.  Thanks John – or should we call you Godfrey?</w:t>
      </w:r>
    </w:p>
    <w:p w14:paraId="7D7A0F7D" w14:textId="77777777" w:rsidR="00EC6562" w:rsidRPr="00EC6562" w:rsidRDefault="00EC6562" w:rsidP="00EC6562">
      <w:pPr>
        <w:spacing w:line="276" w:lineRule="auto"/>
        <w:jc w:val="both"/>
        <w:rPr>
          <w:rFonts w:asciiTheme="minorHAnsi" w:hAnsiTheme="minorHAnsi"/>
          <w:sz w:val="32"/>
          <w:szCs w:val="32"/>
          <w:lang w:val="en-AU"/>
        </w:rPr>
      </w:pPr>
      <w:r w:rsidRPr="00EC6562">
        <w:rPr>
          <w:rFonts w:asciiTheme="minorHAnsi" w:hAnsiTheme="minorHAnsi"/>
          <w:b/>
          <w:sz w:val="32"/>
          <w:szCs w:val="32"/>
          <w:lang w:val="en-AU"/>
        </w:rPr>
        <w:t>Irrigation System</w:t>
      </w:r>
      <w:r w:rsidRPr="00EC6562">
        <w:rPr>
          <w:rFonts w:asciiTheme="minorHAnsi" w:hAnsiTheme="minorHAnsi"/>
          <w:sz w:val="32"/>
          <w:szCs w:val="32"/>
          <w:lang w:val="en-AU"/>
        </w:rPr>
        <w:t xml:space="preserve"> – the Club and the Council have been busy planning and preparing a renovated irrigation system – providing necessary water to our Greens.  This is a big project and is intended to start in June or July.  Eventually the main water pump will be moved to the other side of the grounds, extra sprinkler heads will be added and a reconditioned pump will provide adequate pressure to the system.</w:t>
      </w:r>
    </w:p>
    <w:p w14:paraId="4EB13967" w14:textId="77777777" w:rsidR="00EC6562" w:rsidRDefault="00EC6562" w:rsidP="00EC6562">
      <w:pPr>
        <w:spacing w:line="276" w:lineRule="auto"/>
        <w:jc w:val="both"/>
        <w:rPr>
          <w:rFonts w:asciiTheme="minorHAnsi" w:hAnsiTheme="minorHAnsi"/>
          <w:sz w:val="32"/>
          <w:szCs w:val="32"/>
          <w:lang w:val="en-AU"/>
        </w:rPr>
      </w:pPr>
      <w:r w:rsidRPr="00EC6562">
        <w:rPr>
          <w:rFonts w:asciiTheme="minorHAnsi" w:hAnsiTheme="minorHAnsi"/>
          <w:b/>
          <w:sz w:val="32"/>
          <w:szCs w:val="32"/>
          <w:lang w:val="en-AU"/>
        </w:rPr>
        <w:t>Attempted break-in</w:t>
      </w:r>
      <w:r w:rsidRPr="00EC6562">
        <w:rPr>
          <w:rFonts w:asciiTheme="minorHAnsi" w:hAnsiTheme="minorHAnsi"/>
          <w:sz w:val="32"/>
          <w:szCs w:val="32"/>
          <w:lang w:val="en-AU"/>
        </w:rPr>
        <w:t xml:space="preserve"> – A week or so ago we had an attempted break-in.  The prospective thieves jumped the fence just before 3:00am and tried and tested each of our windows.  They managed to push in the Match Room window – which set –off our alarm – which is VERY LOUD.  I got there about 3:10am and no-one in sight.  The police came the next day and took fingerprints from the windows... so if you get a knock on the door?</w:t>
      </w:r>
    </w:p>
    <w:p w14:paraId="7FF3FC28" w14:textId="77777777" w:rsidR="00EC6562" w:rsidRPr="00EC6562" w:rsidRDefault="00EC6562" w:rsidP="00EC6562">
      <w:pPr>
        <w:spacing w:after="200" w:line="276" w:lineRule="auto"/>
        <w:rPr>
          <w:rFonts w:asciiTheme="minorHAnsi" w:hAnsiTheme="minorHAnsi"/>
          <w:sz w:val="32"/>
          <w:szCs w:val="32"/>
          <w:lang w:val="en-AU"/>
        </w:rPr>
      </w:pPr>
      <w:r w:rsidRPr="00EC6562">
        <w:rPr>
          <w:rFonts w:asciiTheme="minorHAnsi" w:hAnsiTheme="minorHAnsi"/>
          <w:b/>
          <w:sz w:val="32"/>
          <w:szCs w:val="32"/>
          <w:lang w:val="en-AU"/>
        </w:rPr>
        <w:t>Bunnings BBQ</w:t>
      </w:r>
      <w:r w:rsidRPr="00EC6562">
        <w:rPr>
          <w:rFonts w:asciiTheme="minorHAnsi" w:hAnsiTheme="minorHAnsi"/>
          <w:sz w:val="32"/>
          <w:szCs w:val="32"/>
          <w:lang w:val="en-AU"/>
        </w:rPr>
        <w:t xml:space="preserve"> – Sunday March 6</w:t>
      </w:r>
      <w:r w:rsidRPr="00EC6562">
        <w:rPr>
          <w:rFonts w:asciiTheme="minorHAnsi" w:hAnsiTheme="minorHAnsi"/>
          <w:sz w:val="32"/>
          <w:szCs w:val="32"/>
          <w:vertAlign w:val="superscript"/>
          <w:lang w:val="en-AU"/>
        </w:rPr>
        <w:t>th</w:t>
      </w:r>
      <w:r w:rsidRPr="00EC6562">
        <w:rPr>
          <w:rFonts w:asciiTheme="minorHAnsi" w:hAnsiTheme="minorHAnsi"/>
          <w:sz w:val="32"/>
          <w:szCs w:val="32"/>
          <w:lang w:val="en-AU"/>
        </w:rPr>
        <w:t xml:space="preserve"> – get your name on the Roster to help out.  Mary Weston is once again kindly coordinating the day.  It is a big $ raiser for the Club so try and put in for a 2-hour slot.</w:t>
      </w:r>
    </w:p>
    <w:p w14:paraId="4E1D7F45" w14:textId="77777777" w:rsidR="00EC6562" w:rsidRPr="00EC6562" w:rsidRDefault="00EC6562" w:rsidP="00EC6562">
      <w:pPr>
        <w:spacing w:after="200" w:line="276" w:lineRule="auto"/>
        <w:rPr>
          <w:rFonts w:asciiTheme="minorHAnsi" w:hAnsiTheme="minorHAnsi"/>
          <w:sz w:val="32"/>
          <w:szCs w:val="32"/>
          <w:lang w:val="en-AU"/>
        </w:rPr>
      </w:pPr>
      <w:r w:rsidRPr="00EC6562">
        <w:rPr>
          <w:rFonts w:asciiTheme="minorHAnsi" w:hAnsiTheme="minorHAnsi"/>
          <w:sz w:val="32"/>
          <w:szCs w:val="32"/>
          <w:lang w:val="en-AU"/>
        </w:rPr>
        <w:t>Ian Thomas</w:t>
      </w:r>
    </w:p>
    <w:p w14:paraId="1AC26E72" w14:textId="77777777" w:rsidR="006A2CFC" w:rsidRPr="006A2CFC" w:rsidRDefault="00D52773" w:rsidP="006A2CFC">
      <w:pPr>
        <w:pStyle w:val="NormalWeb"/>
        <w:spacing w:before="120" w:beforeAutospacing="0" w:after="120" w:afterAutospacing="0"/>
        <w:rPr>
          <w:rFonts w:ascii="Arial" w:hAnsi="Arial" w:cs="Arial"/>
          <w:color w:val="626182"/>
          <w:sz w:val="19"/>
          <w:szCs w:val="19"/>
          <w:lang w:val="en" w:eastAsia="en-AU"/>
        </w:rPr>
      </w:pPr>
      <w:r w:rsidRPr="003A0D3B">
        <w:rPr>
          <w:rFonts w:ascii="Arial" w:hAnsi="Arial" w:cs="Arial"/>
          <w:b/>
          <w:bCs/>
          <w:color w:val="FF0000"/>
          <w:sz w:val="36"/>
          <w:szCs w:val="36"/>
          <w:lang w:val="en"/>
        </w:rPr>
        <w:t>"</w:t>
      </w:r>
      <w:r w:rsidR="006A2CFC" w:rsidRPr="006A2CFC">
        <w:rPr>
          <w:rFonts w:ascii="Arial" w:hAnsi="Arial" w:cs="Arial"/>
          <w:color w:val="FF00FF"/>
          <w:sz w:val="28"/>
          <w:szCs w:val="28"/>
          <w:lang w:val="en" w:eastAsia="en-AU"/>
        </w:rPr>
        <w:t>Happy February Birthdays to:</w:t>
      </w:r>
    </w:p>
    <w:p w14:paraId="00BD006F" w14:textId="1599DE7F" w:rsidR="006A2CFC" w:rsidRPr="006A2CFC" w:rsidRDefault="006A2CFC" w:rsidP="006A2CFC">
      <w:pPr>
        <w:spacing w:before="120" w:after="120"/>
        <w:rPr>
          <w:rFonts w:ascii="Arial" w:hAnsi="Arial" w:cs="Arial"/>
          <w:color w:val="626182"/>
          <w:sz w:val="19"/>
          <w:szCs w:val="19"/>
          <w:lang w:val="en" w:eastAsia="en-AU"/>
        </w:rPr>
      </w:pPr>
      <w:r w:rsidRPr="006A2CFC">
        <w:rPr>
          <w:rFonts w:ascii="Arial" w:hAnsi="Arial" w:cs="Arial"/>
          <w:color w:val="FF00FF"/>
          <w:sz w:val="28"/>
          <w:szCs w:val="28"/>
          <w:lang w:val="en" w:eastAsia="en-AU"/>
        </w:rPr>
        <w:t>1/2 Bob Hasler</w:t>
      </w:r>
      <w:r>
        <w:rPr>
          <w:rFonts w:ascii="Arial" w:hAnsi="Arial" w:cs="Arial"/>
          <w:color w:val="626182"/>
          <w:sz w:val="19"/>
          <w:szCs w:val="19"/>
          <w:lang w:val="en" w:eastAsia="en-AU"/>
        </w:rPr>
        <w:tab/>
      </w:r>
      <w:r>
        <w:rPr>
          <w:rFonts w:ascii="Arial" w:hAnsi="Arial" w:cs="Arial"/>
          <w:color w:val="626182"/>
          <w:sz w:val="19"/>
          <w:szCs w:val="19"/>
          <w:lang w:val="en" w:eastAsia="en-AU"/>
        </w:rPr>
        <w:tab/>
      </w:r>
      <w:r w:rsidRPr="006A2CFC">
        <w:rPr>
          <w:rFonts w:ascii="Arial" w:hAnsi="Arial" w:cs="Arial"/>
          <w:color w:val="FF00FF"/>
          <w:sz w:val="28"/>
          <w:szCs w:val="28"/>
          <w:lang w:val="en" w:eastAsia="en-AU"/>
        </w:rPr>
        <w:t>2/2 Barbara Cheshire</w:t>
      </w:r>
    </w:p>
    <w:p w14:paraId="6DC66023" w14:textId="3A5AFAEC" w:rsidR="006A2CFC" w:rsidRPr="006A2CFC" w:rsidRDefault="006A2CFC" w:rsidP="006A2CFC">
      <w:pPr>
        <w:spacing w:before="120" w:after="120"/>
        <w:rPr>
          <w:rFonts w:ascii="Arial" w:hAnsi="Arial" w:cs="Arial"/>
          <w:color w:val="626182"/>
          <w:sz w:val="19"/>
          <w:szCs w:val="19"/>
          <w:lang w:val="en" w:eastAsia="en-AU"/>
        </w:rPr>
      </w:pPr>
      <w:r w:rsidRPr="006A2CFC">
        <w:rPr>
          <w:rFonts w:ascii="Arial" w:hAnsi="Arial" w:cs="Arial"/>
          <w:color w:val="FF00FF"/>
          <w:sz w:val="28"/>
          <w:szCs w:val="28"/>
          <w:lang w:val="en" w:eastAsia="en-AU"/>
        </w:rPr>
        <w:t>4/2 Wayne Clarke,</w:t>
      </w:r>
      <w:r>
        <w:rPr>
          <w:rFonts w:ascii="Arial" w:hAnsi="Arial" w:cs="Arial"/>
          <w:color w:val="FF00FF"/>
          <w:sz w:val="28"/>
          <w:szCs w:val="28"/>
          <w:lang w:val="en" w:eastAsia="en-AU"/>
        </w:rPr>
        <w:tab/>
      </w:r>
      <w:r w:rsidRPr="006A2CFC">
        <w:rPr>
          <w:rFonts w:ascii="Arial" w:hAnsi="Arial" w:cs="Arial"/>
          <w:color w:val="FF00FF"/>
          <w:sz w:val="28"/>
          <w:szCs w:val="28"/>
          <w:lang w:val="en" w:eastAsia="en-AU"/>
        </w:rPr>
        <w:t xml:space="preserve"> Margaret Clark, </w:t>
      </w:r>
      <w:r>
        <w:rPr>
          <w:rFonts w:ascii="Arial" w:hAnsi="Arial" w:cs="Arial"/>
          <w:color w:val="FF00FF"/>
          <w:sz w:val="28"/>
          <w:szCs w:val="28"/>
          <w:lang w:val="en" w:eastAsia="en-AU"/>
        </w:rPr>
        <w:tab/>
      </w:r>
      <w:r>
        <w:rPr>
          <w:rFonts w:ascii="Arial" w:hAnsi="Arial" w:cs="Arial"/>
          <w:color w:val="FF00FF"/>
          <w:sz w:val="28"/>
          <w:szCs w:val="28"/>
          <w:lang w:val="en" w:eastAsia="en-AU"/>
        </w:rPr>
        <w:tab/>
      </w:r>
      <w:r w:rsidRPr="006A2CFC">
        <w:rPr>
          <w:rFonts w:ascii="Arial" w:hAnsi="Arial" w:cs="Arial"/>
          <w:color w:val="FF00FF"/>
          <w:sz w:val="28"/>
          <w:szCs w:val="28"/>
          <w:lang w:val="en" w:eastAsia="en-AU"/>
        </w:rPr>
        <w:t>Gail Hamilton</w:t>
      </w:r>
    </w:p>
    <w:p w14:paraId="055BB972" w14:textId="77777777" w:rsidR="006A2CFC" w:rsidRDefault="006A2CFC" w:rsidP="006A2CFC">
      <w:pPr>
        <w:spacing w:before="120" w:after="120"/>
        <w:rPr>
          <w:rFonts w:ascii="Arial" w:hAnsi="Arial" w:cs="Arial"/>
          <w:color w:val="626182"/>
          <w:sz w:val="19"/>
          <w:szCs w:val="19"/>
          <w:lang w:val="en" w:eastAsia="en-AU"/>
        </w:rPr>
      </w:pPr>
      <w:r w:rsidRPr="006A2CFC">
        <w:rPr>
          <w:rFonts w:ascii="Arial" w:hAnsi="Arial" w:cs="Arial"/>
          <w:color w:val="FF00FF"/>
          <w:sz w:val="28"/>
          <w:szCs w:val="28"/>
          <w:lang w:val="en" w:eastAsia="en-AU"/>
        </w:rPr>
        <w:t>8/2 Ray Lambert</w:t>
      </w:r>
      <w:r>
        <w:rPr>
          <w:rFonts w:ascii="Arial" w:hAnsi="Arial" w:cs="Arial"/>
          <w:color w:val="626182"/>
          <w:sz w:val="19"/>
          <w:szCs w:val="19"/>
          <w:lang w:val="en" w:eastAsia="en-AU"/>
        </w:rPr>
        <w:tab/>
      </w:r>
      <w:r>
        <w:rPr>
          <w:rFonts w:ascii="Arial" w:hAnsi="Arial" w:cs="Arial"/>
          <w:color w:val="626182"/>
          <w:sz w:val="19"/>
          <w:szCs w:val="19"/>
          <w:lang w:val="en" w:eastAsia="en-AU"/>
        </w:rPr>
        <w:tab/>
      </w:r>
      <w:r w:rsidRPr="006A2CFC">
        <w:rPr>
          <w:rFonts w:ascii="Arial" w:hAnsi="Arial" w:cs="Arial"/>
          <w:color w:val="FF00FF"/>
          <w:sz w:val="28"/>
          <w:szCs w:val="28"/>
          <w:lang w:val="en" w:eastAsia="en-AU"/>
        </w:rPr>
        <w:t>10/2 Di Scown</w:t>
      </w:r>
      <w:r>
        <w:rPr>
          <w:rFonts w:ascii="Arial" w:hAnsi="Arial" w:cs="Arial"/>
          <w:color w:val="626182"/>
          <w:sz w:val="19"/>
          <w:szCs w:val="19"/>
          <w:lang w:val="en" w:eastAsia="en-AU"/>
        </w:rPr>
        <w:tab/>
      </w:r>
      <w:r w:rsidRPr="006A2CFC">
        <w:rPr>
          <w:rFonts w:ascii="Arial" w:hAnsi="Arial" w:cs="Arial"/>
          <w:color w:val="FF00FF"/>
          <w:sz w:val="28"/>
          <w:szCs w:val="28"/>
          <w:lang w:val="en" w:eastAsia="en-AU"/>
        </w:rPr>
        <w:t>12/2 Diane McFarlane</w:t>
      </w:r>
      <w:r>
        <w:rPr>
          <w:rFonts w:ascii="Arial" w:hAnsi="Arial" w:cs="Arial"/>
          <w:color w:val="626182"/>
          <w:sz w:val="19"/>
          <w:szCs w:val="19"/>
          <w:lang w:val="en" w:eastAsia="en-AU"/>
        </w:rPr>
        <w:tab/>
      </w:r>
    </w:p>
    <w:p w14:paraId="74A389DD" w14:textId="357E426F" w:rsidR="006A2CFC" w:rsidRPr="006A2CFC" w:rsidRDefault="006A2CFC" w:rsidP="006A2CFC">
      <w:pPr>
        <w:spacing w:before="120" w:after="120"/>
        <w:rPr>
          <w:rFonts w:ascii="Arial" w:hAnsi="Arial" w:cs="Arial"/>
          <w:color w:val="626182"/>
          <w:sz w:val="19"/>
          <w:szCs w:val="19"/>
          <w:lang w:val="en" w:eastAsia="en-AU"/>
        </w:rPr>
      </w:pPr>
      <w:r w:rsidRPr="006A2CFC">
        <w:rPr>
          <w:rFonts w:ascii="Arial" w:hAnsi="Arial" w:cs="Arial"/>
          <w:color w:val="FF00FF"/>
          <w:sz w:val="28"/>
          <w:szCs w:val="28"/>
          <w:lang w:val="en" w:eastAsia="en-AU"/>
        </w:rPr>
        <w:t>13/2 Lynne Flemming</w:t>
      </w:r>
      <w:r>
        <w:rPr>
          <w:rFonts w:ascii="Arial" w:hAnsi="Arial" w:cs="Arial"/>
          <w:color w:val="626182"/>
          <w:sz w:val="19"/>
          <w:szCs w:val="19"/>
          <w:lang w:val="en" w:eastAsia="en-AU"/>
        </w:rPr>
        <w:tab/>
      </w:r>
      <w:r w:rsidRPr="006A2CFC">
        <w:rPr>
          <w:rFonts w:ascii="Arial" w:hAnsi="Arial" w:cs="Arial"/>
          <w:color w:val="FF00FF"/>
          <w:sz w:val="28"/>
          <w:szCs w:val="28"/>
          <w:lang w:val="en" w:eastAsia="en-AU"/>
        </w:rPr>
        <w:t>15/2 Irene Trupke</w:t>
      </w:r>
    </w:p>
    <w:p w14:paraId="723FFFF7" w14:textId="77777777" w:rsidR="006A2CFC" w:rsidRDefault="006A2CFC" w:rsidP="006A2CFC">
      <w:pPr>
        <w:spacing w:before="120" w:after="120"/>
        <w:rPr>
          <w:rFonts w:ascii="Arial" w:hAnsi="Arial" w:cs="Arial"/>
          <w:b/>
          <w:i/>
          <w:color w:val="626182"/>
          <w:sz w:val="19"/>
          <w:szCs w:val="19"/>
          <w:lang w:val="en" w:eastAsia="en-AU"/>
        </w:rPr>
      </w:pPr>
      <w:r w:rsidRPr="006A2CFC">
        <w:rPr>
          <w:rFonts w:ascii="Arial" w:hAnsi="Arial" w:cs="Arial"/>
          <w:sz w:val="28"/>
          <w:szCs w:val="28"/>
          <w:lang w:val="en" w:eastAsia="en-AU"/>
        </w:rPr>
        <w:lastRenderedPageBreak/>
        <w:t xml:space="preserve">22/2 Norm Overson  </w:t>
      </w:r>
      <w:r w:rsidRPr="006A2CFC">
        <w:rPr>
          <w:rFonts w:ascii="Arial" w:hAnsi="Arial" w:cs="Arial"/>
          <w:b/>
          <w:i/>
          <w:sz w:val="28"/>
          <w:szCs w:val="28"/>
          <w:lang w:val="en" w:eastAsia="en-AU"/>
        </w:rPr>
        <w:t>Special Birthday Boy got his OBE welcome to</w:t>
      </w:r>
      <w:r>
        <w:rPr>
          <w:rFonts w:ascii="Arial" w:hAnsi="Arial" w:cs="Arial"/>
          <w:b/>
          <w:i/>
          <w:color w:val="FF00FF"/>
          <w:sz w:val="28"/>
          <w:szCs w:val="28"/>
          <w:lang w:val="en" w:eastAsia="en-AU"/>
        </w:rPr>
        <w:t xml:space="preserve"> </w:t>
      </w:r>
      <w:r w:rsidRPr="006A2CFC">
        <w:rPr>
          <w:rFonts w:ascii="Arial" w:hAnsi="Arial" w:cs="Arial"/>
          <w:b/>
          <w:i/>
          <w:sz w:val="28"/>
          <w:szCs w:val="28"/>
          <w:lang w:val="en" w:eastAsia="en-AU"/>
        </w:rPr>
        <w:t>the Club Ed.</w:t>
      </w:r>
      <w:r>
        <w:rPr>
          <w:rFonts w:ascii="Arial" w:hAnsi="Arial" w:cs="Arial"/>
          <w:b/>
          <w:i/>
          <w:color w:val="626182"/>
          <w:sz w:val="19"/>
          <w:szCs w:val="19"/>
          <w:lang w:val="en" w:eastAsia="en-AU"/>
        </w:rPr>
        <w:tab/>
      </w:r>
      <w:r>
        <w:rPr>
          <w:rFonts w:ascii="Arial" w:hAnsi="Arial" w:cs="Arial"/>
          <w:b/>
          <w:i/>
          <w:color w:val="626182"/>
          <w:sz w:val="19"/>
          <w:szCs w:val="19"/>
          <w:lang w:val="en" w:eastAsia="en-AU"/>
        </w:rPr>
        <w:tab/>
      </w:r>
    </w:p>
    <w:p w14:paraId="730A2461" w14:textId="047E0986" w:rsidR="006A2CFC" w:rsidRPr="006A2CFC" w:rsidRDefault="006A2CFC" w:rsidP="006A2CFC">
      <w:pPr>
        <w:spacing w:before="120" w:after="120"/>
        <w:rPr>
          <w:rFonts w:ascii="Arial" w:hAnsi="Arial" w:cs="Arial"/>
          <w:b/>
          <w:i/>
          <w:color w:val="626182"/>
          <w:sz w:val="19"/>
          <w:szCs w:val="19"/>
          <w:lang w:val="en" w:eastAsia="en-AU"/>
        </w:rPr>
      </w:pPr>
      <w:r w:rsidRPr="006A2CFC">
        <w:rPr>
          <w:rFonts w:ascii="Arial" w:hAnsi="Arial" w:cs="Arial"/>
          <w:color w:val="FF00FF"/>
          <w:sz w:val="28"/>
          <w:szCs w:val="28"/>
          <w:lang w:val="en" w:eastAsia="en-AU"/>
        </w:rPr>
        <w:t>24/2 Shirley Simpson</w:t>
      </w:r>
      <w:r>
        <w:rPr>
          <w:rFonts w:ascii="Arial" w:hAnsi="Arial" w:cs="Arial"/>
          <w:b/>
          <w:i/>
          <w:color w:val="626182"/>
          <w:sz w:val="19"/>
          <w:szCs w:val="19"/>
          <w:lang w:val="en" w:eastAsia="en-AU"/>
        </w:rPr>
        <w:tab/>
      </w:r>
      <w:r w:rsidRPr="006A2CFC">
        <w:rPr>
          <w:rFonts w:ascii="Arial" w:hAnsi="Arial" w:cs="Arial"/>
          <w:color w:val="FF00FF"/>
          <w:sz w:val="28"/>
          <w:szCs w:val="28"/>
          <w:lang w:val="en" w:eastAsia="en-AU"/>
        </w:rPr>
        <w:t>28/2 Denis Meadows</w:t>
      </w:r>
    </w:p>
    <w:p w14:paraId="049C816A" w14:textId="300C9D6D" w:rsidR="00D52773" w:rsidRDefault="006A2CFC" w:rsidP="006A2CFC">
      <w:pPr>
        <w:rPr>
          <w:rFonts w:asciiTheme="minorHAnsi" w:hAnsiTheme="minorHAnsi"/>
          <w:b/>
          <w:sz w:val="32"/>
          <w:szCs w:val="32"/>
          <w:lang w:val="en-AU"/>
        </w:rPr>
      </w:pPr>
      <w:r>
        <w:rPr>
          <w:b/>
          <w:sz w:val="36"/>
          <w:szCs w:val="36"/>
        </w:rPr>
        <w:t>Men’s</w:t>
      </w:r>
      <w:r w:rsidRPr="00BD2325">
        <w:rPr>
          <w:b/>
          <w:sz w:val="36"/>
          <w:szCs w:val="36"/>
        </w:rPr>
        <w:t xml:space="preserve"> Welfare</w:t>
      </w:r>
      <w:r w:rsidRPr="004B2BF0">
        <w:rPr>
          <w:sz w:val="36"/>
          <w:szCs w:val="36"/>
        </w:rPr>
        <w:t xml:space="preserve"> Report</w:t>
      </w:r>
      <w:r w:rsidR="00D52773" w:rsidRPr="00283F37">
        <w:rPr>
          <w:rFonts w:asciiTheme="minorHAnsi" w:hAnsiTheme="minorHAnsi"/>
          <w:b/>
          <w:sz w:val="32"/>
          <w:szCs w:val="32"/>
          <w:lang w:val="en-AU"/>
        </w:rPr>
        <w:t>.</w:t>
      </w:r>
    </w:p>
    <w:p w14:paraId="51CDCBF8" w14:textId="44023C58" w:rsidR="004E42BE" w:rsidRPr="004E42BE" w:rsidRDefault="004E42BE" w:rsidP="004E42BE">
      <w:pPr>
        <w:spacing w:line="276" w:lineRule="auto"/>
        <w:rPr>
          <w:rFonts w:asciiTheme="minorHAnsi" w:hAnsiTheme="minorHAnsi"/>
          <w:sz w:val="32"/>
          <w:szCs w:val="32"/>
          <w:lang w:val="en-AU"/>
        </w:rPr>
      </w:pPr>
      <w:r w:rsidRPr="004E42BE">
        <w:rPr>
          <w:rFonts w:asciiTheme="minorHAnsi" w:hAnsiTheme="minorHAnsi"/>
          <w:b/>
          <w:sz w:val="32"/>
          <w:szCs w:val="32"/>
          <w:lang w:val="en-AU"/>
        </w:rPr>
        <w:t>.</w:t>
      </w:r>
      <w:r w:rsidRPr="004E42BE">
        <w:rPr>
          <w:rFonts w:asciiTheme="minorHAnsi" w:hAnsiTheme="minorHAnsi"/>
          <w:sz w:val="22"/>
          <w:szCs w:val="22"/>
          <w:lang w:val="en-AU"/>
        </w:rPr>
        <w:tab/>
      </w:r>
      <w:r w:rsidRPr="004E42BE">
        <w:rPr>
          <w:rFonts w:asciiTheme="minorHAnsi" w:hAnsiTheme="minorHAnsi"/>
          <w:sz w:val="32"/>
          <w:szCs w:val="32"/>
          <w:lang w:val="en-AU"/>
        </w:rPr>
        <w:t xml:space="preserve">Very good news from the Clarke family is Wayne has overcome some early setbacks and is </w:t>
      </w:r>
      <w:r w:rsidRPr="004E42BE">
        <w:rPr>
          <w:rFonts w:asciiTheme="minorHAnsi" w:hAnsiTheme="minorHAnsi"/>
          <w:sz w:val="32"/>
          <w:szCs w:val="32"/>
          <w:lang w:val="en-AU"/>
        </w:rPr>
        <w:tab/>
        <w:t xml:space="preserve">coming home from hospital today.       Waynes' immune system is still weak and therefore he </w:t>
      </w:r>
      <w:r w:rsidRPr="004E42BE">
        <w:rPr>
          <w:rFonts w:asciiTheme="minorHAnsi" w:hAnsiTheme="minorHAnsi"/>
          <w:sz w:val="32"/>
          <w:szCs w:val="32"/>
          <w:lang w:val="en-AU"/>
        </w:rPr>
        <w:tab/>
        <w:t xml:space="preserve">cannot have visitors at this early stage and will not be able to take phone calls for at least a </w:t>
      </w:r>
      <w:r w:rsidRPr="004E42BE">
        <w:rPr>
          <w:rFonts w:asciiTheme="minorHAnsi" w:hAnsiTheme="minorHAnsi"/>
          <w:sz w:val="32"/>
          <w:szCs w:val="32"/>
          <w:lang w:val="en-AU"/>
        </w:rPr>
        <w:tab/>
        <w:t>couple of weeks.</w:t>
      </w:r>
    </w:p>
    <w:p w14:paraId="08BC8B6E" w14:textId="45EDD2BC" w:rsidR="004E42BE" w:rsidRPr="004E42BE" w:rsidRDefault="004E42BE" w:rsidP="004E42BE">
      <w:pPr>
        <w:spacing w:line="276" w:lineRule="auto"/>
        <w:rPr>
          <w:rFonts w:asciiTheme="minorHAnsi" w:hAnsiTheme="minorHAnsi"/>
          <w:sz w:val="32"/>
          <w:szCs w:val="32"/>
          <w:lang w:val="en-AU"/>
        </w:rPr>
      </w:pPr>
      <w:r w:rsidRPr="004E42BE">
        <w:rPr>
          <w:rFonts w:asciiTheme="minorHAnsi" w:hAnsiTheme="minorHAnsi"/>
          <w:b/>
          <w:sz w:val="32"/>
          <w:szCs w:val="32"/>
          <w:lang w:val="en-AU"/>
        </w:rPr>
        <w:t>.</w:t>
      </w:r>
      <w:r w:rsidRPr="004E42BE">
        <w:rPr>
          <w:rFonts w:asciiTheme="minorHAnsi" w:hAnsiTheme="minorHAnsi"/>
          <w:sz w:val="32"/>
          <w:szCs w:val="32"/>
          <w:lang w:val="en-AU"/>
        </w:rPr>
        <w:tab/>
        <w:t xml:space="preserve">Stan Holland is buoyed by positive results obtained from CT scans and blood tests and </w:t>
      </w:r>
      <w:r w:rsidRPr="004E42BE">
        <w:rPr>
          <w:rFonts w:asciiTheme="minorHAnsi" w:hAnsiTheme="minorHAnsi"/>
          <w:sz w:val="32"/>
          <w:szCs w:val="32"/>
          <w:lang w:val="en-AU"/>
        </w:rPr>
        <w:tab/>
        <w:t xml:space="preserve">commences lighter prescription chemo next week.       Stan has commenced a rehab </w:t>
      </w:r>
      <w:r w:rsidRPr="004E42BE">
        <w:rPr>
          <w:rFonts w:asciiTheme="minorHAnsi" w:hAnsiTheme="minorHAnsi"/>
          <w:sz w:val="32"/>
          <w:szCs w:val="32"/>
          <w:lang w:val="en-AU"/>
        </w:rPr>
        <w:tab/>
        <w:t>program and is looking forward to stepping out on a bowling green about mid year.</w:t>
      </w:r>
    </w:p>
    <w:p w14:paraId="0C401D09" w14:textId="0D1A3437" w:rsidR="004E42BE" w:rsidRPr="004E42BE" w:rsidRDefault="004E42BE" w:rsidP="004E42BE">
      <w:pPr>
        <w:spacing w:line="276" w:lineRule="auto"/>
        <w:rPr>
          <w:rFonts w:asciiTheme="minorHAnsi" w:hAnsiTheme="minorHAnsi"/>
          <w:sz w:val="32"/>
          <w:szCs w:val="32"/>
          <w:lang w:val="en-AU"/>
        </w:rPr>
      </w:pPr>
      <w:r w:rsidRPr="004E42BE">
        <w:rPr>
          <w:rFonts w:asciiTheme="minorHAnsi" w:hAnsiTheme="minorHAnsi"/>
          <w:b/>
          <w:sz w:val="32"/>
          <w:szCs w:val="32"/>
          <w:lang w:val="en-AU"/>
        </w:rPr>
        <w:t>.</w:t>
      </w:r>
      <w:r w:rsidRPr="004E42BE">
        <w:rPr>
          <w:rFonts w:asciiTheme="minorHAnsi" w:hAnsiTheme="minorHAnsi"/>
          <w:sz w:val="32"/>
          <w:szCs w:val="32"/>
          <w:lang w:val="en-AU"/>
        </w:rPr>
        <w:tab/>
        <w:t xml:space="preserve">Chris Wardle has been receiving treatment for a respitory ailment and is still short of breath </w:t>
      </w:r>
      <w:r w:rsidRPr="004E42BE">
        <w:rPr>
          <w:rFonts w:asciiTheme="minorHAnsi" w:hAnsiTheme="minorHAnsi"/>
          <w:sz w:val="32"/>
          <w:szCs w:val="32"/>
          <w:lang w:val="en-AU"/>
        </w:rPr>
        <w:tab/>
        <w:t xml:space="preserve">after any energetic movement.       Good news is Chris is improving daily and hopes to be </w:t>
      </w:r>
      <w:r w:rsidRPr="004E42BE">
        <w:rPr>
          <w:rFonts w:asciiTheme="minorHAnsi" w:hAnsiTheme="minorHAnsi"/>
          <w:sz w:val="32"/>
          <w:szCs w:val="32"/>
          <w:lang w:val="en-AU"/>
        </w:rPr>
        <w:tab/>
        <w:t>back bowling in a months time.</w:t>
      </w:r>
    </w:p>
    <w:p w14:paraId="12A6A988" w14:textId="77777777" w:rsidR="004E42BE" w:rsidRPr="004E42BE" w:rsidRDefault="004E42BE" w:rsidP="004E42BE">
      <w:pPr>
        <w:spacing w:line="276" w:lineRule="auto"/>
        <w:rPr>
          <w:rFonts w:asciiTheme="minorHAnsi" w:hAnsiTheme="minorHAnsi"/>
          <w:sz w:val="32"/>
          <w:szCs w:val="32"/>
          <w:lang w:val="en-AU"/>
        </w:rPr>
      </w:pPr>
      <w:r w:rsidRPr="004E42BE">
        <w:rPr>
          <w:rFonts w:asciiTheme="minorHAnsi" w:hAnsiTheme="minorHAnsi"/>
          <w:sz w:val="32"/>
          <w:szCs w:val="32"/>
          <w:lang w:val="en-AU"/>
        </w:rPr>
        <w:t xml:space="preserve">If I have left out anyone missing bowls due to ill health or if anyone has informations - please call me on 9774 2997.       </w:t>
      </w:r>
    </w:p>
    <w:p w14:paraId="031D7B74" w14:textId="77777777" w:rsidR="00D52773" w:rsidRDefault="00D52773" w:rsidP="00D52773">
      <w:pPr>
        <w:rPr>
          <w:b/>
          <w:sz w:val="28"/>
          <w:szCs w:val="28"/>
        </w:rPr>
      </w:pPr>
      <w:r>
        <w:rPr>
          <w:b/>
          <w:sz w:val="28"/>
          <w:szCs w:val="28"/>
        </w:rPr>
        <w:t>Doug Rafter –(MENS WELFARE)</w:t>
      </w:r>
    </w:p>
    <w:p w14:paraId="1D15D09B" w14:textId="77777777" w:rsidR="00D52773" w:rsidRDefault="00D52773" w:rsidP="00D52773">
      <w:pPr>
        <w:rPr>
          <w:b/>
          <w:sz w:val="28"/>
          <w:szCs w:val="28"/>
        </w:rPr>
      </w:pPr>
    </w:p>
    <w:p w14:paraId="71F8D86F" w14:textId="77777777" w:rsidR="00D52773" w:rsidRPr="00D37730" w:rsidRDefault="00D52773" w:rsidP="00D52773">
      <w:pPr>
        <w:rPr>
          <w:color w:val="000000"/>
          <w:sz w:val="28"/>
          <w:szCs w:val="28"/>
        </w:rPr>
      </w:pPr>
    </w:p>
    <w:p w14:paraId="6C564C86" w14:textId="1719461B" w:rsidR="00DE5992" w:rsidRPr="00DE5992" w:rsidRDefault="00D52773" w:rsidP="00DE5992">
      <w:pPr>
        <w:rPr>
          <w:sz w:val="36"/>
          <w:szCs w:val="36"/>
        </w:rPr>
      </w:pPr>
      <w:r w:rsidRPr="00BD2325">
        <w:rPr>
          <w:b/>
          <w:sz w:val="36"/>
          <w:szCs w:val="36"/>
        </w:rPr>
        <w:t>Ladies Welfare</w:t>
      </w:r>
      <w:r w:rsidRPr="004B2BF0">
        <w:rPr>
          <w:sz w:val="36"/>
          <w:szCs w:val="36"/>
        </w:rPr>
        <w:t xml:space="preserve"> Report.</w:t>
      </w:r>
      <w:r>
        <w:rPr>
          <w:sz w:val="36"/>
          <w:szCs w:val="36"/>
        </w:rPr>
        <w:t xml:space="preserve"> </w:t>
      </w:r>
      <w:r w:rsidR="00DE5992">
        <w:rPr>
          <w:sz w:val="36"/>
          <w:szCs w:val="36"/>
        </w:rPr>
        <w:t>February</w:t>
      </w:r>
      <w:r>
        <w:rPr>
          <w:sz w:val="36"/>
          <w:szCs w:val="36"/>
        </w:rPr>
        <w:t xml:space="preserve"> 201</w:t>
      </w:r>
      <w:r w:rsidR="00DE5992">
        <w:rPr>
          <w:sz w:val="36"/>
          <w:szCs w:val="36"/>
        </w:rPr>
        <w:t>6</w:t>
      </w:r>
    </w:p>
    <w:p w14:paraId="45C29B3A" w14:textId="77777777" w:rsidR="00DE5992" w:rsidRDefault="00DE5992" w:rsidP="00DE5992"/>
    <w:p w14:paraId="3D6E7DA9" w14:textId="623F1D6F" w:rsidR="00DE5992" w:rsidRPr="00DE5992" w:rsidRDefault="00DE5992" w:rsidP="00DE5992">
      <w:pPr>
        <w:rPr>
          <w:sz w:val="32"/>
          <w:szCs w:val="32"/>
        </w:rPr>
      </w:pPr>
      <w:r w:rsidRPr="00DE5992">
        <w:rPr>
          <w:b/>
          <w:sz w:val="32"/>
          <w:szCs w:val="32"/>
        </w:rPr>
        <w:t>Di Scown</w:t>
      </w:r>
      <w:r w:rsidRPr="00DE5992">
        <w:rPr>
          <w:sz w:val="32"/>
          <w:szCs w:val="32"/>
        </w:rPr>
        <w:t xml:space="preserve"> had a fall a few weeks ago while shopping in Springvale, she cracked some ribs and is feeling very sore and sorry for herself, we wont see Di on the green for a few weeks.</w:t>
      </w:r>
    </w:p>
    <w:p w14:paraId="31B723F9" w14:textId="0E85D78C" w:rsidR="00DE5992" w:rsidRPr="00DE5992" w:rsidRDefault="00DE5992" w:rsidP="00DE5992">
      <w:pPr>
        <w:rPr>
          <w:sz w:val="32"/>
          <w:szCs w:val="32"/>
        </w:rPr>
      </w:pPr>
      <w:r w:rsidRPr="00DE5992">
        <w:rPr>
          <w:b/>
          <w:sz w:val="32"/>
          <w:szCs w:val="32"/>
        </w:rPr>
        <w:t>Lynne Fleming</w:t>
      </w:r>
      <w:r w:rsidRPr="00DE5992">
        <w:rPr>
          <w:sz w:val="32"/>
          <w:szCs w:val="32"/>
        </w:rPr>
        <w:t xml:space="preserve"> had a a very bad fall, Lynne was  at the Casino on the clubs bus trip on the 15th February  she spent 24 hours in Dandenong Hospital. Lynne also as cracked ribs and as badly bruised her arm and knees. Talked to Lynne a few days ago she is still very sore but she hopes to be back bowling soon.</w:t>
      </w:r>
    </w:p>
    <w:p w14:paraId="59EBD502" w14:textId="77777777" w:rsidR="00DE5992" w:rsidRPr="00DE5992" w:rsidRDefault="00DE5992" w:rsidP="00DE5992">
      <w:pPr>
        <w:rPr>
          <w:sz w:val="32"/>
          <w:szCs w:val="32"/>
        </w:rPr>
      </w:pPr>
      <w:r w:rsidRPr="00DE5992">
        <w:rPr>
          <w:sz w:val="32"/>
          <w:szCs w:val="32"/>
        </w:rPr>
        <w:t>No more cracked ribs that l know about.</w:t>
      </w:r>
    </w:p>
    <w:p w14:paraId="4DA5F6B9" w14:textId="77777777" w:rsidR="00E86904" w:rsidRPr="00283F37" w:rsidRDefault="00E86904" w:rsidP="00D52773">
      <w:pPr>
        <w:rPr>
          <w:sz w:val="36"/>
          <w:szCs w:val="36"/>
        </w:rPr>
      </w:pPr>
    </w:p>
    <w:p w14:paraId="3CBBE281" w14:textId="77777777" w:rsidR="00D52773" w:rsidRDefault="00D52773" w:rsidP="00D52773">
      <w:pPr>
        <w:rPr>
          <w:b/>
          <w:sz w:val="32"/>
          <w:szCs w:val="32"/>
        </w:rPr>
      </w:pPr>
      <w:r w:rsidRPr="00BD2325">
        <w:rPr>
          <w:b/>
          <w:sz w:val="32"/>
          <w:szCs w:val="32"/>
        </w:rPr>
        <w:lastRenderedPageBreak/>
        <w:t>Rae Gibb</w:t>
      </w:r>
      <w:r w:rsidRPr="00BD2325">
        <w:rPr>
          <w:b/>
          <w:sz w:val="28"/>
          <w:szCs w:val="28"/>
        </w:rPr>
        <w:t>s</w:t>
      </w:r>
      <w:r w:rsidRPr="00BD2325">
        <w:rPr>
          <w:b/>
        </w:rPr>
        <w:t xml:space="preserve">. </w:t>
      </w:r>
      <w:r w:rsidRPr="00BD2325">
        <w:rPr>
          <w:b/>
          <w:sz w:val="32"/>
          <w:szCs w:val="32"/>
        </w:rPr>
        <w:t>(Ladies Welfare)</w:t>
      </w:r>
    </w:p>
    <w:p w14:paraId="0EED446F" w14:textId="77777777" w:rsidR="00D52773" w:rsidRPr="00300008" w:rsidRDefault="00D52773" w:rsidP="00D52773">
      <w:pPr>
        <w:rPr>
          <w:b/>
          <w:sz w:val="28"/>
          <w:szCs w:val="28"/>
        </w:rPr>
      </w:pPr>
    </w:p>
    <w:p w14:paraId="437B149C" w14:textId="77777777" w:rsidR="007E1411" w:rsidRPr="00BC3E25" w:rsidRDefault="007E1411" w:rsidP="007E1411"/>
    <w:p w14:paraId="01CA14D1" w14:textId="77777777" w:rsidR="00585828" w:rsidRDefault="00585828" w:rsidP="007E1411">
      <w:pPr>
        <w:ind w:left="-360"/>
        <w:rPr>
          <w:b/>
          <w:sz w:val="32"/>
          <w:szCs w:val="32"/>
          <w:u w:val="single"/>
        </w:rPr>
      </w:pPr>
    </w:p>
    <w:p w14:paraId="63D2790A" w14:textId="0106ED4B" w:rsidR="007E1411" w:rsidRPr="007F2C2F" w:rsidRDefault="007E1411" w:rsidP="007E1411">
      <w:pPr>
        <w:ind w:left="-360"/>
        <w:rPr>
          <w:b/>
          <w:sz w:val="32"/>
          <w:szCs w:val="32"/>
          <w:u w:val="single"/>
        </w:rPr>
      </w:pPr>
      <w:r w:rsidRPr="007F2C2F">
        <w:rPr>
          <w:b/>
          <w:sz w:val="32"/>
          <w:szCs w:val="32"/>
          <w:u w:val="single"/>
        </w:rPr>
        <w:t>SPONSORSHIP.</w:t>
      </w:r>
    </w:p>
    <w:p w14:paraId="3325EA64" w14:textId="4C3F9A2B" w:rsidR="00D52773" w:rsidRPr="007F2C2F" w:rsidRDefault="00D52773" w:rsidP="00D52773">
      <w:pPr>
        <w:ind w:left="-360"/>
        <w:rPr>
          <w:b/>
          <w:sz w:val="32"/>
          <w:szCs w:val="32"/>
          <w:u w:val="single"/>
        </w:rPr>
      </w:pPr>
    </w:p>
    <w:p w14:paraId="509DDA44" w14:textId="77777777" w:rsidR="00D52773" w:rsidRDefault="00D52773" w:rsidP="00D52773">
      <w:pPr>
        <w:ind w:left="-360"/>
        <w:rPr>
          <w:b/>
          <w:i/>
          <w:sz w:val="32"/>
          <w:szCs w:val="32"/>
        </w:rPr>
      </w:pPr>
      <w:r>
        <w:rPr>
          <w:b/>
          <w:i/>
          <w:sz w:val="32"/>
          <w:szCs w:val="32"/>
          <w:u w:val="single"/>
        </w:rPr>
        <w:t xml:space="preserve">LAKEVIEW MEATS </w:t>
      </w:r>
      <w:r>
        <w:rPr>
          <w:i/>
          <w:sz w:val="32"/>
          <w:szCs w:val="32"/>
        </w:rPr>
        <w:t xml:space="preserve">at Patterson Lakes. Pop in and see </w:t>
      </w:r>
      <w:r w:rsidRPr="00D7342A">
        <w:rPr>
          <w:b/>
          <w:i/>
          <w:sz w:val="32"/>
          <w:szCs w:val="32"/>
        </w:rPr>
        <w:t>Craig</w:t>
      </w:r>
    </w:p>
    <w:p w14:paraId="52CB37AC" w14:textId="77777777" w:rsidR="00D52773" w:rsidRDefault="00D52773" w:rsidP="00D52773">
      <w:pPr>
        <w:ind w:left="-360"/>
        <w:rPr>
          <w:i/>
          <w:sz w:val="32"/>
          <w:szCs w:val="32"/>
        </w:rPr>
      </w:pPr>
    </w:p>
    <w:p w14:paraId="59239A93" w14:textId="77777777" w:rsidR="00D52773" w:rsidRDefault="00D52773" w:rsidP="00D52773">
      <w:pPr>
        <w:ind w:left="-360"/>
        <w:rPr>
          <w:i/>
          <w:sz w:val="32"/>
          <w:szCs w:val="32"/>
        </w:rPr>
      </w:pPr>
      <w:r>
        <w:rPr>
          <w:b/>
          <w:i/>
          <w:sz w:val="32"/>
          <w:szCs w:val="32"/>
          <w:u w:val="single"/>
        </w:rPr>
        <w:t>SHARPEDGE Window cleaners</w:t>
      </w:r>
      <w:r w:rsidRPr="00D7342A">
        <w:rPr>
          <w:i/>
          <w:sz w:val="32"/>
          <w:szCs w:val="32"/>
        </w:rPr>
        <w:t xml:space="preserve"> </w:t>
      </w:r>
      <w:r>
        <w:rPr>
          <w:i/>
          <w:sz w:val="32"/>
          <w:szCs w:val="32"/>
        </w:rPr>
        <w:t>Darren has done a lot of work around this area and has 30 years’ experience. Ring him for a quote Phone 0400391211. His prices are very reasonable, an average house $60 - $80”</w:t>
      </w:r>
    </w:p>
    <w:p w14:paraId="45EDD21E" w14:textId="77777777" w:rsidR="00D52773" w:rsidRPr="00D7342A" w:rsidRDefault="00D52773" w:rsidP="00D52773">
      <w:pPr>
        <w:ind w:left="-360"/>
        <w:rPr>
          <w:i/>
          <w:sz w:val="32"/>
          <w:szCs w:val="32"/>
        </w:rPr>
      </w:pPr>
      <w:r>
        <w:rPr>
          <w:b/>
          <w:sz w:val="32"/>
          <w:szCs w:val="32"/>
        </w:rPr>
        <w:t>MAKE SURE YOU MENTION THAT YOU”RE FROM EDITHVALE BOWLING CLUB</w:t>
      </w:r>
      <w:r>
        <w:rPr>
          <w:i/>
          <w:sz w:val="32"/>
          <w:szCs w:val="32"/>
        </w:rPr>
        <w:t xml:space="preserve"> </w:t>
      </w:r>
    </w:p>
    <w:p w14:paraId="4FA2A522" w14:textId="77777777" w:rsidR="00D52773" w:rsidRPr="00B9588E" w:rsidRDefault="00D52773" w:rsidP="00D52773">
      <w:pPr>
        <w:ind w:left="-360"/>
        <w:rPr>
          <w:sz w:val="28"/>
          <w:szCs w:val="28"/>
        </w:rPr>
      </w:pPr>
      <w:r>
        <w:rPr>
          <w:noProof/>
          <w:sz w:val="28"/>
          <w:szCs w:val="28"/>
        </w:rPr>
        <w:drawing>
          <wp:anchor distT="0" distB="0" distL="114300" distR="114300" simplePos="0" relativeHeight="251661312" behindDoc="1" locked="0" layoutInCell="1" allowOverlap="1" wp14:anchorId="1873561F" wp14:editId="1BBB8F2C">
            <wp:simplePos x="0" y="0"/>
            <wp:positionH relativeFrom="column">
              <wp:posOffset>498673</wp:posOffset>
            </wp:positionH>
            <wp:positionV relativeFrom="paragraph">
              <wp:posOffset>50</wp:posOffset>
            </wp:positionV>
            <wp:extent cx="4286250" cy="2895600"/>
            <wp:effectExtent l="0" t="0" r="0" b="0"/>
            <wp:wrapTight wrapText="bothSides">
              <wp:wrapPolygon edited="0">
                <wp:start x="0" y="0"/>
                <wp:lineTo x="0" y="21458"/>
                <wp:lineTo x="21504" y="21458"/>
                <wp:lineTo x="21504" y="0"/>
                <wp:lineTo x="0" y="0"/>
              </wp:wrapPolygon>
            </wp:wrapTight>
            <wp:docPr id="8" name="Picture 8" descr="DSCF1626 [25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1626 [256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5FA32" w14:textId="77777777" w:rsidR="00D52773" w:rsidRDefault="00D52773" w:rsidP="00D52773">
      <w:pPr>
        <w:ind w:left="-360"/>
        <w:jc w:val="both"/>
      </w:pPr>
      <w:r>
        <w:t xml:space="preserve"> </w:t>
      </w:r>
    </w:p>
    <w:p w14:paraId="537C18C5" w14:textId="77777777" w:rsidR="00D52773" w:rsidRDefault="00D52773" w:rsidP="00D52773">
      <w:pPr>
        <w:pStyle w:val="HTMLPreformatted"/>
        <w:rPr>
          <w:color w:val="993366"/>
          <w:sz w:val="28"/>
          <w:szCs w:val="28"/>
        </w:rPr>
      </w:pPr>
    </w:p>
    <w:p w14:paraId="5ACF17C7" w14:textId="77777777" w:rsidR="00D52773" w:rsidRDefault="00D52773" w:rsidP="00D52773">
      <w:pPr>
        <w:pStyle w:val="HTMLPreformatted"/>
        <w:rPr>
          <w:color w:val="993366"/>
          <w:sz w:val="28"/>
          <w:szCs w:val="28"/>
        </w:rPr>
      </w:pPr>
    </w:p>
    <w:p w14:paraId="55D021CE" w14:textId="77777777" w:rsidR="00D52773" w:rsidRDefault="00D52773" w:rsidP="00D52773">
      <w:pPr>
        <w:pStyle w:val="HTMLPreformatted"/>
        <w:rPr>
          <w:color w:val="993366"/>
          <w:sz w:val="28"/>
          <w:szCs w:val="28"/>
        </w:rPr>
      </w:pPr>
    </w:p>
    <w:p w14:paraId="2CADC6FC" w14:textId="77777777" w:rsidR="00D52773" w:rsidRDefault="00D52773" w:rsidP="00D52773">
      <w:pPr>
        <w:pStyle w:val="HTMLPreformatted"/>
        <w:rPr>
          <w:color w:val="993366"/>
          <w:sz w:val="28"/>
          <w:szCs w:val="28"/>
        </w:rPr>
      </w:pPr>
    </w:p>
    <w:p w14:paraId="21B781A6" w14:textId="77777777" w:rsidR="00D52773" w:rsidRDefault="00D52773" w:rsidP="00D52773">
      <w:pPr>
        <w:pStyle w:val="HTMLPreformatted"/>
        <w:rPr>
          <w:color w:val="993366"/>
          <w:sz w:val="28"/>
          <w:szCs w:val="28"/>
        </w:rPr>
      </w:pPr>
    </w:p>
    <w:p w14:paraId="17F57774" w14:textId="77777777" w:rsidR="00D52773" w:rsidRPr="00C80D85" w:rsidRDefault="00D52773" w:rsidP="00D52773">
      <w:pPr>
        <w:pStyle w:val="HTMLPreformatted"/>
        <w:rPr>
          <w:color w:val="993366"/>
          <w:sz w:val="28"/>
          <w:szCs w:val="28"/>
        </w:rPr>
      </w:pPr>
    </w:p>
    <w:p w14:paraId="3EF44ED2" w14:textId="77777777" w:rsidR="00D52773" w:rsidRPr="00C80D85" w:rsidRDefault="00D52773" w:rsidP="00D52773">
      <w:pPr>
        <w:pStyle w:val="NormalWeb"/>
        <w:spacing w:before="0" w:beforeAutospacing="0" w:after="0" w:afterAutospacing="0"/>
        <w:jc w:val="center"/>
        <w:rPr>
          <w:noProof/>
          <w:color w:val="993366"/>
          <w:lang w:eastAsia="en-AU"/>
        </w:rPr>
      </w:pPr>
    </w:p>
    <w:p w14:paraId="3D80922D" w14:textId="77777777" w:rsidR="00D52773" w:rsidRDefault="00D52773" w:rsidP="00D52773">
      <w:pPr>
        <w:pStyle w:val="NormalWeb"/>
        <w:spacing w:before="0" w:beforeAutospacing="0" w:after="0" w:afterAutospacing="0"/>
        <w:rPr>
          <w:noProof/>
          <w:color w:val="993366"/>
          <w:lang w:eastAsia="en-AU"/>
        </w:rPr>
      </w:pPr>
    </w:p>
    <w:p w14:paraId="0874918E" w14:textId="77777777" w:rsidR="00D52773" w:rsidRDefault="00D52773" w:rsidP="00D52773">
      <w:pPr>
        <w:pStyle w:val="NormalWeb"/>
        <w:spacing w:before="0" w:beforeAutospacing="0" w:after="0" w:afterAutospacing="0"/>
        <w:rPr>
          <w:noProof/>
          <w:color w:val="993366"/>
          <w:lang w:eastAsia="en-AU"/>
        </w:rPr>
      </w:pPr>
    </w:p>
    <w:p w14:paraId="7B00B9D1" w14:textId="77777777" w:rsidR="00D52773" w:rsidRDefault="00D52773" w:rsidP="00D52773">
      <w:pPr>
        <w:pStyle w:val="NormalWeb"/>
        <w:spacing w:before="0" w:beforeAutospacing="0" w:after="0" w:afterAutospacing="0"/>
        <w:rPr>
          <w:noProof/>
          <w:color w:val="993366"/>
          <w:lang w:eastAsia="en-AU"/>
        </w:rPr>
      </w:pPr>
    </w:p>
    <w:p w14:paraId="65E580D5" w14:textId="77777777" w:rsidR="00D52773" w:rsidRDefault="00D52773" w:rsidP="00D52773">
      <w:pPr>
        <w:pStyle w:val="NormalWeb"/>
        <w:spacing w:before="0" w:beforeAutospacing="0" w:after="0" w:afterAutospacing="0"/>
        <w:rPr>
          <w:noProof/>
          <w:color w:val="993366"/>
          <w:lang w:eastAsia="en-AU"/>
        </w:rPr>
      </w:pPr>
    </w:p>
    <w:p w14:paraId="308C599A" w14:textId="77777777" w:rsidR="00D52773" w:rsidRDefault="00D52773" w:rsidP="00D52773">
      <w:pPr>
        <w:pStyle w:val="NormalWeb"/>
        <w:spacing w:before="0" w:beforeAutospacing="0" w:after="0" w:afterAutospacing="0"/>
        <w:rPr>
          <w:noProof/>
          <w:color w:val="993366"/>
          <w:lang w:eastAsia="en-AU"/>
        </w:rPr>
      </w:pPr>
    </w:p>
    <w:p w14:paraId="135623D8" w14:textId="77777777" w:rsidR="00D52773" w:rsidRDefault="00D52773" w:rsidP="00D52773">
      <w:pPr>
        <w:pStyle w:val="NormalWeb"/>
        <w:spacing w:before="0" w:beforeAutospacing="0" w:after="0" w:afterAutospacing="0"/>
        <w:rPr>
          <w:noProof/>
          <w:color w:val="993366"/>
          <w:lang w:eastAsia="en-AU"/>
        </w:rPr>
      </w:pPr>
    </w:p>
    <w:p w14:paraId="6AA9C01A" w14:textId="77777777" w:rsidR="00D52773" w:rsidRDefault="00D52773" w:rsidP="00D52773">
      <w:pPr>
        <w:pStyle w:val="NormalWeb"/>
        <w:spacing w:before="0" w:beforeAutospacing="0" w:after="0" w:afterAutospacing="0"/>
        <w:rPr>
          <w:noProof/>
          <w:color w:val="993366"/>
          <w:lang w:eastAsia="en-AU"/>
        </w:rPr>
      </w:pPr>
    </w:p>
    <w:p w14:paraId="0D3B8CDA" w14:textId="77777777" w:rsidR="00D52773" w:rsidRDefault="00D52773" w:rsidP="00D52773">
      <w:pPr>
        <w:pStyle w:val="NormalWeb"/>
        <w:spacing w:before="0" w:beforeAutospacing="0" w:after="0" w:afterAutospacing="0"/>
        <w:rPr>
          <w:noProof/>
          <w:color w:val="993366"/>
          <w:lang w:eastAsia="en-AU"/>
        </w:rPr>
      </w:pPr>
    </w:p>
    <w:tbl>
      <w:tblPr>
        <w:tblStyle w:val="TableGrid"/>
        <w:tblpPr w:leftFromText="180" w:rightFromText="180" w:vertAnchor="text" w:horzAnchor="margin" w:tblpXSpec="right" w:tblpY="101"/>
        <w:tblW w:w="0" w:type="auto"/>
        <w:tblLook w:val="01E0" w:firstRow="1" w:lastRow="1" w:firstColumn="1" w:lastColumn="1" w:noHBand="0" w:noVBand="0"/>
      </w:tblPr>
      <w:tblGrid>
        <w:gridCol w:w="8106"/>
      </w:tblGrid>
      <w:tr w:rsidR="00D52773" w:rsidRPr="00C80D85" w14:paraId="6C73060A" w14:textId="77777777" w:rsidTr="00467CED">
        <w:tc>
          <w:tcPr>
            <w:tcW w:w="4631" w:type="dxa"/>
            <w:tcBorders>
              <w:top w:val="single" w:sz="18" w:space="0" w:color="FF0000"/>
              <w:left w:val="single" w:sz="18" w:space="0" w:color="FF0000"/>
              <w:bottom w:val="single" w:sz="18" w:space="0" w:color="FF0000"/>
              <w:right w:val="single" w:sz="18" w:space="0" w:color="FF0000"/>
            </w:tcBorders>
          </w:tcPr>
          <w:p w14:paraId="40972DC9" w14:textId="77777777" w:rsidR="00D52773" w:rsidRPr="00C80D85" w:rsidRDefault="00D52773" w:rsidP="00467CED">
            <w:pPr>
              <w:jc w:val="both"/>
              <w:rPr>
                <w:rFonts w:ascii="Candara" w:eastAsia="Batang" w:hAnsi="Candara" w:cs="Tahoma"/>
                <w:b/>
                <w:color w:val="993366"/>
                <w:sz w:val="36"/>
                <w:szCs w:val="36"/>
              </w:rPr>
            </w:pPr>
            <w:r>
              <w:rPr>
                <w:noProof/>
                <w:color w:val="993366"/>
              </w:rPr>
              <w:lastRenderedPageBreak/>
              <w:drawing>
                <wp:anchor distT="0" distB="0" distL="114300" distR="114300" simplePos="0" relativeHeight="251660288" behindDoc="1" locked="0" layoutInCell="1" allowOverlap="1" wp14:anchorId="05704F66" wp14:editId="40A2A950">
                  <wp:simplePos x="0" y="0"/>
                  <wp:positionH relativeFrom="column">
                    <wp:posOffset>2721997</wp:posOffset>
                  </wp:positionH>
                  <wp:positionV relativeFrom="paragraph">
                    <wp:posOffset>19677</wp:posOffset>
                  </wp:positionV>
                  <wp:extent cx="2329180" cy="2437130"/>
                  <wp:effectExtent l="19050" t="19050" r="13970" b="20320"/>
                  <wp:wrapTight wrapText="bothSides">
                    <wp:wrapPolygon edited="0">
                      <wp:start x="-177" y="-169"/>
                      <wp:lineTo x="-177" y="21780"/>
                      <wp:lineTo x="21730" y="21780"/>
                      <wp:lineTo x="21730" y="-169"/>
                      <wp:lineTo x="-177" y="-169"/>
                    </wp:wrapPolygon>
                  </wp:wrapTight>
                  <wp:docPr id="4" name="Picture 1" descr="LastSc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Scan.bmp"/>
                          <pic:cNvPicPr>
                            <a:picLocks noChangeAspect="1" noChangeArrowheads="1"/>
                          </pic:cNvPicPr>
                        </pic:nvPicPr>
                        <pic:blipFill>
                          <a:blip r:embed="rId11" cstate="print"/>
                          <a:srcRect/>
                          <a:stretch>
                            <a:fillRect/>
                          </a:stretch>
                        </pic:blipFill>
                        <pic:spPr bwMode="auto">
                          <a:xfrm>
                            <a:off x="0" y="0"/>
                            <a:ext cx="2329180" cy="2437130"/>
                          </a:xfrm>
                          <a:prstGeom prst="rect">
                            <a:avLst/>
                          </a:prstGeom>
                          <a:solidFill>
                            <a:srgbClr val="00FFFF"/>
                          </a:solidFill>
                          <a:ln w="9525">
                            <a:solidFill>
                              <a:srgbClr val="800000"/>
                            </a:solidFill>
                            <a:miter lim="800000"/>
                            <a:headEnd/>
                            <a:tailEnd/>
                          </a:ln>
                        </pic:spPr>
                      </pic:pic>
                    </a:graphicData>
                  </a:graphic>
                </wp:anchor>
              </w:drawing>
            </w:r>
            <w:r w:rsidRPr="00C80D85">
              <w:rPr>
                <w:rFonts w:ascii="Candara" w:eastAsia="Batang" w:hAnsi="Candara" w:cs="Tahoma"/>
                <w:b/>
                <w:color w:val="993366"/>
                <w:sz w:val="36"/>
                <w:szCs w:val="36"/>
              </w:rPr>
              <w:t>CHEL</w:t>
            </w:r>
            <w:r>
              <w:rPr>
                <w:rFonts w:ascii="Candara" w:eastAsia="Batang" w:hAnsi="Candara" w:cs="Tahoma"/>
                <w:b/>
                <w:noProof/>
                <w:color w:val="993366"/>
                <w:sz w:val="36"/>
                <w:szCs w:val="36"/>
              </w:rPr>
              <w:drawing>
                <wp:inline distT="0" distB="0" distL="0" distR="0" wp14:anchorId="3B4630D0" wp14:editId="0ECB71BC">
                  <wp:extent cx="292100" cy="527685"/>
                  <wp:effectExtent l="0" t="0" r="0" b="0"/>
                  <wp:docPr id="1" name="Picture 2" descr="MC900016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16541[1]"/>
                          <pic:cNvPicPr>
                            <a:picLocks noChangeAspect="1" noChangeArrowheads="1"/>
                          </pic:cNvPicPr>
                        </pic:nvPicPr>
                        <pic:blipFill>
                          <a:blip r:embed="rId12"/>
                          <a:srcRect/>
                          <a:stretch>
                            <a:fillRect/>
                          </a:stretch>
                        </pic:blipFill>
                        <pic:spPr bwMode="auto">
                          <a:xfrm rot="-21600000">
                            <a:off x="0" y="0"/>
                            <a:ext cx="292100" cy="527685"/>
                          </a:xfrm>
                          <a:prstGeom prst="rect">
                            <a:avLst/>
                          </a:prstGeom>
                          <a:noFill/>
                          <a:ln w="9525">
                            <a:noFill/>
                            <a:miter lim="800000"/>
                            <a:headEnd/>
                            <a:tailEnd/>
                          </a:ln>
                        </pic:spPr>
                      </pic:pic>
                    </a:graphicData>
                  </a:graphic>
                </wp:inline>
              </w:drawing>
            </w:r>
            <w:r w:rsidRPr="00C80D85">
              <w:rPr>
                <w:rFonts w:ascii="Candara" w:eastAsia="Batang" w:hAnsi="Candara" w:cs="Tahoma"/>
                <w:b/>
                <w:color w:val="993366"/>
                <w:sz w:val="36"/>
                <w:szCs w:val="36"/>
              </w:rPr>
              <w:t>EA</w:t>
            </w:r>
          </w:p>
          <w:p w14:paraId="02C44068" w14:textId="77777777" w:rsidR="00D52773" w:rsidRPr="00C80D85" w:rsidRDefault="00D52773" w:rsidP="00467CED">
            <w:pPr>
              <w:spacing w:after="120"/>
              <w:jc w:val="both"/>
              <w:rPr>
                <w:rFonts w:ascii="Candara" w:eastAsia="Batang" w:hAnsi="Candara" w:cs="Tahoma"/>
                <w:color w:val="993366"/>
                <w:sz w:val="36"/>
                <w:szCs w:val="36"/>
              </w:rPr>
            </w:pPr>
            <w:r w:rsidRPr="00C80D85">
              <w:rPr>
                <w:rFonts w:ascii="Candara" w:eastAsia="Batang" w:hAnsi="Candara" w:cs="Tahoma"/>
                <w:b/>
                <w:color w:val="993366"/>
                <w:sz w:val="36"/>
                <w:szCs w:val="36"/>
              </w:rPr>
              <w:t>CRUISE &amp; TRAVEL</w:t>
            </w:r>
          </w:p>
          <w:p w14:paraId="3DE774BA" w14:textId="77777777" w:rsidR="00D52773" w:rsidRPr="00C80D85" w:rsidRDefault="00D52773" w:rsidP="00467CED">
            <w:pPr>
              <w:numPr>
                <w:ilvl w:val="2"/>
                <w:numId w:val="1"/>
              </w:numPr>
              <w:tabs>
                <w:tab w:val="clear" w:pos="2160"/>
                <w:tab w:val="num" w:pos="376"/>
              </w:tabs>
              <w:ind w:left="0" w:firstLine="196"/>
              <w:jc w:val="both"/>
              <w:rPr>
                <w:rFonts w:ascii="Candara" w:eastAsia="Batang" w:hAnsi="Candara" w:cs="Tahoma"/>
                <w:color w:val="993366"/>
              </w:rPr>
            </w:pPr>
            <w:r w:rsidRPr="00C80D85">
              <w:rPr>
                <w:rFonts w:ascii="Candara" w:eastAsia="Batang" w:hAnsi="Candara" w:cs="Tahoma"/>
                <w:color w:val="993366"/>
              </w:rPr>
              <w:t>PERSONAL SERVICE</w:t>
            </w:r>
          </w:p>
          <w:p w14:paraId="7375DE15" w14:textId="77777777" w:rsidR="00D52773" w:rsidRPr="00C80D85" w:rsidRDefault="00D52773" w:rsidP="00467CED">
            <w:pPr>
              <w:numPr>
                <w:ilvl w:val="2"/>
                <w:numId w:val="1"/>
              </w:numPr>
              <w:tabs>
                <w:tab w:val="clear" w:pos="2160"/>
                <w:tab w:val="num" w:pos="376"/>
              </w:tabs>
              <w:ind w:left="0" w:firstLine="196"/>
              <w:jc w:val="both"/>
              <w:rPr>
                <w:rFonts w:ascii="Candara" w:eastAsia="Batang" w:hAnsi="Candara" w:cs="Tahoma"/>
                <w:color w:val="993366"/>
              </w:rPr>
            </w:pPr>
            <w:r w:rsidRPr="00C80D85">
              <w:rPr>
                <w:rFonts w:ascii="Candara" w:eastAsia="Batang" w:hAnsi="Candara" w:cs="Tahoma"/>
                <w:color w:val="993366"/>
              </w:rPr>
              <w:t>CORPORATE &amp; HOLIDAY TRAVEL</w:t>
            </w:r>
          </w:p>
          <w:p w14:paraId="0BD5CCA9" w14:textId="77777777" w:rsidR="00D52773" w:rsidRPr="00C80D85" w:rsidRDefault="00D52773" w:rsidP="00467CED">
            <w:pPr>
              <w:numPr>
                <w:ilvl w:val="2"/>
                <w:numId w:val="1"/>
              </w:numPr>
              <w:tabs>
                <w:tab w:val="clear" w:pos="2160"/>
                <w:tab w:val="num" w:pos="376"/>
              </w:tabs>
              <w:ind w:left="0" w:firstLine="196"/>
              <w:jc w:val="both"/>
              <w:rPr>
                <w:rFonts w:ascii="Candara" w:eastAsia="Batang" w:hAnsi="Candara" w:cs="Tahoma"/>
                <w:color w:val="993366"/>
              </w:rPr>
            </w:pPr>
            <w:r w:rsidRPr="00C80D85">
              <w:rPr>
                <w:rFonts w:ascii="Candara" w:eastAsia="Batang" w:hAnsi="Candara" w:cs="Tahoma"/>
                <w:color w:val="993366"/>
              </w:rPr>
              <w:t>CRUISING SPECIALISTS</w:t>
            </w:r>
          </w:p>
          <w:p w14:paraId="24191AC8" w14:textId="77777777" w:rsidR="00D52773" w:rsidRPr="00C80D85" w:rsidRDefault="00D52773" w:rsidP="00467CED">
            <w:pPr>
              <w:numPr>
                <w:ilvl w:val="2"/>
                <w:numId w:val="1"/>
              </w:numPr>
              <w:tabs>
                <w:tab w:val="clear" w:pos="2160"/>
                <w:tab w:val="num" w:pos="376"/>
              </w:tabs>
              <w:ind w:left="0" w:firstLine="196"/>
              <w:jc w:val="both"/>
              <w:rPr>
                <w:rFonts w:ascii="Candara" w:eastAsia="Batang" w:hAnsi="Candara" w:cs="Tahoma"/>
                <w:color w:val="993366"/>
              </w:rPr>
            </w:pPr>
            <w:r w:rsidRPr="00C80D85">
              <w:rPr>
                <w:rFonts w:ascii="Candara" w:eastAsia="Batang" w:hAnsi="Candara" w:cs="Tahoma"/>
                <w:color w:val="993366"/>
              </w:rPr>
              <w:t>INTERNATIONAL &amp; DOMESTIC TRAVEL</w:t>
            </w:r>
          </w:p>
          <w:p w14:paraId="722524A6" w14:textId="77777777" w:rsidR="00D52773" w:rsidRPr="00C80D85" w:rsidRDefault="00D52773" w:rsidP="00467CED">
            <w:pPr>
              <w:numPr>
                <w:ilvl w:val="2"/>
                <w:numId w:val="1"/>
              </w:numPr>
              <w:tabs>
                <w:tab w:val="clear" w:pos="2160"/>
                <w:tab w:val="num" w:pos="376"/>
              </w:tabs>
              <w:ind w:left="0" w:firstLine="196"/>
              <w:jc w:val="both"/>
              <w:rPr>
                <w:rFonts w:ascii="Candara" w:eastAsia="Batang" w:hAnsi="Candara" w:cs="Tahoma"/>
                <w:color w:val="993366"/>
              </w:rPr>
            </w:pPr>
            <w:r w:rsidRPr="00C80D85">
              <w:rPr>
                <w:rFonts w:ascii="Candara" w:eastAsia="Batang" w:hAnsi="Candara" w:cs="Tahoma"/>
                <w:color w:val="993366"/>
              </w:rPr>
              <w:t>TRAVEL VOUCHERS, BRIDAL / GIFT</w:t>
            </w:r>
          </w:p>
          <w:p w14:paraId="15FBE4C6" w14:textId="77777777" w:rsidR="00D52773" w:rsidRPr="00C80D85" w:rsidRDefault="00D52773" w:rsidP="00467CED">
            <w:pPr>
              <w:tabs>
                <w:tab w:val="num" w:pos="376"/>
              </w:tabs>
              <w:ind w:firstLine="196"/>
              <w:jc w:val="both"/>
              <w:rPr>
                <w:rFonts w:ascii="Candara" w:eastAsia="Batang" w:hAnsi="Candara" w:cs="Tahoma"/>
                <w:color w:val="993366"/>
              </w:rPr>
            </w:pPr>
            <w:r w:rsidRPr="00C80D85">
              <w:rPr>
                <w:rFonts w:ascii="Candara" w:eastAsia="Batang" w:hAnsi="Candara" w:cs="Tahoma"/>
                <w:color w:val="993366"/>
              </w:rPr>
              <w:tab/>
            </w:r>
            <w:r w:rsidRPr="00C80D85">
              <w:rPr>
                <w:rFonts w:ascii="Candara" w:eastAsia="Batang" w:hAnsi="Candara" w:cs="Tahoma"/>
                <w:color w:val="993366"/>
              </w:rPr>
              <w:tab/>
              <w:t>REGISTRY</w:t>
            </w:r>
            <w:r w:rsidRPr="00C80D85">
              <w:rPr>
                <w:rFonts w:ascii="Candara" w:eastAsia="Batang" w:hAnsi="Candara" w:cs="Tahoma"/>
                <w:color w:val="993366"/>
              </w:rPr>
              <w:tab/>
            </w:r>
          </w:p>
          <w:p w14:paraId="7B844C21" w14:textId="77777777" w:rsidR="00D52773" w:rsidRPr="00C80D85" w:rsidRDefault="00D52773" w:rsidP="00467CED">
            <w:pPr>
              <w:numPr>
                <w:ilvl w:val="2"/>
                <w:numId w:val="1"/>
              </w:numPr>
              <w:tabs>
                <w:tab w:val="clear" w:pos="2160"/>
                <w:tab w:val="num" w:pos="376"/>
              </w:tabs>
              <w:ind w:left="0" w:firstLine="196"/>
              <w:jc w:val="both"/>
              <w:rPr>
                <w:rFonts w:ascii="Candara" w:eastAsia="Batang" w:hAnsi="Candara" w:cs="Tahoma"/>
                <w:color w:val="993366"/>
              </w:rPr>
            </w:pPr>
            <w:r w:rsidRPr="00C80D85">
              <w:rPr>
                <w:rFonts w:ascii="Candara" w:eastAsia="Batang" w:hAnsi="Candara" w:cs="Tahoma"/>
                <w:color w:val="993366"/>
              </w:rPr>
              <w:t>WE SELL LUGGAGE &amp; TRAVEL</w:t>
            </w:r>
          </w:p>
          <w:p w14:paraId="1D6983C7" w14:textId="77777777" w:rsidR="00D52773" w:rsidRPr="00C80D85" w:rsidRDefault="00D52773" w:rsidP="00467CED">
            <w:pPr>
              <w:jc w:val="both"/>
              <w:rPr>
                <w:rFonts w:ascii="Candara" w:eastAsia="Batang" w:hAnsi="Candara" w:cs="Tahoma"/>
                <w:color w:val="993366"/>
              </w:rPr>
            </w:pPr>
            <w:r w:rsidRPr="00C80D85">
              <w:rPr>
                <w:rFonts w:ascii="Candara" w:eastAsia="Batang" w:hAnsi="Candara" w:cs="Tahoma"/>
                <w:color w:val="993366"/>
              </w:rPr>
              <w:tab/>
              <w:t xml:space="preserve"> PRODUCTS</w:t>
            </w:r>
          </w:p>
          <w:p w14:paraId="73F13172" w14:textId="77777777" w:rsidR="00D52773" w:rsidRPr="00C80D85" w:rsidRDefault="00D52773" w:rsidP="00467CED">
            <w:pPr>
              <w:jc w:val="both"/>
              <w:rPr>
                <w:rFonts w:ascii="Candara" w:eastAsia="Batang" w:hAnsi="Candara" w:cs="Tahoma"/>
                <w:b/>
                <w:color w:val="993366"/>
                <w:sz w:val="28"/>
                <w:szCs w:val="28"/>
              </w:rPr>
            </w:pPr>
            <w:r w:rsidRPr="00C80D85">
              <w:rPr>
                <w:rFonts w:ascii="Candara" w:eastAsia="Batang" w:hAnsi="Candara" w:cs="Tahoma"/>
                <w:b/>
                <w:color w:val="993366"/>
              </w:rPr>
              <w:t xml:space="preserve">          </w:t>
            </w:r>
            <w:r>
              <w:rPr>
                <w:rFonts w:ascii="Candara" w:eastAsia="Batang" w:hAnsi="Candara" w:cs="Tahoma"/>
                <w:b/>
                <w:color w:val="993366"/>
              </w:rPr>
              <w:t xml:space="preserve">Phone </w:t>
            </w:r>
            <w:r w:rsidRPr="00C80D85">
              <w:rPr>
                <w:rFonts w:ascii="Candara" w:eastAsia="Batang" w:hAnsi="Candara" w:cs="Tahoma"/>
                <w:b/>
                <w:color w:val="993366"/>
                <w:sz w:val="28"/>
                <w:szCs w:val="28"/>
              </w:rPr>
              <w:t>9773 1900</w:t>
            </w:r>
          </w:p>
          <w:p w14:paraId="0702DF8C" w14:textId="77777777" w:rsidR="00D52773" w:rsidRPr="00C80D85" w:rsidRDefault="00D52773" w:rsidP="00467CED">
            <w:pPr>
              <w:jc w:val="both"/>
              <w:rPr>
                <w:rFonts w:ascii="Candara" w:eastAsia="Batang" w:hAnsi="Candara" w:cs="Tahoma"/>
                <w:b/>
                <w:color w:val="993366"/>
              </w:rPr>
            </w:pPr>
          </w:p>
          <w:p w14:paraId="1446BE87" w14:textId="77777777" w:rsidR="00D52773" w:rsidRPr="00C80D85" w:rsidRDefault="00D52773" w:rsidP="00467CED">
            <w:pPr>
              <w:jc w:val="both"/>
              <w:rPr>
                <w:rFonts w:ascii="Candara" w:eastAsia="Batang" w:hAnsi="Candara" w:cs="Tahoma"/>
                <w:color w:val="993366"/>
              </w:rPr>
            </w:pPr>
            <w:r w:rsidRPr="00C80D85">
              <w:rPr>
                <w:rFonts w:ascii="Candara" w:eastAsia="Batang" w:hAnsi="Candara" w:cs="Tahoma"/>
                <w:color w:val="993366"/>
              </w:rPr>
              <w:t>396 Nepean Highway</w:t>
            </w:r>
          </w:p>
          <w:p w14:paraId="7907EB26" w14:textId="77777777" w:rsidR="00D52773" w:rsidRPr="00C80D85" w:rsidRDefault="00D52773" w:rsidP="00467CED">
            <w:pPr>
              <w:jc w:val="both"/>
              <w:rPr>
                <w:rFonts w:ascii="Candara" w:eastAsia="Batang" w:hAnsi="Candara" w:cs="Tahoma"/>
                <w:color w:val="993366"/>
              </w:rPr>
            </w:pPr>
            <w:r w:rsidRPr="00C80D85">
              <w:rPr>
                <w:rFonts w:ascii="Candara" w:eastAsia="Batang" w:hAnsi="Candara" w:cs="Tahoma"/>
                <w:color w:val="993366"/>
              </w:rPr>
              <w:t>Chelsea  Vic  3196</w:t>
            </w:r>
          </w:p>
          <w:p w14:paraId="3FD51428" w14:textId="77777777" w:rsidR="00D52773" w:rsidRPr="00C80D85" w:rsidRDefault="00D52773" w:rsidP="00467CED">
            <w:pPr>
              <w:jc w:val="both"/>
              <w:rPr>
                <w:rFonts w:ascii="Candara" w:hAnsi="Candara"/>
                <w:color w:val="993366"/>
              </w:rPr>
            </w:pPr>
            <w:r>
              <w:rPr>
                <w:noProof/>
                <w:color w:val="993366"/>
              </w:rPr>
              <w:drawing>
                <wp:anchor distT="0" distB="0" distL="114300" distR="114300" simplePos="0" relativeHeight="251659264" behindDoc="1" locked="0" layoutInCell="1" allowOverlap="1" wp14:anchorId="2DD6E86E" wp14:editId="289F811B">
                  <wp:simplePos x="0" y="0"/>
                  <wp:positionH relativeFrom="column">
                    <wp:posOffset>-35403</wp:posOffset>
                  </wp:positionH>
                  <wp:positionV relativeFrom="paragraph">
                    <wp:posOffset>230942</wp:posOffset>
                  </wp:positionV>
                  <wp:extent cx="4991100" cy="1276350"/>
                  <wp:effectExtent l="19050" t="0" r="0" b="0"/>
                  <wp:wrapTight wrapText="bothSides">
                    <wp:wrapPolygon edited="0">
                      <wp:start x="-82" y="0"/>
                      <wp:lineTo x="-82" y="21278"/>
                      <wp:lineTo x="21600" y="21278"/>
                      <wp:lineTo x="21600" y="0"/>
                      <wp:lineTo x="-82" y="0"/>
                    </wp:wrapPolygon>
                  </wp:wrapTight>
                  <wp:docPr id="3" name="Picture 1" descr="C:\Users\LynRob\Pictures\Bendigo Bank 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Rob\Pictures\Bendigo Bank Ad.jpg"/>
                          <pic:cNvPicPr>
                            <a:picLocks noChangeAspect="1" noChangeArrowheads="1"/>
                          </pic:cNvPicPr>
                        </pic:nvPicPr>
                        <pic:blipFill>
                          <a:blip r:embed="rId13" cstate="print"/>
                          <a:srcRect/>
                          <a:stretch>
                            <a:fillRect/>
                          </a:stretch>
                        </pic:blipFill>
                        <pic:spPr bwMode="auto">
                          <a:xfrm>
                            <a:off x="0" y="0"/>
                            <a:ext cx="4991100" cy="1276350"/>
                          </a:xfrm>
                          <a:prstGeom prst="rect">
                            <a:avLst/>
                          </a:prstGeom>
                          <a:noFill/>
                          <a:ln w="9525">
                            <a:noFill/>
                            <a:miter lim="800000"/>
                            <a:headEnd/>
                            <a:tailEnd/>
                          </a:ln>
                        </pic:spPr>
                      </pic:pic>
                    </a:graphicData>
                  </a:graphic>
                </wp:anchor>
              </w:drawing>
            </w:r>
            <w:r w:rsidRPr="00C80D85">
              <w:rPr>
                <w:rFonts w:ascii="Candara" w:eastAsia="Batang" w:hAnsi="Candara" w:cs="Tahoma"/>
                <w:color w:val="993366"/>
              </w:rPr>
              <w:t>Email:  travel@chelsea-travel.com.au</w:t>
            </w:r>
          </w:p>
        </w:tc>
      </w:tr>
    </w:tbl>
    <w:p w14:paraId="13BBA0BA" w14:textId="77777777" w:rsidR="00D52773" w:rsidRDefault="00D52773" w:rsidP="00D52773">
      <w:pPr>
        <w:pStyle w:val="NormalWeb"/>
        <w:spacing w:before="0" w:beforeAutospacing="0" w:after="0" w:afterAutospacing="0"/>
        <w:rPr>
          <w:noProof/>
          <w:color w:val="993366"/>
          <w:lang w:eastAsia="en-AU"/>
        </w:rPr>
      </w:pPr>
    </w:p>
    <w:p w14:paraId="2011B30C" w14:textId="77777777" w:rsidR="00D52773" w:rsidRPr="00C80D85" w:rsidRDefault="00D52773" w:rsidP="00D52773">
      <w:pPr>
        <w:pStyle w:val="NormalWeb"/>
        <w:spacing w:before="0" w:beforeAutospacing="0" w:after="0" w:afterAutospacing="0"/>
        <w:rPr>
          <w:noProof/>
          <w:color w:val="993366"/>
          <w:lang w:eastAsia="en-AU"/>
        </w:rPr>
      </w:pPr>
    </w:p>
    <w:p w14:paraId="620EA508" w14:textId="77777777" w:rsidR="00D52773" w:rsidRDefault="00D52773" w:rsidP="00D52773">
      <w:pPr>
        <w:jc w:val="both"/>
        <w:rPr>
          <w:b/>
          <w:i/>
          <w:color w:val="FF0000"/>
        </w:rPr>
      </w:pPr>
    </w:p>
    <w:p w14:paraId="66DDFD4B" w14:textId="77777777" w:rsidR="00D52773" w:rsidRDefault="00D52773" w:rsidP="00D52773">
      <w:pPr>
        <w:jc w:val="both"/>
        <w:rPr>
          <w:b/>
          <w:i/>
          <w:color w:val="FF0000"/>
        </w:rPr>
      </w:pPr>
    </w:p>
    <w:p w14:paraId="6D4B1AD5" w14:textId="77777777" w:rsidR="00D52773" w:rsidRDefault="00D52773" w:rsidP="00D52773">
      <w:pPr>
        <w:jc w:val="both"/>
        <w:rPr>
          <w:b/>
          <w:i/>
          <w:color w:val="FF0000"/>
        </w:rPr>
      </w:pPr>
    </w:p>
    <w:p w14:paraId="75514F7E" w14:textId="77777777" w:rsidR="00D52773" w:rsidRDefault="00D52773" w:rsidP="00D52773">
      <w:pPr>
        <w:jc w:val="both"/>
        <w:rPr>
          <w:b/>
          <w:i/>
          <w:color w:val="FF0000"/>
        </w:rPr>
      </w:pPr>
    </w:p>
    <w:p w14:paraId="4B638730" w14:textId="77777777" w:rsidR="00D52773" w:rsidRDefault="00D52773" w:rsidP="00D52773">
      <w:pPr>
        <w:jc w:val="both"/>
        <w:rPr>
          <w:b/>
          <w:i/>
          <w:color w:val="FF0000"/>
        </w:rPr>
      </w:pPr>
    </w:p>
    <w:p w14:paraId="4446245D" w14:textId="77777777" w:rsidR="00D52773" w:rsidRDefault="00D52773" w:rsidP="00D52773">
      <w:pPr>
        <w:jc w:val="both"/>
        <w:rPr>
          <w:b/>
          <w:i/>
          <w:color w:val="FF0000"/>
        </w:rPr>
      </w:pPr>
    </w:p>
    <w:p w14:paraId="51EDDB27" w14:textId="77777777" w:rsidR="00D52773" w:rsidRDefault="00D52773" w:rsidP="00D52773">
      <w:pPr>
        <w:jc w:val="both"/>
        <w:rPr>
          <w:b/>
          <w:i/>
          <w:color w:val="FF0000"/>
        </w:rPr>
      </w:pPr>
    </w:p>
    <w:p w14:paraId="2CFD3911" w14:textId="77777777" w:rsidR="00D52773" w:rsidRDefault="00D52773" w:rsidP="00D52773">
      <w:pPr>
        <w:jc w:val="both"/>
        <w:rPr>
          <w:b/>
          <w:i/>
          <w:color w:val="FF0000"/>
        </w:rPr>
      </w:pPr>
    </w:p>
    <w:p w14:paraId="0983091C" w14:textId="77777777" w:rsidR="00D52773" w:rsidRDefault="00D52773" w:rsidP="00D52773">
      <w:pPr>
        <w:jc w:val="both"/>
        <w:rPr>
          <w:b/>
          <w:i/>
          <w:color w:val="FF0000"/>
        </w:rPr>
      </w:pPr>
    </w:p>
    <w:p w14:paraId="0301390A" w14:textId="77777777" w:rsidR="00D52773" w:rsidRPr="00A85710" w:rsidRDefault="00D52773" w:rsidP="00D52773">
      <w:pPr>
        <w:jc w:val="both"/>
        <w:rPr>
          <w:b/>
          <w:i/>
          <w:color w:val="FF0000"/>
        </w:rPr>
      </w:pPr>
      <w:r w:rsidRPr="00A85710">
        <w:rPr>
          <w:b/>
          <w:i/>
          <w:color w:val="FF0000"/>
        </w:rPr>
        <w:t>ASPENDALE GARDENS</w:t>
      </w:r>
    </w:p>
    <w:p w14:paraId="60F5DB25" w14:textId="77777777" w:rsidR="00D52773" w:rsidRPr="00A85710" w:rsidRDefault="00D52773" w:rsidP="00D52773">
      <w:pPr>
        <w:jc w:val="both"/>
        <w:rPr>
          <w:b/>
          <w:i/>
          <w:color w:val="FF0000"/>
        </w:rPr>
      </w:pPr>
      <w:r w:rsidRPr="00A85710">
        <w:rPr>
          <w:b/>
          <w:i/>
          <w:color w:val="FF0000"/>
        </w:rPr>
        <w:t>CHARCOAL CHICKENS</w:t>
      </w:r>
    </w:p>
    <w:p w14:paraId="52E50238" w14:textId="77777777" w:rsidR="00D52773" w:rsidRPr="00A707E8" w:rsidRDefault="00D52773" w:rsidP="00D52773">
      <w:pPr>
        <w:rPr>
          <w:rFonts w:ascii="Candara" w:hAnsi="Candara"/>
          <w:sz w:val="20"/>
          <w:szCs w:val="20"/>
        </w:rPr>
      </w:pPr>
      <w:r w:rsidRPr="00A707E8">
        <w:rPr>
          <w:rFonts w:ascii="Candara" w:hAnsi="Candara"/>
          <w:sz w:val="20"/>
          <w:szCs w:val="20"/>
        </w:rPr>
        <w:t xml:space="preserve">The succulent chickens come with a great range of delicious salads, which are freshly prepared each day.  </w:t>
      </w:r>
    </w:p>
    <w:p w14:paraId="3692FEC7" w14:textId="77777777" w:rsidR="00D52773" w:rsidRDefault="00D52773" w:rsidP="00D52773">
      <w:pPr>
        <w:rPr>
          <w:rFonts w:ascii="Candara" w:hAnsi="Candara"/>
          <w:sz w:val="28"/>
          <w:szCs w:val="28"/>
        </w:rPr>
      </w:pPr>
      <w:r>
        <w:rPr>
          <w:noProof/>
        </w:rPr>
        <w:drawing>
          <wp:anchor distT="0" distB="0" distL="114300" distR="114300" simplePos="0" relativeHeight="251662336" behindDoc="1" locked="0" layoutInCell="1" allowOverlap="1" wp14:anchorId="0A28A4AE" wp14:editId="54425FB5">
            <wp:simplePos x="0" y="0"/>
            <wp:positionH relativeFrom="column">
              <wp:posOffset>1733401</wp:posOffset>
            </wp:positionH>
            <wp:positionV relativeFrom="paragraph">
              <wp:posOffset>83036</wp:posOffset>
            </wp:positionV>
            <wp:extent cx="3912870" cy="2929890"/>
            <wp:effectExtent l="0" t="0" r="0" b="3810"/>
            <wp:wrapTight wrapText="bothSides">
              <wp:wrapPolygon edited="0">
                <wp:start x="0" y="0"/>
                <wp:lineTo x="0" y="21488"/>
                <wp:lineTo x="21453" y="21488"/>
                <wp:lineTo x="21453" y="0"/>
                <wp:lineTo x="0" y="0"/>
              </wp:wrapPolygon>
            </wp:wrapTight>
            <wp:docPr id="10" name="Picture 8" descr="http://www.edithvale.bowls.com.au/assets/console/sponsors/images/thumbnail/Slide11.JP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 name="Picture 8" descr="http://www.edithvale.bowls.com.au/assets/console/sponsors/images/thumbnail/Slide11.JPG">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2870" cy="2929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A5C6B">
        <w:rPr>
          <w:rFonts w:ascii="Candara" w:hAnsi="Candara"/>
          <w:b/>
          <w:i/>
        </w:rPr>
        <w:t>Aspendale Gardens Charcoal Chicken</w:t>
      </w:r>
      <w:r w:rsidRPr="005A5C6B">
        <w:rPr>
          <w:rFonts w:ascii="Candara" w:hAnsi="Candara"/>
        </w:rPr>
        <w:t xml:space="preserve"> is a valued sponsor of Edithvale Bowling Club.  Please make yourself known to the staff.  They look forward to serving you.</w:t>
      </w:r>
      <w:r w:rsidRPr="005A5C6B">
        <w:rPr>
          <w:rFonts w:ascii="Candara" w:hAnsi="Candara"/>
          <w:sz w:val="28"/>
          <w:szCs w:val="28"/>
        </w:rPr>
        <w:t xml:space="preserve">  </w:t>
      </w:r>
      <w:r w:rsidRPr="005A5C6B">
        <w:rPr>
          <w:rFonts w:ascii="Candara" w:hAnsi="Candara"/>
          <w:sz w:val="28"/>
          <w:szCs w:val="28"/>
        </w:rPr>
        <w:tab/>
      </w:r>
    </w:p>
    <w:p w14:paraId="4044E95E" w14:textId="77777777" w:rsidR="00D52773" w:rsidRDefault="00D52773" w:rsidP="00D52773">
      <w:r w:rsidRPr="005A5C6B">
        <w:t>Phone 9588 1616</w:t>
      </w:r>
    </w:p>
    <w:p w14:paraId="2EB98328" w14:textId="77777777" w:rsidR="00D52773" w:rsidRDefault="00D52773" w:rsidP="00D52773"/>
    <w:p w14:paraId="1DE95E5D" w14:textId="77777777" w:rsidR="00D52773" w:rsidRDefault="00D52773" w:rsidP="00D52773"/>
    <w:p w14:paraId="1CD5DE8B" w14:textId="77777777" w:rsidR="00D52773" w:rsidRDefault="00D52773" w:rsidP="00D52773"/>
    <w:p w14:paraId="53C73C48" w14:textId="77777777" w:rsidR="00D52773" w:rsidRDefault="00D52773" w:rsidP="00D52773"/>
    <w:p w14:paraId="1D60826E" w14:textId="77777777" w:rsidR="00D52773" w:rsidRDefault="00D52773" w:rsidP="00D52773"/>
    <w:p w14:paraId="1A787B7F" w14:textId="77777777" w:rsidR="00D52773" w:rsidRDefault="00D52773" w:rsidP="00D52773"/>
    <w:p w14:paraId="1B268032" w14:textId="77777777" w:rsidR="00D52773" w:rsidRDefault="00D52773" w:rsidP="00D52773"/>
    <w:p w14:paraId="2F10B576" w14:textId="77777777" w:rsidR="00D52773" w:rsidRDefault="00D52773" w:rsidP="00D52773">
      <w:r>
        <w:rPr>
          <w:noProof/>
        </w:rPr>
        <mc:AlternateContent>
          <mc:Choice Requires="wps">
            <w:drawing>
              <wp:anchor distT="0" distB="0" distL="114300" distR="114300" simplePos="0" relativeHeight="251663360" behindDoc="0" locked="0" layoutInCell="1" allowOverlap="1" wp14:anchorId="115E7AF3" wp14:editId="709F67BC">
                <wp:simplePos x="0" y="0"/>
                <wp:positionH relativeFrom="column">
                  <wp:posOffset>332105</wp:posOffset>
                </wp:positionH>
                <wp:positionV relativeFrom="paragraph">
                  <wp:posOffset>117475</wp:posOffset>
                </wp:positionV>
                <wp:extent cx="4591050" cy="990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591050" cy="990600"/>
                        </a:xfrm>
                        <a:prstGeom prst="rect">
                          <a:avLst/>
                        </a:prstGeom>
                        <a:noFill/>
                        <a:ln w="6350">
                          <a:solidFill>
                            <a:prstClr val="black"/>
                          </a:solidFill>
                        </a:ln>
                      </wps:spPr>
                      <wps:txbx>
                        <w:txbxContent>
                          <w:p w14:paraId="02016C22" w14:textId="77777777" w:rsidR="00D52773" w:rsidRDefault="00D52773" w:rsidP="00D52773">
                            <w:pPr>
                              <w:pStyle w:val="NormalWeb"/>
                              <w:spacing w:before="0" w:beforeAutospacing="0" w:after="0" w:afterAutospacing="0"/>
                              <w:jc w:val="cente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Support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your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Sponsors</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please </w:t>
                            </w:r>
                          </w:p>
                          <w:p w14:paraId="0B9E09B4" w14:textId="77777777" w:rsidR="00D52773" w:rsidRDefault="00D52773" w:rsidP="00D52773">
                            <w:pPr>
                              <w:pStyle w:val="NormalWeb"/>
                              <w:spacing w:before="0" w:beforeAutospacing="0" w:after="0" w:afterAutospacing="0"/>
                              <w:jc w:val="center"/>
                            </w:pP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And</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d on't</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be</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shy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to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tell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them </w:t>
                            </w:r>
                          </w:p>
                          <w:p w14:paraId="48E6FE75" w14:textId="77777777" w:rsidR="00D52773" w:rsidRDefault="00D52773" w:rsidP="00D52773">
                            <w:pPr>
                              <w:pStyle w:val="NormalWeb"/>
                              <w:spacing w:before="0" w:beforeAutospacing="0" w:after="0" w:afterAutospacing="0"/>
                              <w:jc w:val="center"/>
                            </w:pP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You</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are</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from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Edithvale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15E7AF3" id="Text Box 14" o:spid="_x0000_s1027" type="#_x0000_t202" style="position:absolute;margin-left:26.15pt;margin-top:9.25pt;width:361.5pt;height: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" filled="f" strokeweight=".5pt">
                <v:textbox>
                  <w:txbxContent>
                    <w:p w14:paraId="02016C22" w14:textId="77777777" w:rsidR="00D52773" w:rsidRDefault="00D52773" w:rsidP="00D52773">
                      <w:pPr>
                        <w:pStyle w:val="NormalWeb"/>
                        <w:spacing w:before="0" w:beforeAutospacing="0" w:after="0" w:afterAutospacing="0"/>
                        <w:jc w:val="cente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Support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your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Sponsors</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please </w:t>
                      </w:r>
                    </w:p>
                    <w:p w14:paraId="0B9E09B4" w14:textId="77777777" w:rsidR="00D52773" w:rsidRDefault="00D52773" w:rsidP="00D52773">
                      <w:pPr>
                        <w:pStyle w:val="NormalWeb"/>
                        <w:spacing w:before="0" w:beforeAutospacing="0" w:after="0" w:afterAutospacing="0"/>
                        <w:jc w:val="center"/>
                      </w:pP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And</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d on't</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be</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shy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to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tell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them </w:t>
                      </w:r>
                    </w:p>
                    <w:p w14:paraId="48E6FE75" w14:textId="77777777" w:rsidR="00D52773" w:rsidRDefault="00D52773" w:rsidP="00D52773">
                      <w:pPr>
                        <w:pStyle w:val="NormalWeb"/>
                        <w:spacing w:before="0" w:beforeAutospacing="0" w:after="0" w:afterAutospacing="0"/>
                        <w:jc w:val="center"/>
                      </w:pP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You</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are</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from </w:t>
                      </w:r>
                      <w:r>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E49A2">
                        <w:rPr>
                          <w:rFonts w:ascii="Impact" w:hAnsi="Impact"/>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Edithvale</w:t>
                      </w:r>
                    </w:p>
                  </w:txbxContent>
                </v:textbox>
              </v:shape>
            </w:pict>
          </mc:Fallback>
        </mc:AlternateContent>
      </w:r>
    </w:p>
    <w:p w14:paraId="2F0E4BA8" w14:textId="77777777" w:rsidR="00D52773" w:rsidRDefault="00D52773" w:rsidP="00D52773"/>
    <w:p w14:paraId="52793310" w14:textId="77777777" w:rsidR="00D52773" w:rsidRDefault="00D52773" w:rsidP="00D52773"/>
    <w:p w14:paraId="0EA8CE26" w14:textId="77777777" w:rsidR="00D52773" w:rsidRDefault="00D52773" w:rsidP="00D52773"/>
    <w:p w14:paraId="7CF93967" w14:textId="77777777" w:rsidR="00D52773" w:rsidRDefault="00D52773" w:rsidP="00D52773"/>
    <w:p w14:paraId="001C2E11" w14:textId="77777777" w:rsidR="00D52773" w:rsidRDefault="00D52773" w:rsidP="00D52773"/>
    <w:p w14:paraId="541FE936" w14:textId="77777777" w:rsidR="00D52773" w:rsidRDefault="00D52773" w:rsidP="00D52773"/>
    <w:p w14:paraId="6742AECF" w14:textId="77777777" w:rsidR="00891391" w:rsidRDefault="002D6367"/>
    <w:sectPr w:rsidR="00891391" w:rsidSect="004B6002">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8E721" w14:textId="77777777" w:rsidR="00FF69E3" w:rsidRDefault="00DE5992">
      <w:r>
        <w:separator/>
      </w:r>
    </w:p>
  </w:endnote>
  <w:endnote w:type="continuationSeparator" w:id="0">
    <w:p w14:paraId="5E6D13E1" w14:textId="77777777" w:rsidR="00FF69E3" w:rsidRDefault="00DE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Impact">
    <w:panose1 w:val="020B080603090205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48F0" w14:textId="167863E1" w:rsidR="00DD0E8C" w:rsidRDefault="00505DE3">
    <w:pPr>
      <w:pStyle w:val="Footer"/>
    </w:pPr>
    <w:r>
      <w:t>Page No.</w:t>
    </w:r>
    <w:sdt>
      <w:sdtPr>
        <w:id w:val="18519814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6367">
          <w:rPr>
            <w:noProof/>
          </w:rPr>
          <w:t>1</w:t>
        </w:r>
        <w:r>
          <w:rPr>
            <w:noProof/>
          </w:rPr>
          <w:fldChar w:fldCharType="end"/>
        </w:r>
      </w:sdtContent>
    </w:sdt>
  </w:p>
  <w:p w14:paraId="7CD9E372" w14:textId="77777777" w:rsidR="00DC74EC" w:rsidRDefault="002D63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15C84" w14:textId="77777777" w:rsidR="00FF69E3" w:rsidRDefault="00DE5992">
      <w:r>
        <w:separator/>
      </w:r>
    </w:p>
  </w:footnote>
  <w:footnote w:type="continuationSeparator" w:id="0">
    <w:p w14:paraId="491AE8BB" w14:textId="77777777" w:rsidR="00FF69E3" w:rsidRDefault="00DE5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8C8B" w14:textId="77777777" w:rsidR="00DC74EC" w:rsidRDefault="002D6367">
    <w:pPr>
      <w:pStyle w:val="Header"/>
    </w:pPr>
  </w:p>
  <w:p w14:paraId="522197AC" w14:textId="77777777" w:rsidR="00DC74EC" w:rsidRDefault="002D63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4384"/>
    <w:multiLevelType w:val="hybridMultilevel"/>
    <w:tmpl w:val="BBB83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770E16A5"/>
    <w:multiLevelType w:val="hybridMultilevel"/>
    <w:tmpl w:val="D56C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73"/>
    <w:rsid w:val="002D6367"/>
    <w:rsid w:val="004E42BE"/>
    <w:rsid w:val="00505DE3"/>
    <w:rsid w:val="00585828"/>
    <w:rsid w:val="006A2CFC"/>
    <w:rsid w:val="00734781"/>
    <w:rsid w:val="007E1411"/>
    <w:rsid w:val="00945B0A"/>
    <w:rsid w:val="00D06E61"/>
    <w:rsid w:val="00D52773"/>
    <w:rsid w:val="00DE5992"/>
    <w:rsid w:val="00E86904"/>
    <w:rsid w:val="00EC6562"/>
    <w:rsid w:val="00FF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B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773"/>
    <w:pPr>
      <w:spacing w:after="0" w:line="240" w:lineRule="auto"/>
    </w:pPr>
    <w:rPr>
      <w:rFonts w:ascii="Arial" w:eastAsia="Calibri" w:hAnsi="Arial" w:cs="Arial"/>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52773"/>
    <w:rPr>
      <w:color w:val="0000FF"/>
      <w:u w:val="single"/>
    </w:rPr>
  </w:style>
  <w:style w:type="paragraph" w:styleId="NormalWeb">
    <w:name w:val="Normal (Web)"/>
    <w:basedOn w:val="Normal"/>
    <w:uiPriority w:val="99"/>
    <w:rsid w:val="00D52773"/>
    <w:pPr>
      <w:spacing w:before="100" w:beforeAutospacing="1" w:after="100" w:afterAutospacing="1"/>
    </w:pPr>
  </w:style>
  <w:style w:type="paragraph" w:styleId="HTMLPreformatted">
    <w:name w:val="HTML Preformatted"/>
    <w:basedOn w:val="Normal"/>
    <w:link w:val="HTMLPreformattedChar"/>
    <w:rsid w:val="00D5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52773"/>
    <w:rPr>
      <w:rFonts w:ascii="Courier New" w:eastAsia="Times New Roman" w:hAnsi="Courier New" w:cs="Courier New"/>
      <w:sz w:val="20"/>
      <w:szCs w:val="20"/>
    </w:rPr>
  </w:style>
  <w:style w:type="paragraph" w:styleId="Header">
    <w:name w:val="header"/>
    <w:basedOn w:val="Normal"/>
    <w:link w:val="HeaderChar"/>
    <w:uiPriority w:val="99"/>
    <w:unhideWhenUsed/>
    <w:rsid w:val="00D52773"/>
    <w:pPr>
      <w:tabs>
        <w:tab w:val="center" w:pos="4513"/>
        <w:tab w:val="right" w:pos="9026"/>
      </w:tabs>
    </w:pPr>
  </w:style>
  <w:style w:type="character" w:customStyle="1" w:styleId="HeaderChar">
    <w:name w:val="Header Char"/>
    <w:basedOn w:val="DefaultParagraphFont"/>
    <w:link w:val="Header"/>
    <w:uiPriority w:val="99"/>
    <w:rsid w:val="00D527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773"/>
    <w:pPr>
      <w:tabs>
        <w:tab w:val="center" w:pos="4513"/>
        <w:tab w:val="right" w:pos="9026"/>
      </w:tabs>
    </w:pPr>
  </w:style>
  <w:style w:type="character" w:customStyle="1" w:styleId="FooterChar">
    <w:name w:val="Footer Char"/>
    <w:basedOn w:val="DefaultParagraphFont"/>
    <w:link w:val="Footer"/>
    <w:uiPriority w:val="99"/>
    <w:rsid w:val="00D52773"/>
    <w:rPr>
      <w:rFonts w:ascii="Times New Roman" w:eastAsia="Times New Roman" w:hAnsi="Times New Roman" w:cs="Times New Roman"/>
      <w:sz w:val="24"/>
      <w:szCs w:val="24"/>
    </w:rPr>
  </w:style>
  <w:style w:type="paragraph" w:styleId="ListParagraph">
    <w:name w:val="List Paragraph"/>
    <w:basedOn w:val="Normal"/>
    <w:uiPriority w:val="34"/>
    <w:qFormat/>
    <w:rsid w:val="00D52773"/>
    <w:pPr>
      <w:spacing w:after="200" w:line="276" w:lineRule="auto"/>
      <w:ind w:left="720"/>
      <w:contextualSpacing/>
    </w:pPr>
    <w:rPr>
      <w:rFonts w:asciiTheme="minorHAnsi" w:hAnsiTheme="minorHAnsi"/>
      <w:sz w:val="22"/>
      <w:szCs w:val="22"/>
      <w:lang w:val="en-AU"/>
    </w:rPr>
  </w:style>
  <w:style w:type="paragraph" w:styleId="BalloonText">
    <w:name w:val="Balloon Text"/>
    <w:basedOn w:val="Normal"/>
    <w:link w:val="BalloonTextChar"/>
    <w:uiPriority w:val="99"/>
    <w:semiHidden/>
    <w:unhideWhenUsed/>
    <w:rsid w:val="0058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828"/>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773"/>
    <w:pPr>
      <w:spacing w:after="0" w:line="240" w:lineRule="auto"/>
    </w:pPr>
    <w:rPr>
      <w:rFonts w:ascii="Arial" w:eastAsia="Calibri" w:hAnsi="Arial" w:cs="Arial"/>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52773"/>
    <w:rPr>
      <w:color w:val="0000FF"/>
      <w:u w:val="single"/>
    </w:rPr>
  </w:style>
  <w:style w:type="paragraph" w:styleId="NormalWeb">
    <w:name w:val="Normal (Web)"/>
    <w:basedOn w:val="Normal"/>
    <w:uiPriority w:val="99"/>
    <w:rsid w:val="00D52773"/>
    <w:pPr>
      <w:spacing w:before="100" w:beforeAutospacing="1" w:after="100" w:afterAutospacing="1"/>
    </w:pPr>
  </w:style>
  <w:style w:type="paragraph" w:styleId="HTMLPreformatted">
    <w:name w:val="HTML Preformatted"/>
    <w:basedOn w:val="Normal"/>
    <w:link w:val="HTMLPreformattedChar"/>
    <w:rsid w:val="00D5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52773"/>
    <w:rPr>
      <w:rFonts w:ascii="Courier New" w:eastAsia="Times New Roman" w:hAnsi="Courier New" w:cs="Courier New"/>
      <w:sz w:val="20"/>
      <w:szCs w:val="20"/>
    </w:rPr>
  </w:style>
  <w:style w:type="paragraph" w:styleId="Header">
    <w:name w:val="header"/>
    <w:basedOn w:val="Normal"/>
    <w:link w:val="HeaderChar"/>
    <w:uiPriority w:val="99"/>
    <w:unhideWhenUsed/>
    <w:rsid w:val="00D52773"/>
    <w:pPr>
      <w:tabs>
        <w:tab w:val="center" w:pos="4513"/>
        <w:tab w:val="right" w:pos="9026"/>
      </w:tabs>
    </w:pPr>
  </w:style>
  <w:style w:type="character" w:customStyle="1" w:styleId="HeaderChar">
    <w:name w:val="Header Char"/>
    <w:basedOn w:val="DefaultParagraphFont"/>
    <w:link w:val="Header"/>
    <w:uiPriority w:val="99"/>
    <w:rsid w:val="00D527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773"/>
    <w:pPr>
      <w:tabs>
        <w:tab w:val="center" w:pos="4513"/>
        <w:tab w:val="right" w:pos="9026"/>
      </w:tabs>
    </w:pPr>
  </w:style>
  <w:style w:type="character" w:customStyle="1" w:styleId="FooterChar">
    <w:name w:val="Footer Char"/>
    <w:basedOn w:val="DefaultParagraphFont"/>
    <w:link w:val="Footer"/>
    <w:uiPriority w:val="99"/>
    <w:rsid w:val="00D52773"/>
    <w:rPr>
      <w:rFonts w:ascii="Times New Roman" w:eastAsia="Times New Roman" w:hAnsi="Times New Roman" w:cs="Times New Roman"/>
      <w:sz w:val="24"/>
      <w:szCs w:val="24"/>
    </w:rPr>
  </w:style>
  <w:style w:type="paragraph" w:styleId="ListParagraph">
    <w:name w:val="List Paragraph"/>
    <w:basedOn w:val="Normal"/>
    <w:uiPriority w:val="34"/>
    <w:qFormat/>
    <w:rsid w:val="00D52773"/>
    <w:pPr>
      <w:spacing w:after="200" w:line="276" w:lineRule="auto"/>
      <w:ind w:left="720"/>
      <w:contextualSpacing/>
    </w:pPr>
    <w:rPr>
      <w:rFonts w:asciiTheme="minorHAnsi" w:hAnsiTheme="minorHAnsi"/>
      <w:sz w:val="22"/>
      <w:szCs w:val="22"/>
      <w:lang w:val="en-AU"/>
    </w:rPr>
  </w:style>
  <w:style w:type="paragraph" w:styleId="BalloonText">
    <w:name w:val="Balloon Text"/>
    <w:basedOn w:val="Normal"/>
    <w:link w:val="BalloonTextChar"/>
    <w:uiPriority w:val="99"/>
    <w:semiHidden/>
    <w:unhideWhenUsed/>
    <w:rsid w:val="0058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8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95480">
      <w:bodyDiv w:val="1"/>
      <w:marLeft w:val="0"/>
      <w:marRight w:val="0"/>
      <w:marTop w:val="0"/>
      <w:marBottom w:val="0"/>
      <w:divBdr>
        <w:top w:val="none" w:sz="0" w:space="0" w:color="auto"/>
        <w:left w:val="none" w:sz="0" w:space="0" w:color="auto"/>
        <w:bottom w:val="none" w:sz="0" w:space="0" w:color="auto"/>
        <w:right w:val="none" w:sz="0" w:space="0" w:color="auto"/>
      </w:divBdr>
    </w:div>
    <w:div w:id="1544056780">
      <w:bodyDiv w:val="1"/>
      <w:marLeft w:val="0"/>
      <w:marRight w:val="0"/>
      <w:marTop w:val="0"/>
      <w:marBottom w:val="0"/>
      <w:divBdr>
        <w:top w:val="none" w:sz="0" w:space="0" w:color="auto"/>
        <w:left w:val="none" w:sz="0" w:space="0" w:color="auto"/>
        <w:bottom w:val="none" w:sz="0" w:space="0" w:color="auto"/>
        <w:right w:val="none" w:sz="0" w:space="0" w:color="auto"/>
      </w:divBdr>
      <w:divsChild>
        <w:div w:id="1294559869">
          <w:marLeft w:val="0"/>
          <w:marRight w:val="0"/>
          <w:marTop w:val="0"/>
          <w:marBottom w:val="0"/>
          <w:divBdr>
            <w:top w:val="none" w:sz="0" w:space="0" w:color="auto"/>
            <w:left w:val="none" w:sz="0" w:space="0" w:color="auto"/>
            <w:bottom w:val="none" w:sz="0" w:space="0" w:color="auto"/>
            <w:right w:val="none" w:sz="0" w:space="0" w:color="auto"/>
          </w:divBdr>
          <w:divsChild>
            <w:div w:id="934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wmf"/><Relationship Id="rId13" Type="http://schemas.openxmlformats.org/officeDocument/2006/relationships/image" Target="media/image5.jpeg"/><Relationship Id="rId14" Type="http://schemas.openxmlformats.org/officeDocument/2006/relationships/hyperlink" Target="http://www.edithvale.bowls.com.au/sponsors/index.cfm?fuseaction=display_main&amp;SponsorID=9965&amp;OrgID=18279" TargetMode="External"/><Relationship Id="rId15" Type="http://schemas.openxmlformats.org/officeDocument/2006/relationships/image" Target="media/image6.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kevinbreen1097@gmail.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811</Words>
  <Characters>4625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BREEN</dc:creator>
  <cp:keywords/>
  <dc:description/>
  <cp:lastModifiedBy>Barbara Sharp</cp:lastModifiedBy>
  <cp:revision>2</cp:revision>
  <cp:lastPrinted>2016-02-24T10:25:00Z</cp:lastPrinted>
  <dcterms:created xsi:type="dcterms:W3CDTF">2016-02-24T23:08:00Z</dcterms:created>
  <dcterms:modified xsi:type="dcterms:W3CDTF">2016-02-24T23:08:00Z</dcterms:modified>
</cp:coreProperties>
</file>