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07" w:rsidRPr="00235068" w:rsidRDefault="009C4C07" w:rsidP="00617E3E">
      <w:pPr>
        <w:pStyle w:val="Heading1"/>
      </w:pPr>
      <w:r>
        <w:rPr>
          <w:noProof/>
          <w:color w:val="FF0000"/>
          <w:lang w:val="en-US"/>
        </w:rPr>
        <w:drawing>
          <wp:anchor distT="0" distB="0" distL="114300" distR="114300" simplePos="0" relativeHeight="251661312" behindDoc="0" locked="0" layoutInCell="1" allowOverlap="0" wp14:anchorId="764022C7" wp14:editId="15832023">
            <wp:simplePos x="0" y="0"/>
            <wp:positionH relativeFrom="column">
              <wp:posOffset>4881880</wp:posOffset>
            </wp:positionH>
            <wp:positionV relativeFrom="paragraph">
              <wp:posOffset>-78740</wp:posOffset>
            </wp:positionV>
            <wp:extent cx="1371600" cy="1354455"/>
            <wp:effectExtent l="0" t="0" r="0" b="0"/>
            <wp:wrapTight wrapText="bothSides">
              <wp:wrapPolygon edited="0">
                <wp:start x="0" y="0"/>
                <wp:lineTo x="0" y="21266"/>
                <wp:lineTo x="21300" y="21266"/>
                <wp:lineTo x="21300" y="0"/>
                <wp:lineTo x="0" y="0"/>
              </wp:wrapPolygon>
            </wp:wrapTight>
            <wp:docPr id="1" name="Picture 1" descr="TBHA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BHA Ba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A07" w:rsidRPr="00235068">
        <w:t>TBHA SUB COMMITTEE MEMBER</w:t>
      </w:r>
    </w:p>
    <w:p w:rsidR="00E85A07" w:rsidRDefault="00CE6C80" w:rsidP="00CE6C80">
      <w:pPr>
        <w:pStyle w:val="Heading1"/>
      </w:pPr>
      <w:r>
        <w:t xml:space="preserve">        </w:t>
      </w:r>
      <w:r w:rsidR="00E85A07" w:rsidRPr="00235068">
        <w:t>NOMINATION FORM</w:t>
      </w:r>
      <w:r>
        <w:tab/>
      </w:r>
      <w:r w:rsidR="00D63605">
        <w:t>(2</w:t>
      </w:r>
      <w:proofErr w:type="gramStart"/>
      <w:r w:rsidR="00D63605">
        <w:t>)</w:t>
      </w:r>
      <w:proofErr w:type="gramEnd"/>
      <w:r>
        <w:br/>
      </w:r>
      <w:r w:rsidR="003043FF">
        <w:rPr>
          <w:b w:val="0"/>
          <w:sz w:val="24"/>
          <w:szCs w:val="24"/>
        </w:rPr>
        <w:t xml:space="preserve">Sub Committees are </w:t>
      </w:r>
      <w:r w:rsidRPr="00CE6C80">
        <w:rPr>
          <w:b w:val="0"/>
          <w:sz w:val="24"/>
          <w:szCs w:val="24"/>
        </w:rPr>
        <w:t>overseen by Competitions Delegates Committee</w:t>
      </w:r>
    </w:p>
    <w:p w:rsidR="007B67F5" w:rsidRDefault="007B67F5" w:rsidP="00CE6C80">
      <w:pPr>
        <w:pStyle w:val="SubHeading"/>
        <w:spacing w:after="0"/>
      </w:pPr>
      <w:r w:rsidRPr="00274A78">
        <w:t>Section 1</w:t>
      </w:r>
    </w:p>
    <w:p w:rsidR="00617E3E" w:rsidRPr="00274A78" w:rsidRDefault="00617E3E" w:rsidP="00CE6C80">
      <w:pPr>
        <w:pStyle w:val="SubHeading"/>
        <w:spacing w:after="0"/>
      </w:pPr>
    </w:p>
    <w:p w:rsidR="007B67F5" w:rsidRPr="007B67F5" w:rsidRDefault="007B67F5" w:rsidP="00CE6C80">
      <w:pPr>
        <w:spacing w:after="0"/>
      </w:pPr>
      <w:r>
        <w:t>I, ____________________________________________________________________   wish to nominate</w:t>
      </w:r>
      <w:r>
        <w:tab/>
      </w:r>
      <w:r>
        <w:tab/>
        <w:t xml:space="preserve"> </w:t>
      </w:r>
      <w:r>
        <w:br/>
        <w:t>for the position of    (please tick):</w:t>
      </w:r>
    </w:p>
    <w:p w:rsidR="00AF4CDD" w:rsidRDefault="00AF4CDD" w:rsidP="00CE6C80">
      <w:pPr>
        <w:pStyle w:val="Halfpara"/>
        <w:spacing w:after="0"/>
      </w:pPr>
    </w:p>
    <w:p w:rsidR="00412359" w:rsidRPr="007B67F5" w:rsidRDefault="00412359" w:rsidP="00CE6C80">
      <w:pPr>
        <w:pStyle w:val="Halfpara"/>
        <w:spacing w:after="0"/>
        <w:rPr>
          <w:b/>
          <w:i/>
          <w:u w:val="single"/>
        </w:rPr>
      </w:pPr>
      <w:r w:rsidRPr="007B67F5">
        <w:rPr>
          <w:b/>
          <w:i/>
        </w:rPr>
        <w:t>Nominations for following positio</w:t>
      </w:r>
      <w:r w:rsidR="007B67F5">
        <w:rPr>
          <w:b/>
          <w:i/>
        </w:rPr>
        <w:t xml:space="preserve">ns will be declared at </w:t>
      </w:r>
      <w:proofErr w:type="gramStart"/>
      <w:r w:rsidR="007B67F5">
        <w:rPr>
          <w:b/>
          <w:i/>
        </w:rPr>
        <w:t xml:space="preserve">the </w:t>
      </w:r>
      <w:r w:rsidRPr="007B67F5">
        <w:rPr>
          <w:b/>
          <w:i/>
        </w:rPr>
        <w:t xml:space="preserve"> </w:t>
      </w:r>
      <w:r w:rsidRPr="007B67F5">
        <w:rPr>
          <w:b/>
          <w:i/>
          <w:u w:val="single"/>
        </w:rPr>
        <w:t>Delegate</w:t>
      </w:r>
      <w:r w:rsidR="007B67F5">
        <w:rPr>
          <w:b/>
          <w:i/>
          <w:u w:val="single"/>
        </w:rPr>
        <w:t>s</w:t>
      </w:r>
      <w:proofErr w:type="gramEnd"/>
      <w:r w:rsidR="007B67F5">
        <w:rPr>
          <w:b/>
          <w:i/>
          <w:u w:val="single"/>
        </w:rPr>
        <w:t xml:space="preserve"> Competitions Committee meetings</w:t>
      </w:r>
    </w:p>
    <w:p w:rsidR="007B67F5" w:rsidRPr="007B67F5" w:rsidRDefault="007B67F5" w:rsidP="00940620">
      <w:pPr>
        <w:pStyle w:val="Halfpara"/>
        <w:spacing w:after="0"/>
        <w:rPr>
          <w:b/>
          <w:i/>
        </w:rPr>
      </w:pPr>
    </w:p>
    <w:p w:rsidR="00CE6C80" w:rsidRPr="00940620" w:rsidRDefault="00E550C1" w:rsidP="00940620">
      <w:pPr>
        <w:pStyle w:val="Halfpara"/>
        <w:spacing w:after="0"/>
        <w:rPr>
          <w:b/>
        </w:rPr>
      </w:pPr>
      <w:r w:rsidRPr="007B67F5">
        <w:rPr>
          <w:b/>
          <w:sz w:val="28"/>
        </w:rPr>
        <w:t>[  ]</w:t>
      </w:r>
      <w:r w:rsidRPr="007B67F5">
        <w:rPr>
          <w:b/>
        </w:rPr>
        <w:tab/>
      </w:r>
      <w:r w:rsidR="00412359" w:rsidRPr="007B67F5">
        <w:rPr>
          <w:b/>
        </w:rPr>
        <w:t>President of Umpires Committee</w:t>
      </w:r>
    </w:p>
    <w:p w:rsidR="00CE6C80" w:rsidRPr="00940620" w:rsidRDefault="00412359" w:rsidP="00940620">
      <w:pPr>
        <w:pStyle w:val="Halfpara"/>
        <w:spacing w:after="0"/>
        <w:rPr>
          <w:b/>
        </w:rPr>
      </w:pPr>
      <w:r w:rsidRPr="007B67F5">
        <w:rPr>
          <w:b/>
          <w:sz w:val="28"/>
        </w:rPr>
        <w:t>[  ]</w:t>
      </w:r>
      <w:r w:rsidRPr="007B67F5">
        <w:rPr>
          <w:b/>
          <w:sz w:val="28"/>
        </w:rPr>
        <w:tab/>
      </w:r>
      <w:r w:rsidRPr="007B67F5">
        <w:rPr>
          <w:b/>
        </w:rPr>
        <w:t>Secretary of Umpires Committee</w:t>
      </w:r>
    </w:p>
    <w:p w:rsidR="00CE6C80" w:rsidRPr="00940620" w:rsidRDefault="00412359" w:rsidP="00940620">
      <w:pPr>
        <w:pStyle w:val="Halfpara"/>
        <w:spacing w:after="0"/>
      </w:pPr>
      <w:r w:rsidRPr="007B67F5">
        <w:rPr>
          <w:b/>
          <w:sz w:val="28"/>
        </w:rPr>
        <w:t>[  ]</w:t>
      </w:r>
      <w:r w:rsidRPr="007B67F5">
        <w:rPr>
          <w:b/>
          <w:sz w:val="28"/>
        </w:rPr>
        <w:tab/>
      </w:r>
      <w:r w:rsidR="00BF3DFC" w:rsidRPr="007B67F5">
        <w:rPr>
          <w:b/>
        </w:rPr>
        <w:t xml:space="preserve">Women’s Grading Committee </w:t>
      </w:r>
      <w:r w:rsidR="00BF3DFC" w:rsidRPr="007B67F5">
        <w:t>x 3 members</w:t>
      </w:r>
    </w:p>
    <w:p w:rsidR="00412359" w:rsidRDefault="00412359" w:rsidP="00940620">
      <w:pPr>
        <w:pStyle w:val="Halfpara"/>
        <w:spacing w:after="0"/>
      </w:pPr>
      <w:r w:rsidRPr="007B67F5">
        <w:rPr>
          <w:b/>
          <w:sz w:val="28"/>
        </w:rPr>
        <w:t>[  ]</w:t>
      </w:r>
      <w:r w:rsidR="00BF3DFC" w:rsidRPr="007B67F5">
        <w:rPr>
          <w:b/>
          <w:sz w:val="28"/>
        </w:rPr>
        <w:tab/>
      </w:r>
      <w:r w:rsidR="00BF3DFC" w:rsidRPr="007B67F5">
        <w:rPr>
          <w:b/>
        </w:rPr>
        <w:t xml:space="preserve">Men’s Grading Committee </w:t>
      </w:r>
      <w:r w:rsidR="00BF3DFC" w:rsidRPr="007B67F5">
        <w:t>x 3 members</w:t>
      </w:r>
    </w:p>
    <w:p w:rsidR="00CE6C80" w:rsidRPr="00940620" w:rsidRDefault="00BF3DFC" w:rsidP="00940620">
      <w:pPr>
        <w:pStyle w:val="Halfpara"/>
        <w:spacing w:after="0"/>
        <w:rPr>
          <w:b/>
        </w:rPr>
      </w:pPr>
      <w:r w:rsidRPr="007B67F5">
        <w:rPr>
          <w:b/>
          <w:sz w:val="28"/>
        </w:rPr>
        <w:t>[  ]</w:t>
      </w:r>
      <w:r w:rsidRPr="007B67F5">
        <w:rPr>
          <w:b/>
          <w:sz w:val="28"/>
        </w:rPr>
        <w:tab/>
      </w:r>
      <w:r w:rsidRPr="007B67F5">
        <w:rPr>
          <w:b/>
        </w:rPr>
        <w:t>Men’s Registrar</w:t>
      </w:r>
    </w:p>
    <w:p w:rsidR="00BF3DFC" w:rsidRPr="007B67F5" w:rsidRDefault="00BF3DFC" w:rsidP="00940620">
      <w:pPr>
        <w:pStyle w:val="Halfpara"/>
        <w:spacing w:after="0"/>
        <w:rPr>
          <w:b/>
        </w:rPr>
      </w:pPr>
      <w:r w:rsidRPr="007B67F5">
        <w:rPr>
          <w:b/>
          <w:sz w:val="28"/>
        </w:rPr>
        <w:t>[  ]</w:t>
      </w:r>
      <w:r w:rsidRPr="007B67F5">
        <w:rPr>
          <w:b/>
        </w:rPr>
        <w:tab/>
        <w:t>Women’s Registrar</w:t>
      </w:r>
    </w:p>
    <w:p w:rsidR="007B67F5" w:rsidRDefault="007B67F5" w:rsidP="00940620">
      <w:pPr>
        <w:spacing w:after="0"/>
      </w:pPr>
    </w:p>
    <w:p w:rsidR="00E550C1" w:rsidRDefault="00E550C1" w:rsidP="00940620">
      <w:pPr>
        <w:spacing w:after="0"/>
      </w:pPr>
      <w:r>
        <w:t xml:space="preserve"> </w:t>
      </w:r>
      <w:r w:rsidR="007B67F5">
        <w:t xml:space="preserve">______________________________________________________        </w:t>
      </w:r>
      <w:r>
        <w:t>Date: _____________</w:t>
      </w:r>
      <w:r>
        <w:tab/>
      </w:r>
      <w:r w:rsidR="007B67F5">
        <w:br/>
        <w:t>Proposer’s Signature</w:t>
      </w:r>
    </w:p>
    <w:p w:rsidR="00E550C1" w:rsidRDefault="00E550C1" w:rsidP="00E550C1">
      <w:pPr>
        <w:pStyle w:val="SubHeading"/>
      </w:pPr>
      <w:r>
        <w:t>Section 2</w:t>
      </w:r>
    </w:p>
    <w:p w:rsidR="00E550C1" w:rsidRDefault="00E550C1" w:rsidP="00E550C1">
      <w:pPr>
        <w:pStyle w:val="Halfpara"/>
      </w:pPr>
      <w:r>
        <w:t>I, ________________________________________________________________________</w:t>
      </w:r>
      <w:proofErr w:type="gramStart"/>
      <w:r>
        <w:t>_  wish</w:t>
      </w:r>
      <w:proofErr w:type="gramEnd"/>
      <w:r>
        <w:t xml:space="preserve"> to </w:t>
      </w:r>
      <w:r>
        <w:br/>
      </w:r>
      <w:r>
        <w:br/>
      </w:r>
      <w:r>
        <w:rPr>
          <w:b/>
          <w:bCs/>
        </w:rPr>
        <w:t>second the nomination</w:t>
      </w:r>
    </w:p>
    <w:p w:rsidR="00E550C1" w:rsidRDefault="00E550C1" w:rsidP="00E550C1">
      <w:pPr>
        <w:pStyle w:val="Halfpara"/>
      </w:pPr>
    </w:p>
    <w:p w:rsidR="00E550C1" w:rsidRDefault="00E550C1" w:rsidP="00E550C1">
      <w:r>
        <w:t>Seconder’s Signature: _</w:t>
      </w:r>
      <w:r w:rsidRPr="00274A78">
        <w:rPr>
          <w:u w:val="single"/>
        </w:rPr>
        <w:tab/>
      </w:r>
      <w:r w:rsidRPr="00274A78">
        <w:rPr>
          <w:u w:val="single"/>
        </w:rPr>
        <w:tab/>
      </w:r>
      <w:r w:rsidRPr="00274A78">
        <w:rPr>
          <w:u w:val="single"/>
        </w:rPr>
        <w:tab/>
      </w:r>
      <w:r>
        <w:t xml:space="preserve">_________________________ Date: </w:t>
      </w:r>
      <w:r w:rsidRPr="00274A78">
        <w:rPr>
          <w:u w:val="single"/>
        </w:rPr>
        <w:t>_</w:t>
      </w:r>
      <w:r w:rsidRPr="00274A78">
        <w:rPr>
          <w:u w:val="single"/>
        </w:rPr>
        <w:tab/>
      </w:r>
      <w:r>
        <w:t>___________</w:t>
      </w:r>
    </w:p>
    <w:p w:rsidR="00940620" w:rsidRDefault="00940620"/>
    <w:p w:rsidR="00940620" w:rsidRPr="00940620" w:rsidRDefault="00940620">
      <w:pPr>
        <w:rPr>
          <w:i/>
        </w:rPr>
      </w:pPr>
      <w:r>
        <w:rPr>
          <w:i/>
        </w:rPr>
        <w:t xml:space="preserve">Email filled out form to TBHA Secretary – </w:t>
      </w:r>
      <w:hyperlink r:id="rId6" w:history="1">
        <w:r w:rsidRPr="001C3920">
          <w:rPr>
            <w:rStyle w:val="Hyperlink"/>
            <w:i/>
          </w:rPr>
          <w:t>tweedhoc@norex.com.au</w:t>
        </w:r>
      </w:hyperlink>
      <w:r>
        <w:rPr>
          <w:i/>
        </w:rPr>
        <w:t xml:space="preserve"> </w:t>
      </w:r>
      <w:bookmarkStart w:id="0" w:name="_GoBack"/>
      <w:bookmarkEnd w:id="0"/>
    </w:p>
    <w:sectPr w:rsidR="00940620" w:rsidRPr="00940620" w:rsidSect="00235068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3B"/>
    <w:rsid w:val="000A293B"/>
    <w:rsid w:val="00227FAD"/>
    <w:rsid w:val="00235068"/>
    <w:rsid w:val="003043FF"/>
    <w:rsid w:val="00412359"/>
    <w:rsid w:val="00617E3E"/>
    <w:rsid w:val="00622F6B"/>
    <w:rsid w:val="0064521A"/>
    <w:rsid w:val="007B67F5"/>
    <w:rsid w:val="007C7BAA"/>
    <w:rsid w:val="008C7064"/>
    <w:rsid w:val="00940620"/>
    <w:rsid w:val="009C4C07"/>
    <w:rsid w:val="009E6A57"/>
    <w:rsid w:val="00AF4CDD"/>
    <w:rsid w:val="00BF3DFC"/>
    <w:rsid w:val="00CE6C80"/>
    <w:rsid w:val="00D63605"/>
    <w:rsid w:val="00E550C1"/>
    <w:rsid w:val="00E8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3B"/>
    <w:pPr>
      <w:spacing w:before="120" w:after="240" w:line="240" w:lineRule="auto"/>
    </w:pPr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CE6C80"/>
    <w:pPr>
      <w:keepNext/>
      <w:spacing w:after="0"/>
      <w:jc w:val="center"/>
      <w:outlineLvl w:val="0"/>
    </w:pPr>
    <w:rPr>
      <w:rFonts w:ascii="Arial" w:hAnsi="Arial" w:cs="Arial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C80"/>
    <w:rPr>
      <w:rFonts w:ascii="Arial" w:eastAsia="Times New Roman" w:hAnsi="Arial" w:cs="Arial"/>
      <w:b/>
      <w:bCs/>
      <w:caps/>
      <w:sz w:val="32"/>
      <w:szCs w:val="32"/>
      <w:lang w:val="en-AU"/>
    </w:rPr>
  </w:style>
  <w:style w:type="paragraph" w:customStyle="1" w:styleId="Halfpara">
    <w:name w:val="Half para"/>
    <w:basedOn w:val="Normal"/>
    <w:link w:val="HalfparaChar"/>
    <w:rsid w:val="000A293B"/>
    <w:pPr>
      <w:spacing w:after="120"/>
    </w:pPr>
  </w:style>
  <w:style w:type="paragraph" w:customStyle="1" w:styleId="SubHeading">
    <w:name w:val="Sub Heading"/>
    <w:basedOn w:val="Heading2"/>
    <w:link w:val="SubHeadingChar"/>
    <w:rsid w:val="000A293B"/>
    <w:pPr>
      <w:keepLines w:val="0"/>
      <w:tabs>
        <w:tab w:val="left" w:pos="666"/>
      </w:tabs>
      <w:spacing w:before="520" w:after="240"/>
      <w:jc w:val="center"/>
    </w:pPr>
    <w:rPr>
      <w:rFonts w:ascii="Arial" w:eastAsia="Times New Roman" w:hAnsi="Arial" w:cs="Times New Roman"/>
      <w:iCs/>
      <w:color w:val="000000"/>
      <w:sz w:val="24"/>
      <w:szCs w:val="30"/>
    </w:rPr>
  </w:style>
  <w:style w:type="character" w:customStyle="1" w:styleId="SubHeadingChar">
    <w:name w:val="Sub Heading Char"/>
    <w:basedOn w:val="Heading2Char"/>
    <w:link w:val="SubHeading"/>
    <w:rsid w:val="000A293B"/>
    <w:rPr>
      <w:rFonts w:ascii="Arial" w:eastAsia="Times New Roman" w:hAnsi="Arial" w:cs="Times New Roman"/>
      <w:b/>
      <w:bCs/>
      <w:iCs/>
      <w:color w:val="000000"/>
      <w:sz w:val="24"/>
      <w:szCs w:val="30"/>
      <w:lang w:val="en-AU"/>
    </w:rPr>
  </w:style>
  <w:style w:type="character" w:customStyle="1" w:styleId="HalfparaChar">
    <w:name w:val="Half para Char"/>
    <w:basedOn w:val="DefaultParagraphFont"/>
    <w:link w:val="Halfpara"/>
    <w:rsid w:val="000A293B"/>
    <w:rPr>
      <w:rFonts w:ascii="Times New Roman" w:eastAsia="Times New Roman" w:hAnsi="Times New Roman" w:cs="Times New Roman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940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3B"/>
    <w:pPr>
      <w:spacing w:before="120" w:after="240" w:line="240" w:lineRule="auto"/>
    </w:pPr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CE6C80"/>
    <w:pPr>
      <w:keepNext/>
      <w:spacing w:after="0"/>
      <w:jc w:val="center"/>
      <w:outlineLvl w:val="0"/>
    </w:pPr>
    <w:rPr>
      <w:rFonts w:ascii="Arial" w:hAnsi="Arial" w:cs="Arial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C80"/>
    <w:rPr>
      <w:rFonts w:ascii="Arial" w:eastAsia="Times New Roman" w:hAnsi="Arial" w:cs="Arial"/>
      <w:b/>
      <w:bCs/>
      <w:caps/>
      <w:sz w:val="32"/>
      <w:szCs w:val="32"/>
      <w:lang w:val="en-AU"/>
    </w:rPr>
  </w:style>
  <w:style w:type="paragraph" w:customStyle="1" w:styleId="Halfpara">
    <w:name w:val="Half para"/>
    <w:basedOn w:val="Normal"/>
    <w:link w:val="HalfparaChar"/>
    <w:rsid w:val="000A293B"/>
    <w:pPr>
      <w:spacing w:after="120"/>
    </w:pPr>
  </w:style>
  <w:style w:type="paragraph" w:customStyle="1" w:styleId="SubHeading">
    <w:name w:val="Sub Heading"/>
    <w:basedOn w:val="Heading2"/>
    <w:link w:val="SubHeadingChar"/>
    <w:rsid w:val="000A293B"/>
    <w:pPr>
      <w:keepLines w:val="0"/>
      <w:tabs>
        <w:tab w:val="left" w:pos="666"/>
      </w:tabs>
      <w:spacing w:before="520" w:after="240"/>
      <w:jc w:val="center"/>
    </w:pPr>
    <w:rPr>
      <w:rFonts w:ascii="Arial" w:eastAsia="Times New Roman" w:hAnsi="Arial" w:cs="Times New Roman"/>
      <w:iCs/>
      <w:color w:val="000000"/>
      <w:sz w:val="24"/>
      <w:szCs w:val="30"/>
    </w:rPr>
  </w:style>
  <w:style w:type="character" w:customStyle="1" w:styleId="SubHeadingChar">
    <w:name w:val="Sub Heading Char"/>
    <w:basedOn w:val="Heading2Char"/>
    <w:link w:val="SubHeading"/>
    <w:rsid w:val="000A293B"/>
    <w:rPr>
      <w:rFonts w:ascii="Arial" w:eastAsia="Times New Roman" w:hAnsi="Arial" w:cs="Times New Roman"/>
      <w:b/>
      <w:bCs/>
      <w:iCs/>
      <w:color w:val="000000"/>
      <w:sz w:val="24"/>
      <w:szCs w:val="30"/>
      <w:lang w:val="en-AU"/>
    </w:rPr>
  </w:style>
  <w:style w:type="character" w:customStyle="1" w:styleId="HalfparaChar">
    <w:name w:val="Half para Char"/>
    <w:basedOn w:val="DefaultParagraphFont"/>
    <w:link w:val="Halfpara"/>
    <w:rsid w:val="000A293B"/>
    <w:rPr>
      <w:rFonts w:ascii="Times New Roman" w:eastAsia="Times New Roman" w:hAnsi="Times New Roman" w:cs="Times New Roman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940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weedhoc@norex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2015-11-20T01:46:00Z</cp:lastPrinted>
  <dcterms:created xsi:type="dcterms:W3CDTF">2015-11-20T03:50:00Z</dcterms:created>
  <dcterms:modified xsi:type="dcterms:W3CDTF">2015-11-20T03:58:00Z</dcterms:modified>
</cp:coreProperties>
</file>