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ED" w:rsidRDefault="004778ED" w:rsidP="004778ED">
      <w:pPr>
        <w:jc w:val="right"/>
        <w:rPr>
          <w:rFonts w:ascii="Mistral" w:hAnsi="Mistral"/>
          <w:color w:val="0000FF"/>
          <w:sz w:val="44"/>
          <w:szCs w:val="44"/>
        </w:rPr>
      </w:pPr>
      <w:bookmarkStart w:id="0" w:name="_GoBack"/>
      <w:bookmarkEnd w:id="0"/>
      <w:r>
        <w:rPr>
          <w:rFonts w:ascii="Mistral" w:hAnsi="Mistral"/>
          <w:color w:val="0000FF"/>
          <w:sz w:val="44"/>
          <w:szCs w:val="44"/>
        </w:rPr>
        <w:t xml:space="preserve">Springwood District Athletic Club </w:t>
      </w:r>
      <w:proofErr w:type="spellStart"/>
      <w:r>
        <w:rPr>
          <w:rFonts w:ascii="Mistral" w:hAnsi="Mistral"/>
          <w:color w:val="0000FF"/>
          <w:sz w:val="44"/>
          <w:szCs w:val="44"/>
        </w:rPr>
        <w:t>Inc</w:t>
      </w:r>
      <w:proofErr w:type="spellEnd"/>
    </w:p>
    <w:p w:rsidR="004778ED" w:rsidRDefault="004778ED" w:rsidP="004778ED">
      <w:pPr>
        <w:jc w:val="right"/>
        <w:rPr>
          <w:rFonts w:ascii="Mistral" w:hAnsi="Mistral"/>
          <w:color w:val="0000FF"/>
          <w:sz w:val="28"/>
          <w:szCs w:val="28"/>
        </w:rPr>
      </w:pPr>
      <w:r>
        <w:rPr>
          <w:rFonts w:ascii="Mistral" w:hAnsi="Mistral"/>
          <w:color w:val="0000FF"/>
          <w:sz w:val="28"/>
          <w:szCs w:val="28"/>
        </w:rPr>
        <w:t xml:space="preserve">(Incorporating Springwood District Little Athletic Centre &amp; </w:t>
      </w:r>
    </w:p>
    <w:p w:rsidR="004778ED" w:rsidRDefault="004778ED" w:rsidP="004778ED">
      <w:pPr>
        <w:jc w:val="right"/>
        <w:rPr>
          <w:rFonts w:ascii="Mistral" w:hAnsi="Mistral"/>
          <w:color w:val="0000FF"/>
          <w:sz w:val="28"/>
          <w:szCs w:val="28"/>
        </w:rPr>
      </w:pPr>
      <w:r>
        <w:rPr>
          <w:rFonts w:ascii="Mistral" w:hAnsi="Mistral"/>
          <w:color w:val="0000FF"/>
          <w:sz w:val="28"/>
          <w:szCs w:val="28"/>
        </w:rPr>
        <w:t>Blue Mountains Athletics Club)</w:t>
      </w:r>
    </w:p>
    <w:p w:rsidR="004778ED" w:rsidRDefault="004778ED" w:rsidP="004778ED">
      <w:pPr>
        <w:jc w:val="right"/>
        <w:rPr>
          <w:rFonts w:ascii="Century Gothic" w:hAnsi="Century Gothic"/>
        </w:rPr>
      </w:pPr>
      <w:r>
        <w:rPr>
          <w:rFonts w:ascii="Century Gothic" w:hAnsi="Century Gothic"/>
        </w:rPr>
        <w:t>ABN 66 739 912 140</w:t>
      </w:r>
    </w:p>
    <w:p w:rsidR="004778ED" w:rsidRDefault="004778ED" w:rsidP="004778ED">
      <w:pPr>
        <w:jc w:val="right"/>
        <w:rPr>
          <w:rFonts w:cs="Arial"/>
          <w:color w:val="000000"/>
        </w:rPr>
      </w:pPr>
    </w:p>
    <w:p w:rsidR="004778ED" w:rsidRDefault="004778ED" w:rsidP="004778ED">
      <w:pPr>
        <w:jc w:val="right"/>
        <w:rPr>
          <w:rFonts w:cs="Arial"/>
          <w:color w:val="000000"/>
        </w:rPr>
      </w:pPr>
      <w:r>
        <w:rPr>
          <w:rFonts w:cs="Arial"/>
          <w:color w:val="000000"/>
        </w:rPr>
        <w:t>Correspondence: P O Box 4038</w:t>
      </w:r>
    </w:p>
    <w:p w:rsidR="004778ED" w:rsidRDefault="004778ED" w:rsidP="004778ED">
      <w:pPr>
        <w:jc w:val="right"/>
        <w:rPr>
          <w:rFonts w:cs="Arial"/>
          <w:color w:val="000000"/>
        </w:rPr>
      </w:pPr>
      <w:r>
        <w:rPr>
          <w:rFonts w:cs="Arial"/>
          <w:color w:val="000000"/>
        </w:rPr>
        <w:t>Winmalee, NSW, 2777</w:t>
      </w:r>
    </w:p>
    <w:p w:rsidR="004778ED" w:rsidRDefault="004778ED" w:rsidP="004778ED">
      <w:pPr>
        <w:jc w:val="right"/>
        <w:rPr>
          <w:rFonts w:cs="Arial"/>
          <w:color w:val="000000"/>
        </w:rPr>
      </w:pPr>
      <w:r>
        <w:rPr>
          <w:rFonts w:cs="Arial"/>
          <w:color w:val="000000"/>
        </w:rPr>
        <w:t xml:space="preserve">Club website: </w:t>
      </w:r>
      <w:hyperlink r:id="rId6" w:history="1">
        <w:r>
          <w:rPr>
            <w:rStyle w:val="Hyperlink"/>
            <w:rFonts w:cs="Arial"/>
          </w:rPr>
          <w:t>www.springwoodathletics.org</w:t>
        </w:r>
      </w:hyperlink>
    </w:p>
    <w:p w:rsidR="004778ED" w:rsidRDefault="004778ED" w:rsidP="004778ED">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778ED" w:rsidRDefault="004778ED" w:rsidP="004778ED">
      <w:pPr>
        <w:rPr>
          <w:rFonts w:cs="Arial"/>
          <w:b/>
          <w:sz w:val="20"/>
          <w:szCs w:val="20"/>
          <w:u w:val="single"/>
        </w:rPr>
      </w:pPr>
      <w:r>
        <w:rPr>
          <w:rFonts w:cs="Arial"/>
          <w:b/>
          <w:sz w:val="20"/>
          <w:szCs w:val="20"/>
          <w:u w:val="single"/>
        </w:rPr>
        <w:t xml:space="preserve">Minutes of Springwood District Athletic Club Meeting held on 16th December 2014 at </w:t>
      </w:r>
    </w:p>
    <w:p w:rsidR="004778ED" w:rsidRDefault="004778ED" w:rsidP="004778ED">
      <w:pPr>
        <w:jc w:val="center"/>
        <w:rPr>
          <w:rFonts w:cs="Arial"/>
          <w:b/>
          <w:sz w:val="20"/>
          <w:szCs w:val="20"/>
          <w:u w:val="single"/>
        </w:rPr>
      </w:pPr>
      <w:r>
        <w:rPr>
          <w:rFonts w:cs="Arial"/>
          <w:b/>
          <w:sz w:val="20"/>
          <w:szCs w:val="20"/>
          <w:u w:val="single"/>
        </w:rPr>
        <w:t>Springwood Sports Club</w:t>
      </w:r>
    </w:p>
    <w:p w:rsidR="004778ED" w:rsidRDefault="004778ED" w:rsidP="004778ED">
      <w:pPr>
        <w:jc w:val="center"/>
        <w:rPr>
          <w:rFonts w:cs="Arial"/>
          <w:sz w:val="20"/>
          <w:szCs w:val="20"/>
          <w:u w:val="single"/>
        </w:rPr>
      </w:pPr>
    </w:p>
    <w:p w:rsidR="004778ED" w:rsidRDefault="004778ED" w:rsidP="004778ED">
      <w:pPr>
        <w:rPr>
          <w:rFonts w:cs="Arial"/>
          <w:sz w:val="20"/>
          <w:szCs w:val="20"/>
        </w:rPr>
      </w:pPr>
    </w:p>
    <w:p w:rsidR="004778ED" w:rsidRDefault="004778ED" w:rsidP="004778ED">
      <w:pPr>
        <w:rPr>
          <w:rFonts w:cs="Arial"/>
          <w:sz w:val="20"/>
          <w:szCs w:val="20"/>
        </w:rPr>
      </w:pPr>
      <w:r>
        <w:rPr>
          <w:rFonts w:cs="Arial"/>
          <w:sz w:val="20"/>
          <w:szCs w:val="20"/>
        </w:rPr>
        <w:t>Meeting opened at 7.25pm.</w:t>
      </w:r>
    </w:p>
    <w:p w:rsidR="004778ED" w:rsidRDefault="004778ED" w:rsidP="004778ED">
      <w:pPr>
        <w:rPr>
          <w:rFonts w:cs="Arial"/>
          <w:sz w:val="20"/>
          <w:szCs w:val="20"/>
        </w:rPr>
      </w:pPr>
    </w:p>
    <w:p w:rsidR="004778ED" w:rsidRDefault="004778ED" w:rsidP="004778ED">
      <w:pPr>
        <w:rPr>
          <w:rFonts w:cs="Arial"/>
          <w:b/>
          <w:sz w:val="20"/>
          <w:szCs w:val="20"/>
          <w:u w:val="single"/>
        </w:rPr>
      </w:pPr>
      <w:r>
        <w:rPr>
          <w:rFonts w:cs="Arial"/>
          <w:b/>
          <w:sz w:val="20"/>
          <w:szCs w:val="20"/>
          <w:u w:val="single"/>
        </w:rPr>
        <w:t>Present:</w:t>
      </w:r>
    </w:p>
    <w:p w:rsidR="004778ED" w:rsidRDefault="004778ED" w:rsidP="004778ED">
      <w:pPr>
        <w:rPr>
          <w:rFonts w:cs="Arial"/>
          <w:sz w:val="20"/>
          <w:szCs w:val="20"/>
        </w:rPr>
      </w:pPr>
    </w:p>
    <w:p w:rsidR="004778ED" w:rsidRDefault="004778ED" w:rsidP="004778ED">
      <w:pPr>
        <w:rPr>
          <w:rFonts w:cs="Arial"/>
          <w:sz w:val="20"/>
          <w:szCs w:val="20"/>
        </w:rPr>
      </w:pPr>
      <w:r>
        <w:rPr>
          <w:rFonts w:cs="Arial"/>
          <w:sz w:val="20"/>
          <w:szCs w:val="20"/>
        </w:rPr>
        <w:t xml:space="preserve">Tammy Lewer, Kevin O’Rourke, Jessica Clifton, Victoria Patterson, Tony O’Donnell, Ben </w:t>
      </w:r>
      <w:proofErr w:type="spellStart"/>
      <w:r>
        <w:rPr>
          <w:rFonts w:cs="Arial"/>
          <w:sz w:val="20"/>
          <w:szCs w:val="20"/>
        </w:rPr>
        <w:t>Chesterman</w:t>
      </w:r>
      <w:proofErr w:type="spellEnd"/>
      <w:r>
        <w:rPr>
          <w:rFonts w:cs="Arial"/>
          <w:sz w:val="20"/>
          <w:szCs w:val="20"/>
        </w:rPr>
        <w:t xml:space="preserve">, Peter Hughes, Mel </w:t>
      </w:r>
      <w:proofErr w:type="spellStart"/>
      <w:r>
        <w:rPr>
          <w:rFonts w:cs="Arial"/>
          <w:sz w:val="20"/>
          <w:szCs w:val="20"/>
        </w:rPr>
        <w:t>Stufkens</w:t>
      </w:r>
      <w:proofErr w:type="spellEnd"/>
      <w:r>
        <w:rPr>
          <w:rFonts w:cs="Arial"/>
          <w:sz w:val="20"/>
          <w:szCs w:val="20"/>
        </w:rPr>
        <w:t xml:space="preserve"> and Brett </w:t>
      </w:r>
      <w:proofErr w:type="spellStart"/>
      <w:r>
        <w:rPr>
          <w:rFonts w:cs="Arial"/>
          <w:sz w:val="20"/>
          <w:szCs w:val="20"/>
        </w:rPr>
        <w:t>Sowerby</w:t>
      </w:r>
      <w:proofErr w:type="spellEnd"/>
      <w:r>
        <w:rPr>
          <w:rFonts w:cs="Arial"/>
          <w:sz w:val="20"/>
          <w:szCs w:val="20"/>
        </w:rPr>
        <w:t>.</w:t>
      </w:r>
    </w:p>
    <w:p w:rsidR="004778ED" w:rsidRDefault="004778ED" w:rsidP="004778ED">
      <w:pPr>
        <w:rPr>
          <w:rFonts w:cs="Arial"/>
          <w:sz w:val="20"/>
          <w:szCs w:val="20"/>
        </w:rPr>
      </w:pPr>
    </w:p>
    <w:p w:rsidR="004778ED" w:rsidRDefault="004778ED" w:rsidP="004778ED">
      <w:pPr>
        <w:rPr>
          <w:rFonts w:cs="Arial"/>
          <w:b/>
          <w:sz w:val="20"/>
          <w:szCs w:val="20"/>
          <w:u w:val="single"/>
        </w:rPr>
      </w:pPr>
      <w:r>
        <w:rPr>
          <w:rFonts w:cs="Arial"/>
          <w:b/>
          <w:sz w:val="20"/>
          <w:szCs w:val="20"/>
          <w:u w:val="single"/>
        </w:rPr>
        <w:t>Apologies:</w:t>
      </w:r>
    </w:p>
    <w:p w:rsidR="004778ED" w:rsidRDefault="004778ED" w:rsidP="004778ED">
      <w:pPr>
        <w:rPr>
          <w:rFonts w:cs="Arial"/>
          <w:sz w:val="20"/>
          <w:szCs w:val="20"/>
        </w:rPr>
      </w:pPr>
    </w:p>
    <w:p w:rsidR="004778ED" w:rsidRDefault="004778ED" w:rsidP="004778ED">
      <w:pPr>
        <w:rPr>
          <w:rFonts w:cs="Arial"/>
          <w:sz w:val="20"/>
          <w:szCs w:val="20"/>
        </w:rPr>
      </w:pPr>
      <w:r>
        <w:rPr>
          <w:rFonts w:cs="Arial"/>
          <w:sz w:val="20"/>
          <w:szCs w:val="20"/>
        </w:rPr>
        <w:t xml:space="preserve">Janie Carter, Natalie Bourke, Alison </w:t>
      </w:r>
      <w:proofErr w:type="spellStart"/>
      <w:r>
        <w:rPr>
          <w:rFonts w:cs="Arial"/>
          <w:sz w:val="20"/>
          <w:szCs w:val="20"/>
        </w:rPr>
        <w:t>Kniha</w:t>
      </w:r>
      <w:proofErr w:type="spellEnd"/>
      <w:r>
        <w:rPr>
          <w:rFonts w:cs="Arial"/>
          <w:sz w:val="20"/>
          <w:szCs w:val="20"/>
        </w:rPr>
        <w:t>.</w:t>
      </w:r>
    </w:p>
    <w:p w:rsidR="004778ED" w:rsidRDefault="004778ED" w:rsidP="004778ED">
      <w:pPr>
        <w:rPr>
          <w:rFonts w:cs="Arial"/>
          <w:sz w:val="20"/>
          <w:szCs w:val="20"/>
        </w:rPr>
      </w:pPr>
    </w:p>
    <w:p w:rsidR="004778ED" w:rsidRDefault="004778ED" w:rsidP="004778ED">
      <w:pPr>
        <w:rPr>
          <w:rFonts w:cs="Arial"/>
          <w:b/>
          <w:sz w:val="20"/>
          <w:szCs w:val="20"/>
          <w:u w:val="single"/>
        </w:rPr>
      </w:pPr>
      <w:proofErr w:type="spellStart"/>
      <w:r w:rsidRPr="004778ED">
        <w:rPr>
          <w:rFonts w:cs="Arial"/>
          <w:b/>
          <w:sz w:val="20"/>
          <w:szCs w:val="20"/>
          <w:u w:val="single"/>
        </w:rPr>
        <w:t>Prodedural</w:t>
      </w:r>
      <w:proofErr w:type="spellEnd"/>
      <w:r w:rsidRPr="004778ED">
        <w:rPr>
          <w:rFonts w:cs="Arial"/>
          <w:b/>
          <w:sz w:val="20"/>
          <w:szCs w:val="20"/>
          <w:u w:val="single"/>
        </w:rPr>
        <w:t xml:space="preserve"> Matter</w:t>
      </w:r>
    </w:p>
    <w:p w:rsidR="004778ED" w:rsidRDefault="004778ED" w:rsidP="004778ED">
      <w:pPr>
        <w:rPr>
          <w:rFonts w:cs="Arial"/>
          <w:b/>
          <w:sz w:val="20"/>
          <w:szCs w:val="20"/>
        </w:rPr>
      </w:pPr>
      <w:r>
        <w:rPr>
          <w:rFonts w:cs="Arial"/>
          <w:sz w:val="20"/>
          <w:szCs w:val="20"/>
        </w:rPr>
        <w:t xml:space="preserve">As the Club President is absent from the meeting, motion Tammy Lewer, seconded Peter Hughes to elect Jessica Clifton to chair this </w:t>
      </w:r>
      <w:proofErr w:type="spellStart"/>
      <w:r>
        <w:rPr>
          <w:rFonts w:cs="Arial"/>
          <w:sz w:val="20"/>
          <w:szCs w:val="20"/>
        </w:rPr>
        <w:t>months</w:t>
      </w:r>
      <w:proofErr w:type="spellEnd"/>
      <w:r>
        <w:rPr>
          <w:rFonts w:cs="Arial"/>
          <w:sz w:val="20"/>
          <w:szCs w:val="20"/>
        </w:rPr>
        <w:t xml:space="preserve"> meeting. </w:t>
      </w:r>
      <w:r>
        <w:rPr>
          <w:rFonts w:cs="Arial"/>
          <w:b/>
          <w:sz w:val="20"/>
          <w:szCs w:val="20"/>
        </w:rPr>
        <w:t>Carried.</w:t>
      </w:r>
    </w:p>
    <w:p w:rsidR="004778ED" w:rsidRPr="004778ED" w:rsidRDefault="004778ED" w:rsidP="004778ED">
      <w:pPr>
        <w:rPr>
          <w:rFonts w:cs="Arial"/>
          <w:b/>
          <w:sz w:val="20"/>
          <w:szCs w:val="20"/>
        </w:rPr>
      </w:pPr>
    </w:p>
    <w:p w:rsidR="004778ED" w:rsidRPr="007603B6" w:rsidRDefault="004778ED" w:rsidP="004778ED">
      <w:pPr>
        <w:rPr>
          <w:rFonts w:cs="Arial"/>
          <w:sz w:val="20"/>
          <w:szCs w:val="20"/>
        </w:rPr>
      </w:pPr>
    </w:p>
    <w:p w:rsidR="004778ED" w:rsidRDefault="004778ED" w:rsidP="004778ED">
      <w:pPr>
        <w:rPr>
          <w:rFonts w:cs="Arial"/>
          <w:b/>
          <w:sz w:val="20"/>
          <w:szCs w:val="20"/>
          <w:u w:val="single"/>
        </w:rPr>
      </w:pPr>
      <w:r>
        <w:rPr>
          <w:rFonts w:cs="Arial"/>
          <w:b/>
          <w:sz w:val="20"/>
          <w:szCs w:val="20"/>
          <w:u w:val="single"/>
        </w:rPr>
        <w:t>Confirmation of November 2014 Minutes:</w:t>
      </w:r>
    </w:p>
    <w:p w:rsidR="004778ED" w:rsidRDefault="004778ED" w:rsidP="004778ED">
      <w:pPr>
        <w:rPr>
          <w:rFonts w:cs="Arial"/>
          <w:b/>
          <w:sz w:val="20"/>
          <w:szCs w:val="20"/>
          <w:u w:val="single"/>
        </w:rPr>
      </w:pPr>
    </w:p>
    <w:p w:rsidR="004778ED" w:rsidRDefault="004778ED" w:rsidP="004778ED">
      <w:pPr>
        <w:rPr>
          <w:rFonts w:cs="Arial"/>
          <w:b/>
          <w:sz w:val="20"/>
          <w:szCs w:val="20"/>
        </w:rPr>
      </w:pPr>
      <w:r>
        <w:rPr>
          <w:rFonts w:cs="Arial"/>
          <w:sz w:val="20"/>
          <w:szCs w:val="20"/>
        </w:rPr>
        <w:t xml:space="preserve">Moved Mel </w:t>
      </w:r>
      <w:proofErr w:type="spellStart"/>
      <w:r>
        <w:rPr>
          <w:rFonts w:cs="Arial"/>
          <w:sz w:val="20"/>
          <w:szCs w:val="20"/>
        </w:rPr>
        <w:t>Stufkens</w:t>
      </w:r>
      <w:proofErr w:type="spellEnd"/>
      <w:r>
        <w:rPr>
          <w:rFonts w:cs="Arial"/>
          <w:sz w:val="20"/>
          <w:szCs w:val="20"/>
        </w:rPr>
        <w:t xml:space="preserve">, seconded Brett </w:t>
      </w:r>
      <w:proofErr w:type="spellStart"/>
      <w:r>
        <w:rPr>
          <w:rFonts w:cs="Arial"/>
          <w:sz w:val="20"/>
          <w:szCs w:val="20"/>
        </w:rPr>
        <w:t>Sowerby</w:t>
      </w:r>
      <w:proofErr w:type="spellEnd"/>
      <w:r>
        <w:rPr>
          <w:rFonts w:cs="Arial"/>
          <w:sz w:val="20"/>
          <w:szCs w:val="20"/>
        </w:rPr>
        <w:t xml:space="preserve">. </w:t>
      </w:r>
      <w:r>
        <w:rPr>
          <w:rFonts w:cs="Arial"/>
          <w:b/>
          <w:sz w:val="20"/>
          <w:szCs w:val="20"/>
        </w:rPr>
        <w:t>Carried.</w:t>
      </w:r>
    </w:p>
    <w:p w:rsidR="004778ED" w:rsidRPr="00BD6E6E" w:rsidRDefault="004778ED" w:rsidP="004778ED">
      <w:pPr>
        <w:rPr>
          <w:rFonts w:cs="Arial"/>
          <w:sz w:val="20"/>
          <w:szCs w:val="20"/>
        </w:rPr>
      </w:pPr>
    </w:p>
    <w:p w:rsidR="004778ED" w:rsidRDefault="004778ED" w:rsidP="004778ED">
      <w:pPr>
        <w:rPr>
          <w:rFonts w:cs="Arial"/>
          <w:b/>
          <w:sz w:val="20"/>
          <w:szCs w:val="20"/>
        </w:rPr>
      </w:pPr>
    </w:p>
    <w:p w:rsidR="004778ED" w:rsidRDefault="004778ED" w:rsidP="004778ED">
      <w:pPr>
        <w:rPr>
          <w:rFonts w:cs="Arial"/>
          <w:b/>
          <w:sz w:val="20"/>
          <w:szCs w:val="20"/>
          <w:u w:val="single"/>
        </w:rPr>
      </w:pPr>
      <w:r>
        <w:rPr>
          <w:rFonts w:cs="Arial"/>
          <w:b/>
          <w:sz w:val="20"/>
          <w:szCs w:val="20"/>
          <w:u w:val="single"/>
        </w:rPr>
        <w:t>Matters Arising from November 2014 Minutes:</w:t>
      </w:r>
    </w:p>
    <w:p w:rsidR="004778ED" w:rsidRDefault="004778ED" w:rsidP="004778ED">
      <w:pPr>
        <w:rPr>
          <w:rFonts w:cs="Arial"/>
          <w:b/>
          <w:sz w:val="20"/>
          <w:szCs w:val="20"/>
          <w:u w:val="single"/>
        </w:rPr>
      </w:pPr>
    </w:p>
    <w:p w:rsidR="004778ED" w:rsidRPr="00BD6E6E" w:rsidRDefault="004778ED" w:rsidP="004778ED">
      <w:pPr>
        <w:pStyle w:val="ListParagraph"/>
        <w:numPr>
          <w:ilvl w:val="0"/>
          <w:numId w:val="9"/>
        </w:numPr>
        <w:rPr>
          <w:rFonts w:cs="Arial"/>
          <w:b/>
          <w:sz w:val="20"/>
          <w:szCs w:val="20"/>
          <w:u w:val="single"/>
        </w:rPr>
      </w:pPr>
      <w:r>
        <w:rPr>
          <w:rFonts w:cs="Arial"/>
          <w:sz w:val="20"/>
          <w:szCs w:val="20"/>
        </w:rPr>
        <w:t>Zone competition complete, Regional athletes to be advised.</w:t>
      </w:r>
    </w:p>
    <w:p w:rsidR="004778ED" w:rsidRPr="00BD6E6E" w:rsidRDefault="004778ED" w:rsidP="004778ED">
      <w:pPr>
        <w:pStyle w:val="ListParagraph"/>
        <w:numPr>
          <w:ilvl w:val="0"/>
          <w:numId w:val="9"/>
        </w:numPr>
        <w:rPr>
          <w:rFonts w:cs="Arial"/>
          <w:b/>
          <w:sz w:val="20"/>
          <w:szCs w:val="20"/>
          <w:u w:val="single"/>
        </w:rPr>
      </w:pPr>
      <w:r>
        <w:rPr>
          <w:rFonts w:cs="Arial"/>
          <w:sz w:val="20"/>
          <w:szCs w:val="20"/>
        </w:rPr>
        <w:t xml:space="preserve">Todd </w:t>
      </w:r>
      <w:proofErr w:type="spellStart"/>
      <w:r>
        <w:rPr>
          <w:rFonts w:cs="Arial"/>
          <w:sz w:val="20"/>
          <w:szCs w:val="20"/>
        </w:rPr>
        <w:t>Devery</w:t>
      </w:r>
      <w:proofErr w:type="spellEnd"/>
      <w:r>
        <w:rPr>
          <w:rFonts w:cs="Arial"/>
          <w:sz w:val="20"/>
          <w:szCs w:val="20"/>
        </w:rPr>
        <w:t xml:space="preserve"> to take over </w:t>
      </w:r>
      <w:proofErr w:type="spellStart"/>
      <w:r>
        <w:rPr>
          <w:rFonts w:cs="Arial"/>
          <w:sz w:val="20"/>
          <w:szCs w:val="20"/>
        </w:rPr>
        <w:t>linemarking</w:t>
      </w:r>
      <w:proofErr w:type="spellEnd"/>
      <w:r>
        <w:rPr>
          <w:rFonts w:cs="Arial"/>
          <w:sz w:val="20"/>
          <w:szCs w:val="20"/>
        </w:rPr>
        <w:t xml:space="preserve"> of THP, Edwin </w:t>
      </w:r>
      <w:proofErr w:type="spellStart"/>
      <w:r>
        <w:rPr>
          <w:rFonts w:cs="Arial"/>
          <w:sz w:val="20"/>
          <w:szCs w:val="20"/>
        </w:rPr>
        <w:t>Wulff</w:t>
      </w:r>
      <w:proofErr w:type="spellEnd"/>
      <w:r>
        <w:rPr>
          <w:rFonts w:cs="Arial"/>
          <w:sz w:val="20"/>
          <w:szCs w:val="20"/>
        </w:rPr>
        <w:t xml:space="preserve"> to continue mowing and opening/closing of carnivals.</w:t>
      </w:r>
    </w:p>
    <w:p w:rsidR="004778ED" w:rsidRPr="00BD6E6E" w:rsidRDefault="004778ED" w:rsidP="004778ED">
      <w:pPr>
        <w:pStyle w:val="ListParagraph"/>
        <w:numPr>
          <w:ilvl w:val="0"/>
          <w:numId w:val="9"/>
        </w:numPr>
        <w:rPr>
          <w:rFonts w:cs="Arial"/>
          <w:b/>
          <w:sz w:val="20"/>
          <w:szCs w:val="20"/>
          <w:u w:val="single"/>
        </w:rPr>
      </w:pPr>
      <w:r>
        <w:rPr>
          <w:rFonts w:cs="Arial"/>
          <w:sz w:val="20"/>
          <w:szCs w:val="20"/>
        </w:rPr>
        <w:t>After discussion with age managers available on Saturday morning, it was decided to cancel competition on January 24</w:t>
      </w:r>
      <w:r w:rsidRPr="004778ED">
        <w:rPr>
          <w:rFonts w:cs="Arial"/>
          <w:sz w:val="20"/>
          <w:szCs w:val="20"/>
          <w:vertAlign w:val="superscript"/>
        </w:rPr>
        <w:t>th</w:t>
      </w:r>
      <w:r>
        <w:rPr>
          <w:rFonts w:cs="Arial"/>
          <w:sz w:val="20"/>
          <w:szCs w:val="20"/>
        </w:rPr>
        <w:t xml:space="preserve"> 2015 as majority of committee will be at Country Champs.</w:t>
      </w:r>
    </w:p>
    <w:p w:rsidR="004778ED" w:rsidRPr="00BD6E6E" w:rsidRDefault="004778ED" w:rsidP="004778ED">
      <w:pPr>
        <w:pStyle w:val="ListParagraph"/>
        <w:numPr>
          <w:ilvl w:val="0"/>
          <w:numId w:val="9"/>
        </w:numPr>
        <w:rPr>
          <w:rFonts w:cs="Arial"/>
          <w:b/>
          <w:sz w:val="20"/>
          <w:szCs w:val="20"/>
          <w:u w:val="single"/>
        </w:rPr>
      </w:pPr>
      <w:r>
        <w:rPr>
          <w:rFonts w:cs="Arial"/>
          <w:sz w:val="20"/>
          <w:szCs w:val="20"/>
        </w:rPr>
        <w:t xml:space="preserve">Kevin has repaired LJ </w:t>
      </w:r>
      <w:proofErr w:type="spellStart"/>
      <w:r>
        <w:rPr>
          <w:rFonts w:cs="Arial"/>
          <w:sz w:val="20"/>
          <w:szCs w:val="20"/>
        </w:rPr>
        <w:t>runup</w:t>
      </w:r>
      <w:proofErr w:type="spellEnd"/>
      <w:r>
        <w:rPr>
          <w:rFonts w:cs="Arial"/>
          <w:sz w:val="20"/>
          <w:szCs w:val="20"/>
        </w:rPr>
        <w:t>.</w:t>
      </w:r>
    </w:p>
    <w:p w:rsidR="004778ED" w:rsidRPr="00BD6E6E" w:rsidRDefault="004778ED" w:rsidP="004778ED">
      <w:pPr>
        <w:pStyle w:val="ListParagraph"/>
        <w:numPr>
          <w:ilvl w:val="0"/>
          <w:numId w:val="9"/>
        </w:numPr>
        <w:rPr>
          <w:rFonts w:cs="Arial"/>
          <w:b/>
          <w:sz w:val="20"/>
          <w:szCs w:val="20"/>
          <w:u w:val="single"/>
        </w:rPr>
      </w:pPr>
      <w:r>
        <w:rPr>
          <w:rFonts w:cs="Arial"/>
          <w:sz w:val="20"/>
          <w:szCs w:val="20"/>
        </w:rPr>
        <w:t>New HJ stands picked up by Victoria.</w:t>
      </w:r>
    </w:p>
    <w:p w:rsidR="004778ED" w:rsidRPr="004778ED" w:rsidRDefault="004778ED" w:rsidP="004778ED">
      <w:pPr>
        <w:pStyle w:val="ListParagraph"/>
        <w:numPr>
          <w:ilvl w:val="0"/>
          <w:numId w:val="9"/>
        </w:numPr>
        <w:rPr>
          <w:rFonts w:cs="Arial"/>
          <w:b/>
          <w:sz w:val="20"/>
          <w:szCs w:val="20"/>
          <w:u w:val="single"/>
        </w:rPr>
      </w:pPr>
      <w:r>
        <w:rPr>
          <w:rFonts w:cs="Arial"/>
          <w:sz w:val="20"/>
          <w:szCs w:val="20"/>
        </w:rPr>
        <w:t>Regional shirts need to be ordered this week.</w:t>
      </w:r>
    </w:p>
    <w:p w:rsidR="004778ED" w:rsidRPr="007603B6" w:rsidRDefault="004778ED" w:rsidP="004778ED">
      <w:pPr>
        <w:rPr>
          <w:rFonts w:cs="Arial"/>
          <w:b/>
          <w:sz w:val="20"/>
          <w:szCs w:val="20"/>
          <w:u w:val="single"/>
        </w:rPr>
      </w:pPr>
      <w:r w:rsidRPr="007603B6">
        <w:rPr>
          <w:rFonts w:cs="Arial"/>
          <w:sz w:val="20"/>
          <w:szCs w:val="20"/>
        </w:rPr>
        <w:t xml:space="preserve"> </w:t>
      </w:r>
    </w:p>
    <w:p w:rsidR="004778ED" w:rsidRDefault="004778ED" w:rsidP="004778ED">
      <w:pPr>
        <w:rPr>
          <w:rFonts w:cs="Arial"/>
          <w:b/>
          <w:sz w:val="20"/>
          <w:szCs w:val="20"/>
          <w:u w:val="single"/>
        </w:rPr>
      </w:pPr>
      <w:r>
        <w:rPr>
          <w:rFonts w:cs="Arial"/>
          <w:b/>
          <w:sz w:val="20"/>
          <w:szCs w:val="20"/>
          <w:u w:val="single"/>
        </w:rPr>
        <w:t>Correspondence:</w:t>
      </w:r>
    </w:p>
    <w:p w:rsidR="004778ED" w:rsidRDefault="004778ED" w:rsidP="004778ED">
      <w:pPr>
        <w:rPr>
          <w:rFonts w:cs="Arial"/>
          <w:sz w:val="20"/>
          <w:szCs w:val="20"/>
        </w:rPr>
      </w:pPr>
    </w:p>
    <w:p w:rsidR="004778ED" w:rsidRDefault="004778ED" w:rsidP="004778ED">
      <w:pPr>
        <w:rPr>
          <w:rFonts w:cs="Arial"/>
          <w:b/>
          <w:sz w:val="20"/>
          <w:szCs w:val="20"/>
          <w:u w:val="single"/>
        </w:rPr>
      </w:pPr>
      <w:r>
        <w:rPr>
          <w:rFonts w:cs="Arial"/>
          <w:b/>
          <w:sz w:val="20"/>
          <w:szCs w:val="20"/>
          <w:u w:val="single"/>
        </w:rPr>
        <w:t>Incoming</w:t>
      </w:r>
    </w:p>
    <w:p w:rsidR="004778ED" w:rsidRPr="00BD497A" w:rsidRDefault="004778ED" w:rsidP="004778ED">
      <w:pPr>
        <w:pStyle w:val="ListParagraph"/>
        <w:numPr>
          <w:ilvl w:val="0"/>
          <w:numId w:val="1"/>
        </w:numPr>
        <w:rPr>
          <w:rFonts w:cs="Arial"/>
          <w:b/>
          <w:sz w:val="20"/>
          <w:szCs w:val="20"/>
          <w:u w:val="single"/>
        </w:rPr>
      </w:pPr>
      <w:r>
        <w:rPr>
          <w:rFonts w:cs="Arial"/>
          <w:sz w:val="20"/>
          <w:szCs w:val="20"/>
        </w:rPr>
        <w:t xml:space="preserve">LANSW </w:t>
      </w:r>
      <w:proofErr w:type="spellStart"/>
      <w:r>
        <w:rPr>
          <w:rFonts w:cs="Arial"/>
          <w:sz w:val="20"/>
          <w:szCs w:val="20"/>
        </w:rPr>
        <w:t>mailout</w:t>
      </w:r>
      <w:proofErr w:type="spellEnd"/>
    </w:p>
    <w:p w:rsidR="004778ED" w:rsidRPr="00BD497A" w:rsidRDefault="004778ED" w:rsidP="004778ED">
      <w:pPr>
        <w:pStyle w:val="ListParagraph"/>
        <w:numPr>
          <w:ilvl w:val="0"/>
          <w:numId w:val="1"/>
        </w:numPr>
        <w:rPr>
          <w:rFonts w:cs="Arial"/>
          <w:b/>
          <w:sz w:val="20"/>
          <w:szCs w:val="20"/>
          <w:u w:val="single"/>
        </w:rPr>
      </w:pPr>
      <w:r>
        <w:rPr>
          <w:rFonts w:cs="Arial"/>
          <w:sz w:val="20"/>
          <w:szCs w:val="20"/>
        </w:rPr>
        <w:t>LANSW Hot weather guidelines</w:t>
      </w:r>
    </w:p>
    <w:p w:rsidR="004778ED" w:rsidRPr="00BD497A" w:rsidRDefault="004778ED" w:rsidP="004778ED">
      <w:pPr>
        <w:pStyle w:val="ListParagraph"/>
        <w:numPr>
          <w:ilvl w:val="0"/>
          <w:numId w:val="1"/>
        </w:numPr>
        <w:rPr>
          <w:rFonts w:cs="Arial"/>
          <w:b/>
          <w:sz w:val="20"/>
          <w:szCs w:val="20"/>
          <w:u w:val="single"/>
        </w:rPr>
      </w:pPr>
      <w:r>
        <w:rPr>
          <w:rFonts w:cs="Arial"/>
          <w:sz w:val="20"/>
          <w:szCs w:val="20"/>
        </w:rPr>
        <w:t>Carnival payments from EPS, FPS, JWCS</w:t>
      </w:r>
    </w:p>
    <w:p w:rsidR="004778ED" w:rsidRPr="00BD497A" w:rsidRDefault="004778ED" w:rsidP="004778ED">
      <w:pPr>
        <w:pStyle w:val="ListParagraph"/>
        <w:numPr>
          <w:ilvl w:val="0"/>
          <w:numId w:val="1"/>
        </w:numPr>
        <w:rPr>
          <w:rFonts w:cs="Arial"/>
          <w:b/>
          <w:sz w:val="20"/>
          <w:szCs w:val="20"/>
          <w:u w:val="single"/>
        </w:rPr>
      </w:pPr>
      <w:r>
        <w:rPr>
          <w:rFonts w:cs="Arial"/>
          <w:sz w:val="20"/>
          <w:szCs w:val="20"/>
        </w:rPr>
        <w:t>Quote for LJ repair from Synthetic Grass and Rubber Surfaces</w:t>
      </w:r>
    </w:p>
    <w:p w:rsidR="004778ED" w:rsidRPr="00727A43" w:rsidRDefault="00727A43" w:rsidP="00727A43">
      <w:pPr>
        <w:pStyle w:val="ListParagraph"/>
        <w:numPr>
          <w:ilvl w:val="0"/>
          <w:numId w:val="1"/>
        </w:numPr>
        <w:rPr>
          <w:rFonts w:cs="Arial"/>
          <w:b/>
          <w:sz w:val="20"/>
          <w:szCs w:val="20"/>
          <w:u w:val="single"/>
        </w:rPr>
      </w:pPr>
      <w:r>
        <w:rPr>
          <w:rFonts w:cs="Arial"/>
          <w:sz w:val="20"/>
          <w:szCs w:val="20"/>
        </w:rPr>
        <w:t>Cadbury Fundraising offer</w:t>
      </w:r>
    </w:p>
    <w:p w:rsidR="004778ED" w:rsidRPr="00727A43" w:rsidRDefault="00727A43" w:rsidP="004778ED">
      <w:pPr>
        <w:pStyle w:val="ListParagraph"/>
        <w:numPr>
          <w:ilvl w:val="0"/>
          <w:numId w:val="1"/>
        </w:numPr>
        <w:rPr>
          <w:rFonts w:cs="Arial"/>
          <w:b/>
          <w:sz w:val="20"/>
          <w:szCs w:val="20"/>
          <w:u w:val="single"/>
        </w:rPr>
      </w:pPr>
      <w:r>
        <w:rPr>
          <w:rFonts w:cs="Arial"/>
          <w:sz w:val="20"/>
          <w:szCs w:val="20"/>
        </w:rPr>
        <w:t>WRZ re zone program/weather conditions/athlete confirmation</w:t>
      </w:r>
    </w:p>
    <w:p w:rsidR="00727A43" w:rsidRPr="00BD497A" w:rsidRDefault="00727A43" w:rsidP="004778ED">
      <w:pPr>
        <w:pStyle w:val="ListParagraph"/>
        <w:numPr>
          <w:ilvl w:val="0"/>
          <w:numId w:val="1"/>
        </w:numPr>
        <w:rPr>
          <w:rFonts w:cs="Arial"/>
          <w:b/>
          <w:sz w:val="20"/>
          <w:szCs w:val="20"/>
          <w:u w:val="single"/>
        </w:rPr>
      </w:pPr>
      <w:r>
        <w:rPr>
          <w:rFonts w:cs="Arial"/>
          <w:sz w:val="20"/>
          <w:szCs w:val="20"/>
        </w:rPr>
        <w:t xml:space="preserve">WRZ re zone invoice </w:t>
      </w:r>
    </w:p>
    <w:p w:rsidR="004778ED" w:rsidRPr="007603B6" w:rsidRDefault="004778ED" w:rsidP="004778ED">
      <w:pPr>
        <w:pStyle w:val="ListParagraph"/>
        <w:rPr>
          <w:rFonts w:cs="Arial"/>
          <w:b/>
          <w:sz w:val="20"/>
          <w:szCs w:val="20"/>
          <w:u w:val="single"/>
        </w:rPr>
      </w:pPr>
    </w:p>
    <w:p w:rsidR="004778ED" w:rsidRPr="00CD0AD8" w:rsidRDefault="004778ED" w:rsidP="004778ED">
      <w:pPr>
        <w:ind w:left="360"/>
        <w:rPr>
          <w:rFonts w:cs="Arial"/>
          <w:b/>
          <w:sz w:val="20"/>
          <w:szCs w:val="20"/>
          <w:u w:val="single"/>
        </w:rPr>
      </w:pPr>
    </w:p>
    <w:p w:rsidR="004778ED" w:rsidRDefault="004778ED" w:rsidP="004778ED">
      <w:pPr>
        <w:rPr>
          <w:rFonts w:cs="Arial"/>
          <w:b/>
          <w:sz w:val="20"/>
          <w:szCs w:val="20"/>
          <w:u w:val="single"/>
        </w:rPr>
      </w:pPr>
      <w:r>
        <w:rPr>
          <w:rFonts w:cs="Arial"/>
          <w:b/>
          <w:sz w:val="20"/>
          <w:szCs w:val="20"/>
          <w:u w:val="single"/>
        </w:rPr>
        <w:t>Correspondence Out</w:t>
      </w:r>
    </w:p>
    <w:p w:rsidR="004778ED" w:rsidRPr="00727A43" w:rsidRDefault="00727A43" w:rsidP="004778ED">
      <w:pPr>
        <w:pStyle w:val="ListParagraph"/>
        <w:numPr>
          <w:ilvl w:val="0"/>
          <w:numId w:val="8"/>
        </w:numPr>
        <w:rPr>
          <w:rFonts w:cs="Arial"/>
          <w:b/>
          <w:sz w:val="20"/>
          <w:szCs w:val="20"/>
          <w:u w:val="single"/>
        </w:rPr>
      </w:pPr>
      <w:r>
        <w:rPr>
          <w:rFonts w:cs="Arial"/>
          <w:sz w:val="20"/>
          <w:szCs w:val="20"/>
        </w:rPr>
        <w:t xml:space="preserve">Todd </w:t>
      </w:r>
      <w:proofErr w:type="spellStart"/>
      <w:r>
        <w:rPr>
          <w:rFonts w:cs="Arial"/>
          <w:sz w:val="20"/>
          <w:szCs w:val="20"/>
        </w:rPr>
        <w:t>Devery</w:t>
      </w:r>
      <w:proofErr w:type="spellEnd"/>
      <w:r>
        <w:rPr>
          <w:rFonts w:cs="Arial"/>
          <w:sz w:val="20"/>
          <w:szCs w:val="20"/>
        </w:rPr>
        <w:t xml:space="preserve"> and Edwin </w:t>
      </w:r>
      <w:proofErr w:type="spellStart"/>
      <w:r>
        <w:rPr>
          <w:rFonts w:cs="Arial"/>
          <w:sz w:val="20"/>
          <w:szCs w:val="20"/>
        </w:rPr>
        <w:t>Wulff</w:t>
      </w:r>
      <w:proofErr w:type="spellEnd"/>
      <w:r>
        <w:rPr>
          <w:rFonts w:cs="Arial"/>
          <w:sz w:val="20"/>
          <w:szCs w:val="20"/>
        </w:rPr>
        <w:t xml:space="preserve"> re maintenance of THP</w:t>
      </w:r>
    </w:p>
    <w:p w:rsidR="00727A43" w:rsidRPr="00727A43" w:rsidRDefault="00727A43" w:rsidP="004778ED">
      <w:pPr>
        <w:pStyle w:val="ListParagraph"/>
        <w:numPr>
          <w:ilvl w:val="0"/>
          <w:numId w:val="8"/>
        </w:numPr>
        <w:rPr>
          <w:rFonts w:cs="Arial"/>
          <w:b/>
          <w:sz w:val="20"/>
          <w:szCs w:val="20"/>
          <w:u w:val="single"/>
        </w:rPr>
      </w:pPr>
      <w:r>
        <w:rPr>
          <w:rFonts w:cs="Arial"/>
          <w:sz w:val="20"/>
          <w:szCs w:val="20"/>
        </w:rPr>
        <w:t>Andrew Peary re team photo offer</w:t>
      </w:r>
    </w:p>
    <w:p w:rsidR="00727A43" w:rsidRPr="00727A43" w:rsidRDefault="00727A43" w:rsidP="004778ED">
      <w:pPr>
        <w:pStyle w:val="ListParagraph"/>
        <w:numPr>
          <w:ilvl w:val="0"/>
          <w:numId w:val="8"/>
        </w:numPr>
        <w:rPr>
          <w:rFonts w:cs="Arial"/>
          <w:b/>
          <w:sz w:val="20"/>
          <w:szCs w:val="20"/>
          <w:u w:val="single"/>
        </w:rPr>
      </w:pPr>
      <w:r>
        <w:rPr>
          <w:rFonts w:cs="Arial"/>
          <w:sz w:val="20"/>
          <w:szCs w:val="20"/>
        </w:rPr>
        <w:t>Throws Day survey</w:t>
      </w:r>
    </w:p>
    <w:p w:rsidR="00727A43" w:rsidRPr="00727A43" w:rsidRDefault="00727A43" w:rsidP="004778ED">
      <w:pPr>
        <w:pStyle w:val="ListParagraph"/>
        <w:numPr>
          <w:ilvl w:val="0"/>
          <w:numId w:val="8"/>
        </w:numPr>
        <w:rPr>
          <w:rFonts w:cs="Arial"/>
          <w:b/>
          <w:sz w:val="20"/>
          <w:szCs w:val="20"/>
          <w:u w:val="single"/>
        </w:rPr>
      </w:pPr>
    </w:p>
    <w:p w:rsidR="00727A43" w:rsidRPr="00727A43" w:rsidRDefault="00727A43" w:rsidP="00727A43">
      <w:pPr>
        <w:rPr>
          <w:rFonts w:cs="Arial"/>
          <w:b/>
          <w:sz w:val="20"/>
          <w:szCs w:val="20"/>
        </w:rPr>
      </w:pPr>
      <w:r>
        <w:rPr>
          <w:rFonts w:cs="Arial"/>
          <w:sz w:val="20"/>
          <w:szCs w:val="20"/>
        </w:rPr>
        <w:t xml:space="preserve">Motion to accept correspondence moved Brett Sowerby, seconded Tony O’Donnell. </w:t>
      </w:r>
      <w:r>
        <w:rPr>
          <w:rFonts w:cs="Arial"/>
          <w:b/>
          <w:sz w:val="20"/>
          <w:szCs w:val="20"/>
        </w:rPr>
        <w:t>Carried.</w:t>
      </w:r>
    </w:p>
    <w:p w:rsidR="00727A43" w:rsidRPr="00BD497A" w:rsidRDefault="00727A43" w:rsidP="00727A43">
      <w:pPr>
        <w:pStyle w:val="ListParagraph"/>
        <w:rPr>
          <w:rFonts w:cs="Arial"/>
          <w:b/>
          <w:sz w:val="20"/>
          <w:szCs w:val="20"/>
          <w:u w:val="single"/>
        </w:rPr>
      </w:pPr>
    </w:p>
    <w:p w:rsidR="004778ED" w:rsidRPr="00727A43" w:rsidRDefault="004778ED" w:rsidP="00727A43">
      <w:pPr>
        <w:rPr>
          <w:rFonts w:cs="Arial"/>
          <w:b/>
          <w:sz w:val="20"/>
          <w:szCs w:val="20"/>
          <w:u w:val="single"/>
        </w:rPr>
      </w:pPr>
    </w:p>
    <w:p w:rsidR="004778ED" w:rsidRDefault="004778ED" w:rsidP="004778ED">
      <w:pPr>
        <w:pStyle w:val="ListParagraph"/>
        <w:rPr>
          <w:rFonts w:cs="Arial"/>
          <w:sz w:val="20"/>
          <w:szCs w:val="20"/>
        </w:rPr>
      </w:pPr>
    </w:p>
    <w:p w:rsidR="004778ED" w:rsidRPr="00BD497A" w:rsidRDefault="004778ED" w:rsidP="004778ED">
      <w:pPr>
        <w:pStyle w:val="ListParagraph"/>
        <w:rPr>
          <w:rFonts w:cs="Arial"/>
          <w:b/>
          <w:sz w:val="20"/>
          <w:szCs w:val="20"/>
          <w:u w:val="single"/>
        </w:rPr>
      </w:pPr>
    </w:p>
    <w:p w:rsidR="004778ED" w:rsidRPr="00BD497A" w:rsidRDefault="004778ED" w:rsidP="004778ED">
      <w:pPr>
        <w:rPr>
          <w:rFonts w:cs="Arial"/>
          <w:b/>
          <w:sz w:val="20"/>
          <w:szCs w:val="20"/>
          <w:u w:val="single"/>
        </w:rPr>
      </w:pPr>
      <w:r w:rsidRPr="00BD497A">
        <w:rPr>
          <w:rFonts w:cs="Arial"/>
          <w:b/>
          <w:sz w:val="20"/>
          <w:szCs w:val="20"/>
          <w:u w:val="single"/>
        </w:rPr>
        <w:t>Bills for Payment:</w:t>
      </w:r>
    </w:p>
    <w:p w:rsidR="004778ED" w:rsidRDefault="004778ED" w:rsidP="004778ED">
      <w:pPr>
        <w:rPr>
          <w:rFonts w:cs="Arial"/>
          <w:sz w:val="20"/>
          <w:szCs w:val="20"/>
        </w:rPr>
      </w:pPr>
    </w:p>
    <w:p w:rsidR="004778ED" w:rsidRPr="007603B6" w:rsidRDefault="004778ED" w:rsidP="004778ED">
      <w:pPr>
        <w:rPr>
          <w:rFonts w:cs="Arial"/>
          <w:sz w:val="20"/>
          <w:szCs w:val="20"/>
        </w:rPr>
      </w:pPr>
      <w:r>
        <w:rPr>
          <w:rFonts w:cs="Arial"/>
          <w:sz w:val="20"/>
          <w:szCs w:val="20"/>
        </w:rPr>
        <w:t xml:space="preserve">Accounts for payment  </w:t>
      </w:r>
    </w:p>
    <w:p w:rsidR="004778ED" w:rsidRPr="00A62AD6" w:rsidRDefault="00727A43" w:rsidP="004778ED">
      <w:pPr>
        <w:pStyle w:val="ListParagraph"/>
        <w:numPr>
          <w:ilvl w:val="0"/>
          <w:numId w:val="2"/>
        </w:numPr>
        <w:rPr>
          <w:rFonts w:cs="Arial"/>
          <w:b/>
          <w:sz w:val="20"/>
          <w:szCs w:val="20"/>
          <w:u w:val="single"/>
        </w:rPr>
      </w:pPr>
      <w:r>
        <w:rPr>
          <w:rFonts w:cs="Arial"/>
          <w:sz w:val="20"/>
          <w:szCs w:val="20"/>
        </w:rPr>
        <w:t xml:space="preserve">$300.00 </w:t>
      </w:r>
      <w:r w:rsidR="004778ED">
        <w:rPr>
          <w:rFonts w:cs="Arial"/>
          <w:sz w:val="20"/>
          <w:szCs w:val="20"/>
        </w:rPr>
        <w:t xml:space="preserve">– Eddie </w:t>
      </w:r>
      <w:proofErr w:type="spellStart"/>
      <w:r w:rsidR="004778ED">
        <w:rPr>
          <w:rFonts w:cs="Arial"/>
          <w:sz w:val="20"/>
          <w:szCs w:val="20"/>
        </w:rPr>
        <w:t>Wulff</w:t>
      </w:r>
      <w:proofErr w:type="spellEnd"/>
      <w:r w:rsidR="004778ED">
        <w:rPr>
          <w:rFonts w:cs="Arial"/>
          <w:sz w:val="20"/>
          <w:szCs w:val="20"/>
        </w:rPr>
        <w:t xml:space="preserve"> </w:t>
      </w:r>
      <w:proofErr w:type="spellStart"/>
      <w:r w:rsidR="004778ED">
        <w:rPr>
          <w:rFonts w:cs="Arial"/>
          <w:sz w:val="20"/>
          <w:szCs w:val="20"/>
        </w:rPr>
        <w:t>linemarking</w:t>
      </w:r>
      <w:proofErr w:type="spellEnd"/>
      <w:r w:rsidR="004778ED">
        <w:rPr>
          <w:rFonts w:cs="Arial"/>
          <w:sz w:val="20"/>
          <w:szCs w:val="20"/>
        </w:rPr>
        <w:t>/mowing</w:t>
      </w:r>
    </w:p>
    <w:p w:rsidR="004778ED" w:rsidRPr="00CD0AD8" w:rsidRDefault="00727A43" w:rsidP="004778ED">
      <w:pPr>
        <w:pStyle w:val="ListParagraph"/>
        <w:numPr>
          <w:ilvl w:val="0"/>
          <w:numId w:val="2"/>
        </w:numPr>
        <w:rPr>
          <w:rFonts w:cs="Arial"/>
          <w:b/>
          <w:sz w:val="20"/>
          <w:szCs w:val="20"/>
          <w:u w:val="single"/>
        </w:rPr>
      </w:pPr>
      <w:r>
        <w:rPr>
          <w:rFonts w:cs="Arial"/>
          <w:sz w:val="20"/>
          <w:szCs w:val="20"/>
        </w:rPr>
        <w:t>$16.60  - Jessica Clifton postage</w:t>
      </w:r>
    </w:p>
    <w:p w:rsidR="004778ED" w:rsidRPr="00727A43" w:rsidRDefault="00727A43" w:rsidP="004778ED">
      <w:pPr>
        <w:pStyle w:val="ListParagraph"/>
        <w:numPr>
          <w:ilvl w:val="0"/>
          <w:numId w:val="2"/>
        </w:numPr>
        <w:rPr>
          <w:rFonts w:cs="Arial"/>
          <w:b/>
          <w:sz w:val="20"/>
          <w:szCs w:val="20"/>
          <w:u w:val="single"/>
        </w:rPr>
      </w:pPr>
      <w:r>
        <w:rPr>
          <w:rFonts w:cs="Arial"/>
          <w:sz w:val="20"/>
          <w:szCs w:val="20"/>
        </w:rPr>
        <w:t>$135.54 – Kevin O’Rourke long jump repair materials</w:t>
      </w:r>
    </w:p>
    <w:p w:rsidR="00727A43" w:rsidRPr="00CD0AD8" w:rsidRDefault="00727A43" w:rsidP="004778ED">
      <w:pPr>
        <w:pStyle w:val="ListParagraph"/>
        <w:numPr>
          <w:ilvl w:val="0"/>
          <w:numId w:val="2"/>
        </w:numPr>
        <w:rPr>
          <w:rFonts w:cs="Arial"/>
          <w:b/>
          <w:sz w:val="20"/>
          <w:szCs w:val="20"/>
          <w:u w:val="single"/>
        </w:rPr>
      </w:pPr>
      <w:r>
        <w:rPr>
          <w:rFonts w:cs="Arial"/>
          <w:sz w:val="20"/>
          <w:szCs w:val="20"/>
        </w:rPr>
        <w:t xml:space="preserve">$7.20 – Ben </w:t>
      </w:r>
      <w:proofErr w:type="spellStart"/>
      <w:r>
        <w:rPr>
          <w:rFonts w:cs="Arial"/>
          <w:sz w:val="20"/>
          <w:szCs w:val="20"/>
        </w:rPr>
        <w:t>Chesterman</w:t>
      </w:r>
      <w:proofErr w:type="spellEnd"/>
      <w:r>
        <w:rPr>
          <w:rFonts w:cs="Arial"/>
          <w:sz w:val="20"/>
          <w:szCs w:val="20"/>
        </w:rPr>
        <w:t xml:space="preserve"> postage</w:t>
      </w:r>
    </w:p>
    <w:p w:rsidR="004778ED" w:rsidRPr="00727A43" w:rsidRDefault="004778ED" w:rsidP="00727A43">
      <w:pPr>
        <w:pStyle w:val="ListParagraph"/>
        <w:rPr>
          <w:rFonts w:cs="Arial"/>
          <w:b/>
          <w:sz w:val="20"/>
          <w:szCs w:val="20"/>
          <w:u w:val="single"/>
        </w:rPr>
      </w:pPr>
    </w:p>
    <w:p w:rsidR="004778ED" w:rsidRPr="0080682E" w:rsidRDefault="004778ED" w:rsidP="004778ED">
      <w:pPr>
        <w:pStyle w:val="ListParagraph"/>
        <w:rPr>
          <w:rFonts w:cs="Arial"/>
          <w:b/>
          <w:sz w:val="20"/>
          <w:szCs w:val="20"/>
          <w:u w:val="single"/>
        </w:rPr>
      </w:pPr>
    </w:p>
    <w:p w:rsidR="004778ED" w:rsidRDefault="004778ED" w:rsidP="004778ED">
      <w:pPr>
        <w:rPr>
          <w:rFonts w:cs="Arial"/>
          <w:b/>
          <w:sz w:val="20"/>
          <w:szCs w:val="20"/>
        </w:rPr>
      </w:pPr>
      <w:r>
        <w:rPr>
          <w:rFonts w:cs="Arial"/>
          <w:sz w:val="20"/>
          <w:szCs w:val="20"/>
        </w:rPr>
        <w:t>Move that bills be paid</w:t>
      </w:r>
      <w:r w:rsidR="004E4D48">
        <w:rPr>
          <w:rFonts w:cs="Arial"/>
          <w:sz w:val="20"/>
          <w:szCs w:val="20"/>
        </w:rPr>
        <w:t xml:space="preserve"> Tony O’Donnell, seconded Mel </w:t>
      </w:r>
      <w:proofErr w:type="spellStart"/>
      <w:r w:rsidR="004E4D48">
        <w:rPr>
          <w:rFonts w:cs="Arial"/>
          <w:sz w:val="20"/>
          <w:szCs w:val="20"/>
        </w:rPr>
        <w:t>Stufkens</w:t>
      </w:r>
      <w:proofErr w:type="spellEnd"/>
      <w:r>
        <w:rPr>
          <w:rFonts w:cs="Arial"/>
          <w:sz w:val="20"/>
          <w:szCs w:val="20"/>
        </w:rPr>
        <w:t xml:space="preserve">.  </w:t>
      </w:r>
      <w:r>
        <w:rPr>
          <w:rFonts w:cs="Arial"/>
          <w:b/>
          <w:sz w:val="20"/>
          <w:szCs w:val="20"/>
        </w:rPr>
        <w:t>Carried</w:t>
      </w:r>
    </w:p>
    <w:p w:rsidR="004778ED" w:rsidRDefault="004778ED" w:rsidP="004778ED">
      <w:pPr>
        <w:rPr>
          <w:rFonts w:cs="Arial"/>
          <w:sz w:val="20"/>
          <w:szCs w:val="20"/>
        </w:rPr>
      </w:pPr>
    </w:p>
    <w:p w:rsidR="004778ED" w:rsidRDefault="004778ED" w:rsidP="004778ED">
      <w:pPr>
        <w:rPr>
          <w:rFonts w:cs="Arial"/>
          <w:sz w:val="20"/>
          <w:szCs w:val="20"/>
        </w:rPr>
      </w:pPr>
    </w:p>
    <w:p w:rsidR="004778ED" w:rsidRDefault="004778ED" w:rsidP="004778ED">
      <w:pPr>
        <w:rPr>
          <w:rFonts w:cs="Arial"/>
          <w:b/>
          <w:sz w:val="20"/>
          <w:szCs w:val="20"/>
          <w:u w:val="single"/>
        </w:rPr>
      </w:pPr>
      <w:r>
        <w:rPr>
          <w:rFonts w:cs="Arial"/>
          <w:b/>
          <w:sz w:val="20"/>
          <w:szCs w:val="20"/>
          <w:u w:val="single"/>
        </w:rPr>
        <w:t>Reports</w:t>
      </w:r>
    </w:p>
    <w:p w:rsidR="004778ED" w:rsidRDefault="004778ED" w:rsidP="004778ED">
      <w:pPr>
        <w:rPr>
          <w:rFonts w:cs="Arial"/>
          <w:b/>
          <w:sz w:val="20"/>
          <w:szCs w:val="20"/>
          <w:u w:val="single"/>
        </w:rPr>
      </w:pPr>
    </w:p>
    <w:p w:rsidR="004778ED" w:rsidRDefault="004778ED" w:rsidP="004778ED">
      <w:pPr>
        <w:rPr>
          <w:rFonts w:cs="Arial"/>
          <w:b/>
          <w:sz w:val="20"/>
          <w:szCs w:val="20"/>
          <w:u w:val="single"/>
        </w:rPr>
      </w:pPr>
      <w:r>
        <w:rPr>
          <w:rFonts w:cs="Arial"/>
          <w:b/>
          <w:sz w:val="20"/>
          <w:szCs w:val="20"/>
          <w:u w:val="single"/>
        </w:rPr>
        <w:t>Treasurer</w:t>
      </w:r>
    </w:p>
    <w:p w:rsidR="004778ED" w:rsidRDefault="004778ED" w:rsidP="004778ED">
      <w:pPr>
        <w:rPr>
          <w:rFonts w:cs="Arial"/>
          <w:b/>
          <w:sz w:val="20"/>
          <w:szCs w:val="20"/>
          <w:u w:val="single"/>
        </w:rPr>
      </w:pPr>
    </w:p>
    <w:p w:rsidR="004E4D48" w:rsidRDefault="004E4D48" w:rsidP="004E4D48">
      <w:r>
        <w:t>Income: $7,697</w:t>
      </w:r>
    </w:p>
    <w:p w:rsidR="004E4D48" w:rsidRDefault="004E4D48" w:rsidP="004E4D48">
      <w:r>
        <w:t>Expenses: $1,702</w:t>
      </w:r>
    </w:p>
    <w:p w:rsidR="004E4D48" w:rsidRDefault="004E4D48" w:rsidP="004E4D48">
      <w:pPr>
        <w:rPr>
          <w:b/>
          <w:bCs/>
        </w:rPr>
      </w:pPr>
      <w:r>
        <w:rPr>
          <w:b/>
          <w:bCs/>
        </w:rPr>
        <w:t>Cash Flow Movement: $5,995</w:t>
      </w:r>
    </w:p>
    <w:p w:rsidR="004E4D48" w:rsidRDefault="004E4D48" w:rsidP="004E4D48"/>
    <w:p w:rsidR="004E4D48" w:rsidRDefault="004E4D48" w:rsidP="004E4D48">
      <w:r>
        <w:t>Cheque Account balance: $5,959</w:t>
      </w:r>
    </w:p>
    <w:p w:rsidR="004E4D48" w:rsidRDefault="004E4D48" w:rsidP="004E4D48">
      <w:r>
        <w:t>Business Online Saver balance: $30,601</w:t>
      </w:r>
    </w:p>
    <w:p w:rsidR="004E4D48" w:rsidRDefault="004E4D48" w:rsidP="004E4D48">
      <w:r>
        <w:t>Term Deposit balance: $20,553</w:t>
      </w:r>
    </w:p>
    <w:p w:rsidR="004E4D48" w:rsidRDefault="004E4D48" w:rsidP="004E4D48">
      <w:pPr>
        <w:rPr>
          <w:b/>
          <w:bCs/>
        </w:rPr>
      </w:pPr>
      <w:r>
        <w:rPr>
          <w:b/>
          <w:bCs/>
        </w:rPr>
        <w:t>Total Capital: $57,113</w:t>
      </w:r>
    </w:p>
    <w:p w:rsidR="004778ED" w:rsidRPr="00B8122C" w:rsidRDefault="004778ED" w:rsidP="004778ED">
      <w:pPr>
        <w:rPr>
          <w:sz w:val="20"/>
          <w:szCs w:val="20"/>
        </w:rPr>
      </w:pPr>
    </w:p>
    <w:p w:rsidR="004778ED" w:rsidRPr="00253E18" w:rsidRDefault="004778ED" w:rsidP="004778ED">
      <w:pPr>
        <w:rPr>
          <w:sz w:val="20"/>
          <w:szCs w:val="20"/>
        </w:rPr>
      </w:pPr>
    </w:p>
    <w:p w:rsidR="004778ED" w:rsidRDefault="004E4D48" w:rsidP="004778ED">
      <w:pPr>
        <w:rPr>
          <w:rFonts w:cs="Arial"/>
          <w:b/>
          <w:sz w:val="20"/>
          <w:szCs w:val="20"/>
        </w:rPr>
      </w:pPr>
      <w:r>
        <w:rPr>
          <w:rFonts w:cs="Arial"/>
          <w:sz w:val="20"/>
          <w:szCs w:val="20"/>
        </w:rPr>
        <w:t>Move that report be accepted</w:t>
      </w:r>
      <w:r w:rsidR="004778ED">
        <w:rPr>
          <w:rFonts w:cs="Arial"/>
          <w:sz w:val="20"/>
          <w:szCs w:val="20"/>
        </w:rPr>
        <w:t xml:space="preserve"> Ben </w:t>
      </w:r>
      <w:proofErr w:type="spellStart"/>
      <w:r w:rsidR="004778ED">
        <w:rPr>
          <w:rFonts w:cs="Arial"/>
          <w:sz w:val="20"/>
          <w:szCs w:val="20"/>
        </w:rPr>
        <w:t>Chesterman</w:t>
      </w:r>
      <w:proofErr w:type="spellEnd"/>
      <w:r>
        <w:rPr>
          <w:rFonts w:cs="Arial"/>
          <w:sz w:val="20"/>
          <w:szCs w:val="20"/>
        </w:rPr>
        <w:t xml:space="preserve">, seconded Brett </w:t>
      </w:r>
      <w:proofErr w:type="spellStart"/>
      <w:r>
        <w:rPr>
          <w:rFonts w:cs="Arial"/>
          <w:sz w:val="20"/>
          <w:szCs w:val="20"/>
        </w:rPr>
        <w:t>Sowerby</w:t>
      </w:r>
      <w:proofErr w:type="spellEnd"/>
      <w:r w:rsidR="004778ED">
        <w:rPr>
          <w:rFonts w:cs="Arial"/>
          <w:sz w:val="20"/>
          <w:szCs w:val="20"/>
        </w:rPr>
        <w:t xml:space="preserve">. </w:t>
      </w:r>
      <w:r w:rsidR="004778ED">
        <w:rPr>
          <w:rFonts w:cs="Arial"/>
          <w:b/>
          <w:sz w:val="20"/>
          <w:szCs w:val="20"/>
        </w:rPr>
        <w:t>Carried</w:t>
      </w:r>
    </w:p>
    <w:p w:rsidR="004778ED" w:rsidRPr="00253E18" w:rsidRDefault="004778ED" w:rsidP="004778ED">
      <w:pPr>
        <w:rPr>
          <w:rFonts w:cs="Arial"/>
          <w:sz w:val="20"/>
          <w:szCs w:val="20"/>
        </w:rPr>
      </w:pPr>
    </w:p>
    <w:p w:rsidR="004778ED" w:rsidRDefault="004778ED" w:rsidP="004778ED">
      <w:pPr>
        <w:pStyle w:val="ecxmsonormal"/>
        <w:shd w:val="clear" w:color="auto" w:fill="FFFFFF"/>
        <w:spacing w:after="0"/>
        <w:rPr>
          <w:rFonts w:ascii="Arial" w:hAnsi="Arial" w:cs="Arial"/>
          <w:b/>
          <w:color w:val="000000"/>
          <w:sz w:val="20"/>
          <w:szCs w:val="20"/>
          <w:u w:val="single"/>
        </w:rPr>
      </w:pPr>
      <w:r w:rsidRPr="00AF42E0">
        <w:rPr>
          <w:rFonts w:ascii="Arial" w:hAnsi="Arial" w:cs="Arial"/>
          <w:b/>
          <w:color w:val="000000"/>
          <w:sz w:val="20"/>
          <w:szCs w:val="20"/>
          <w:u w:val="single"/>
        </w:rPr>
        <w:t>Registrar</w:t>
      </w:r>
    </w:p>
    <w:p w:rsidR="004778ED" w:rsidRDefault="004E4D48" w:rsidP="004E4D48">
      <w:pPr>
        <w:pStyle w:val="ecxmsonormal"/>
        <w:numPr>
          <w:ilvl w:val="0"/>
          <w:numId w:val="6"/>
        </w:numPr>
        <w:shd w:val="clear" w:color="auto" w:fill="FFFFFF"/>
        <w:spacing w:after="0"/>
        <w:rPr>
          <w:rFonts w:ascii="Arial" w:hAnsi="Arial" w:cs="Arial"/>
          <w:color w:val="000000"/>
          <w:sz w:val="20"/>
          <w:szCs w:val="20"/>
        </w:rPr>
      </w:pPr>
      <w:proofErr w:type="spellStart"/>
      <w:r>
        <w:rPr>
          <w:rFonts w:ascii="Arial" w:hAnsi="Arial" w:cs="Arial"/>
          <w:color w:val="000000"/>
          <w:sz w:val="20"/>
          <w:szCs w:val="20"/>
        </w:rPr>
        <w:t>Approx</w:t>
      </w:r>
      <w:proofErr w:type="spellEnd"/>
      <w:r>
        <w:rPr>
          <w:rFonts w:ascii="Arial" w:hAnsi="Arial" w:cs="Arial"/>
          <w:color w:val="000000"/>
          <w:sz w:val="20"/>
          <w:szCs w:val="20"/>
        </w:rPr>
        <w:t xml:space="preserve"> 215 registered members</w:t>
      </w:r>
    </w:p>
    <w:p w:rsidR="004E4D48" w:rsidRDefault="004E4D48" w:rsidP="004E4D48">
      <w:pPr>
        <w:pStyle w:val="ecxmsonormal"/>
        <w:numPr>
          <w:ilvl w:val="0"/>
          <w:numId w:val="6"/>
        </w:numPr>
        <w:shd w:val="clear" w:color="auto" w:fill="FFFFFF"/>
        <w:spacing w:after="0"/>
        <w:rPr>
          <w:rFonts w:ascii="Arial" w:hAnsi="Arial" w:cs="Arial"/>
          <w:color w:val="000000"/>
          <w:sz w:val="20"/>
          <w:szCs w:val="20"/>
        </w:rPr>
      </w:pPr>
      <w:r>
        <w:rPr>
          <w:rFonts w:ascii="Arial" w:hAnsi="Arial" w:cs="Arial"/>
          <w:color w:val="000000"/>
          <w:sz w:val="20"/>
          <w:szCs w:val="20"/>
        </w:rPr>
        <w:t>1 new family to be synced to IMSTG, one family to register after Christmas break.</w:t>
      </w:r>
    </w:p>
    <w:p w:rsidR="004E4D48" w:rsidRDefault="004E4D48" w:rsidP="004E4D48">
      <w:pPr>
        <w:pStyle w:val="ecxmsonormal"/>
        <w:numPr>
          <w:ilvl w:val="0"/>
          <w:numId w:val="6"/>
        </w:numPr>
        <w:shd w:val="clear" w:color="auto" w:fill="FFFFFF"/>
        <w:spacing w:after="0"/>
        <w:rPr>
          <w:rFonts w:ascii="Arial" w:hAnsi="Arial" w:cs="Arial"/>
          <w:color w:val="000000"/>
          <w:sz w:val="20"/>
          <w:szCs w:val="20"/>
        </w:rPr>
      </w:pPr>
      <w:r>
        <w:rPr>
          <w:rFonts w:ascii="Arial" w:hAnsi="Arial" w:cs="Arial"/>
          <w:color w:val="000000"/>
          <w:sz w:val="20"/>
          <w:szCs w:val="20"/>
        </w:rPr>
        <w:t>More numbers for senior athletes needed</w:t>
      </w:r>
    </w:p>
    <w:p w:rsidR="004E4D48" w:rsidRPr="004E4D48" w:rsidRDefault="004E4D48" w:rsidP="004E4D48">
      <w:pPr>
        <w:pStyle w:val="ecxmsonormal"/>
        <w:numPr>
          <w:ilvl w:val="0"/>
          <w:numId w:val="6"/>
        </w:numPr>
        <w:shd w:val="clear" w:color="auto" w:fill="FFFFFF"/>
        <w:spacing w:after="0"/>
        <w:rPr>
          <w:rFonts w:ascii="Arial" w:hAnsi="Arial" w:cs="Arial"/>
          <w:color w:val="000000"/>
          <w:sz w:val="20"/>
          <w:szCs w:val="20"/>
        </w:rPr>
      </w:pPr>
      <w:r>
        <w:rPr>
          <w:rFonts w:ascii="Arial" w:hAnsi="Arial" w:cs="Arial"/>
          <w:color w:val="000000"/>
          <w:sz w:val="20"/>
          <w:szCs w:val="20"/>
        </w:rPr>
        <w:t>Country Championships registration open</w:t>
      </w:r>
    </w:p>
    <w:p w:rsidR="004778ED" w:rsidRDefault="004778ED" w:rsidP="004778ED">
      <w:pPr>
        <w:pStyle w:val="ecxmsonormal"/>
        <w:shd w:val="clear" w:color="auto" w:fill="FFFFFF"/>
        <w:spacing w:after="0"/>
        <w:rPr>
          <w:rFonts w:ascii="Arial" w:hAnsi="Arial" w:cs="Arial"/>
          <w:color w:val="000000"/>
          <w:sz w:val="20"/>
          <w:szCs w:val="20"/>
        </w:rPr>
      </w:pPr>
    </w:p>
    <w:p w:rsidR="004778ED" w:rsidRDefault="004778ED" w:rsidP="004778ED">
      <w:pPr>
        <w:pStyle w:val="ecxmsonormal"/>
        <w:shd w:val="clear" w:color="auto" w:fill="FFFFFF"/>
        <w:spacing w:after="0"/>
        <w:rPr>
          <w:rFonts w:ascii="Arial" w:hAnsi="Arial" w:cs="Arial"/>
          <w:color w:val="000000"/>
          <w:sz w:val="20"/>
          <w:szCs w:val="20"/>
        </w:rPr>
      </w:pPr>
    </w:p>
    <w:p w:rsidR="004778ED" w:rsidRDefault="004778ED" w:rsidP="004778ED">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4778ED" w:rsidRDefault="004778ED" w:rsidP="004778ED">
      <w:pPr>
        <w:pStyle w:val="ecxmsonormal"/>
        <w:numPr>
          <w:ilvl w:val="0"/>
          <w:numId w:val="3"/>
        </w:numPr>
        <w:shd w:val="clear" w:color="auto" w:fill="FFFFFF"/>
        <w:spacing w:after="0"/>
        <w:rPr>
          <w:rFonts w:ascii="Arial" w:hAnsi="Arial" w:cs="Arial"/>
          <w:color w:val="000000"/>
          <w:sz w:val="20"/>
          <w:szCs w:val="20"/>
        </w:rPr>
      </w:pPr>
      <w:r>
        <w:rPr>
          <w:rFonts w:ascii="Arial" w:hAnsi="Arial" w:cs="Arial"/>
          <w:color w:val="000000"/>
          <w:sz w:val="20"/>
          <w:szCs w:val="20"/>
        </w:rPr>
        <w:t>No report</w:t>
      </w:r>
    </w:p>
    <w:p w:rsidR="004778ED" w:rsidRPr="004E4D48" w:rsidRDefault="004E4D48" w:rsidP="004E4D48">
      <w:pPr>
        <w:pStyle w:val="ecxmsonormal"/>
        <w:numPr>
          <w:ilvl w:val="0"/>
          <w:numId w:val="3"/>
        </w:numPr>
        <w:shd w:val="clear" w:color="auto" w:fill="FFFFFF"/>
        <w:spacing w:after="0"/>
        <w:rPr>
          <w:rFonts w:ascii="Arial" w:hAnsi="Arial" w:cs="Arial"/>
          <w:color w:val="000000"/>
          <w:sz w:val="20"/>
          <w:szCs w:val="20"/>
        </w:rPr>
      </w:pPr>
      <w:r>
        <w:rPr>
          <w:rFonts w:ascii="Arial" w:hAnsi="Arial" w:cs="Arial"/>
          <w:color w:val="000000"/>
          <w:sz w:val="20"/>
          <w:szCs w:val="20"/>
        </w:rPr>
        <w:t>Payment received from Nepean Zone for last 2 years carnivals – not high jump bar, ask Alison to chase up.</w:t>
      </w:r>
    </w:p>
    <w:p w:rsidR="004778ED" w:rsidRDefault="004778ED" w:rsidP="004778ED">
      <w:pPr>
        <w:pStyle w:val="ecxmsonormal"/>
        <w:shd w:val="clear" w:color="auto" w:fill="FFFFFF"/>
        <w:spacing w:after="0"/>
        <w:rPr>
          <w:rFonts w:ascii="Arial" w:hAnsi="Arial" w:cs="Arial"/>
          <w:color w:val="000000"/>
          <w:sz w:val="20"/>
          <w:szCs w:val="20"/>
        </w:rPr>
      </w:pPr>
    </w:p>
    <w:p w:rsidR="004778ED" w:rsidRDefault="004778ED" w:rsidP="004778ED">
      <w:pPr>
        <w:pStyle w:val="ecxmsonormal"/>
        <w:shd w:val="clear" w:color="auto" w:fill="FFFFFF"/>
        <w:spacing w:after="0"/>
        <w:rPr>
          <w:rFonts w:ascii="Arial" w:hAnsi="Arial" w:cs="Arial"/>
          <w:color w:val="000000"/>
          <w:sz w:val="20"/>
          <w:szCs w:val="20"/>
        </w:rPr>
      </w:pPr>
    </w:p>
    <w:p w:rsidR="004778ED" w:rsidRDefault="004778ED" w:rsidP="004778ED">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Zone Update</w:t>
      </w:r>
    </w:p>
    <w:p w:rsidR="004778ED" w:rsidRDefault="004E4D48"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Most parents did their rostered duty, though still some saying they didn’t know about it, or simply didn’t show.</w:t>
      </w:r>
    </w:p>
    <w:p w:rsidR="004E4D48" w:rsidRDefault="004E4D48"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Idea to have a white board where parent helper names and times are printed in large letters</w:t>
      </w:r>
    </w:p>
    <w:p w:rsidR="004E4D48" w:rsidRDefault="004E4D48"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Idea to have a sign on sheet for parents when they arrive</w:t>
      </w:r>
    </w:p>
    <w:p w:rsidR="004E4D48" w:rsidRDefault="004E4D48"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lastRenderedPageBreak/>
        <w:t>1 parent acted in inappropriate manner within the club shelter/used inappropriate language towards Championships officer during Zone. Need to ensure this doesn’t happen again and that parent is aware of Code of Conduct. Speak to Alison re how to handle this.</w:t>
      </w:r>
    </w:p>
    <w:p w:rsidR="004E4D48" w:rsidRDefault="004E4D48"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Regional qualifiers list out now</w:t>
      </w:r>
    </w:p>
    <w:p w:rsidR="004E4D48" w:rsidRDefault="004E4D48"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 xml:space="preserve">Regional shirt orders – ask parents to direct deposit using the </w:t>
      </w:r>
      <w:proofErr w:type="spellStart"/>
      <w:proofErr w:type="gramStart"/>
      <w:r>
        <w:rPr>
          <w:rFonts w:ascii="Arial" w:hAnsi="Arial" w:cs="Arial"/>
          <w:color w:val="000000"/>
          <w:sz w:val="20"/>
          <w:szCs w:val="20"/>
        </w:rPr>
        <w:t>childs</w:t>
      </w:r>
      <w:proofErr w:type="spellEnd"/>
      <w:proofErr w:type="gramEnd"/>
      <w:r>
        <w:rPr>
          <w:rFonts w:ascii="Arial" w:hAnsi="Arial" w:cs="Arial"/>
          <w:color w:val="000000"/>
          <w:sz w:val="20"/>
          <w:szCs w:val="20"/>
        </w:rPr>
        <w:t xml:space="preserve"> name as reference and to advise Victoria of sizing.</w:t>
      </w:r>
    </w:p>
    <w:p w:rsidR="004E4D48" w:rsidRDefault="004E4D48"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 xml:space="preserve">Zone records set by Sarah </w:t>
      </w:r>
      <w:proofErr w:type="spellStart"/>
      <w:r>
        <w:rPr>
          <w:rFonts w:ascii="Arial" w:hAnsi="Arial" w:cs="Arial"/>
          <w:color w:val="000000"/>
          <w:sz w:val="20"/>
          <w:szCs w:val="20"/>
        </w:rPr>
        <w:t>Luxford</w:t>
      </w:r>
      <w:proofErr w:type="spellEnd"/>
      <w:r>
        <w:rPr>
          <w:rFonts w:ascii="Arial" w:hAnsi="Arial" w:cs="Arial"/>
          <w:color w:val="000000"/>
          <w:sz w:val="20"/>
          <w:szCs w:val="20"/>
        </w:rPr>
        <w:t xml:space="preserve">, away records set by other athletes – need to remind parents to </w:t>
      </w:r>
      <w:r w:rsidR="00922E07">
        <w:rPr>
          <w:rFonts w:ascii="Arial" w:hAnsi="Arial" w:cs="Arial"/>
          <w:color w:val="000000"/>
          <w:sz w:val="20"/>
          <w:szCs w:val="20"/>
        </w:rPr>
        <w:t>put in application for away records.</w:t>
      </w:r>
    </w:p>
    <w:p w:rsidR="00922E07" w:rsidRDefault="00922E07"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 xml:space="preserve">Ask </w:t>
      </w:r>
      <w:proofErr w:type="spellStart"/>
      <w:r>
        <w:rPr>
          <w:rFonts w:ascii="Arial" w:hAnsi="Arial" w:cs="Arial"/>
          <w:color w:val="000000"/>
          <w:sz w:val="20"/>
          <w:szCs w:val="20"/>
        </w:rPr>
        <w:t>ZoneCo</w:t>
      </w:r>
      <w:proofErr w:type="spellEnd"/>
      <w:r>
        <w:rPr>
          <w:rFonts w:ascii="Arial" w:hAnsi="Arial" w:cs="Arial"/>
          <w:color w:val="000000"/>
          <w:sz w:val="20"/>
          <w:szCs w:val="20"/>
        </w:rPr>
        <w:t xml:space="preserve"> to clarify re skins</w:t>
      </w:r>
    </w:p>
    <w:p w:rsidR="002B211E" w:rsidRDefault="002B211E" w:rsidP="004E4D48">
      <w:pPr>
        <w:pStyle w:val="ecxmsonormal"/>
        <w:numPr>
          <w:ilvl w:val="0"/>
          <w:numId w:val="7"/>
        </w:numPr>
        <w:shd w:val="clear" w:color="auto" w:fill="FFFFFF"/>
        <w:spacing w:after="0"/>
        <w:rPr>
          <w:rFonts w:ascii="Arial" w:hAnsi="Arial" w:cs="Arial"/>
          <w:color w:val="000000"/>
          <w:sz w:val="20"/>
          <w:szCs w:val="20"/>
        </w:rPr>
      </w:pPr>
      <w:r>
        <w:rPr>
          <w:rFonts w:ascii="Arial" w:hAnsi="Arial" w:cs="Arial"/>
          <w:color w:val="000000"/>
          <w:sz w:val="20"/>
          <w:szCs w:val="20"/>
        </w:rPr>
        <w:t>Next meeting January 15</w:t>
      </w:r>
      <w:r w:rsidRPr="002B211E">
        <w:rPr>
          <w:rFonts w:ascii="Arial" w:hAnsi="Arial" w:cs="Arial"/>
          <w:color w:val="000000"/>
          <w:sz w:val="20"/>
          <w:szCs w:val="20"/>
          <w:vertAlign w:val="superscript"/>
        </w:rPr>
        <w:t>th</w:t>
      </w:r>
      <w:r>
        <w:rPr>
          <w:rFonts w:ascii="Arial" w:hAnsi="Arial" w:cs="Arial"/>
          <w:color w:val="000000"/>
          <w:sz w:val="20"/>
          <w:szCs w:val="20"/>
        </w:rPr>
        <w:t xml:space="preserve"> 2015</w:t>
      </w:r>
    </w:p>
    <w:p w:rsidR="00922E07" w:rsidRPr="004E4D48" w:rsidRDefault="00922E07" w:rsidP="00922E07">
      <w:pPr>
        <w:pStyle w:val="ecxmsonormal"/>
        <w:shd w:val="clear" w:color="auto" w:fill="FFFFFF"/>
        <w:spacing w:after="0"/>
        <w:ind w:left="720"/>
        <w:rPr>
          <w:rFonts w:ascii="Arial" w:hAnsi="Arial" w:cs="Arial"/>
          <w:color w:val="000000"/>
          <w:sz w:val="20"/>
          <w:szCs w:val="20"/>
        </w:rPr>
      </w:pPr>
    </w:p>
    <w:p w:rsidR="004778ED" w:rsidRDefault="004778ED" w:rsidP="004778ED">
      <w:pPr>
        <w:pStyle w:val="ecxmsonormal"/>
        <w:shd w:val="clear" w:color="auto" w:fill="FFFFFF"/>
        <w:spacing w:after="0"/>
        <w:ind w:left="720"/>
        <w:rPr>
          <w:rFonts w:ascii="Arial" w:hAnsi="Arial" w:cs="Arial"/>
          <w:color w:val="000000"/>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Records</w:t>
      </w:r>
    </w:p>
    <w:p w:rsidR="004778ED" w:rsidRDefault="00922E07" w:rsidP="004778ED">
      <w:pPr>
        <w:pStyle w:val="ecxmsonormal"/>
        <w:numPr>
          <w:ilvl w:val="0"/>
          <w:numId w:val="5"/>
        </w:numPr>
        <w:shd w:val="clear" w:color="auto" w:fill="FFFFFF"/>
        <w:spacing w:after="0"/>
        <w:rPr>
          <w:rFonts w:ascii="Arial" w:hAnsi="Arial"/>
          <w:sz w:val="20"/>
          <w:szCs w:val="20"/>
        </w:rPr>
      </w:pPr>
      <w:r>
        <w:rPr>
          <w:rFonts w:ascii="Arial" w:hAnsi="Arial"/>
          <w:sz w:val="20"/>
          <w:szCs w:val="20"/>
        </w:rPr>
        <w:t>Records being signed off correctly.</w:t>
      </w:r>
    </w:p>
    <w:p w:rsidR="004778ED" w:rsidRDefault="004778ED" w:rsidP="004778ED">
      <w:pPr>
        <w:pStyle w:val="ecxmsonormal"/>
        <w:numPr>
          <w:ilvl w:val="0"/>
          <w:numId w:val="5"/>
        </w:numPr>
        <w:shd w:val="clear" w:color="auto" w:fill="FFFFFF"/>
        <w:spacing w:after="0"/>
        <w:rPr>
          <w:rFonts w:ascii="Arial" w:hAnsi="Arial"/>
          <w:sz w:val="20"/>
          <w:szCs w:val="20"/>
        </w:rPr>
      </w:pPr>
      <w:r>
        <w:rPr>
          <w:rFonts w:ascii="Arial" w:hAnsi="Arial"/>
          <w:sz w:val="20"/>
          <w:szCs w:val="20"/>
        </w:rPr>
        <w:t>Remind athletes competing in outside competitions to advise Alison of any records.</w:t>
      </w:r>
    </w:p>
    <w:p w:rsidR="004778ED" w:rsidRDefault="004778ED" w:rsidP="004778ED">
      <w:pPr>
        <w:pStyle w:val="ecxmsonormal"/>
        <w:shd w:val="clear" w:color="auto" w:fill="FFFFFF"/>
        <w:spacing w:after="0"/>
        <w:ind w:left="720"/>
        <w:rPr>
          <w:rFonts w:ascii="Arial" w:hAnsi="Arial"/>
          <w:sz w:val="20"/>
          <w:szCs w:val="20"/>
        </w:rPr>
      </w:pP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Information and Publicity</w:t>
      </w:r>
    </w:p>
    <w:p w:rsidR="004778ED" w:rsidRDefault="00922E07" w:rsidP="004778ED">
      <w:pPr>
        <w:pStyle w:val="ecxmsonormal"/>
        <w:numPr>
          <w:ilvl w:val="0"/>
          <w:numId w:val="5"/>
        </w:numPr>
        <w:shd w:val="clear" w:color="auto" w:fill="FFFFFF"/>
        <w:spacing w:after="0"/>
        <w:rPr>
          <w:rFonts w:ascii="Arial" w:hAnsi="Arial"/>
          <w:sz w:val="20"/>
          <w:szCs w:val="20"/>
        </w:rPr>
      </w:pPr>
      <w:r>
        <w:rPr>
          <w:rFonts w:ascii="Arial" w:hAnsi="Arial"/>
          <w:sz w:val="20"/>
          <w:szCs w:val="20"/>
        </w:rPr>
        <w:t>Information re zone parent helper roster was sent out by email/</w:t>
      </w:r>
      <w:proofErr w:type="spellStart"/>
      <w:r>
        <w:rPr>
          <w:rFonts w:ascii="Arial" w:hAnsi="Arial"/>
          <w:sz w:val="20"/>
          <w:szCs w:val="20"/>
        </w:rPr>
        <w:t>facebook</w:t>
      </w:r>
      <w:proofErr w:type="spellEnd"/>
      <w:r>
        <w:rPr>
          <w:rFonts w:ascii="Arial" w:hAnsi="Arial"/>
          <w:sz w:val="20"/>
          <w:szCs w:val="20"/>
        </w:rPr>
        <w:t>/website and was advised every Saturday morning for last 5 weeks – no excuse for parents to say they were unaware they had to help.</w:t>
      </w:r>
    </w:p>
    <w:p w:rsidR="004778ED" w:rsidRDefault="004778ED" w:rsidP="00922E07">
      <w:pPr>
        <w:pStyle w:val="ecxmsonormal"/>
        <w:shd w:val="clear" w:color="auto" w:fill="FFFFFF"/>
        <w:spacing w:after="0"/>
        <w:ind w:left="720"/>
        <w:rPr>
          <w:rFonts w:ascii="Arial" w:hAnsi="Arial"/>
          <w:sz w:val="20"/>
          <w:szCs w:val="20"/>
        </w:rPr>
      </w:pP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Grounds</w:t>
      </w:r>
    </w:p>
    <w:p w:rsidR="004778ED" w:rsidRDefault="00922E07" w:rsidP="004778ED">
      <w:pPr>
        <w:pStyle w:val="ecxmsonormal"/>
        <w:numPr>
          <w:ilvl w:val="0"/>
          <w:numId w:val="4"/>
        </w:numPr>
        <w:shd w:val="clear" w:color="auto" w:fill="FFFFFF"/>
        <w:spacing w:after="0"/>
        <w:rPr>
          <w:rFonts w:ascii="Arial" w:hAnsi="Arial"/>
          <w:sz w:val="20"/>
          <w:szCs w:val="20"/>
        </w:rPr>
      </w:pPr>
      <w:r>
        <w:rPr>
          <w:rFonts w:ascii="Arial" w:hAnsi="Arial"/>
          <w:sz w:val="20"/>
          <w:szCs w:val="20"/>
        </w:rPr>
        <w:t xml:space="preserve">Todd </w:t>
      </w:r>
      <w:proofErr w:type="spellStart"/>
      <w:r>
        <w:rPr>
          <w:rFonts w:ascii="Arial" w:hAnsi="Arial"/>
          <w:sz w:val="20"/>
          <w:szCs w:val="20"/>
        </w:rPr>
        <w:t>Devery</w:t>
      </w:r>
      <w:proofErr w:type="spellEnd"/>
      <w:r>
        <w:rPr>
          <w:rFonts w:ascii="Arial" w:hAnsi="Arial"/>
          <w:sz w:val="20"/>
          <w:szCs w:val="20"/>
        </w:rPr>
        <w:t xml:space="preserve"> to start </w:t>
      </w:r>
      <w:proofErr w:type="spellStart"/>
      <w:r>
        <w:rPr>
          <w:rFonts w:ascii="Arial" w:hAnsi="Arial"/>
          <w:sz w:val="20"/>
          <w:szCs w:val="20"/>
        </w:rPr>
        <w:t>linemarking</w:t>
      </w:r>
      <w:proofErr w:type="spellEnd"/>
      <w:r>
        <w:rPr>
          <w:rFonts w:ascii="Arial" w:hAnsi="Arial"/>
          <w:sz w:val="20"/>
          <w:szCs w:val="20"/>
        </w:rPr>
        <w:t xml:space="preserve"> – to start prior to January 3</w:t>
      </w:r>
      <w:r w:rsidRPr="00922E07">
        <w:rPr>
          <w:rFonts w:ascii="Arial" w:hAnsi="Arial"/>
          <w:sz w:val="20"/>
          <w:szCs w:val="20"/>
          <w:vertAlign w:val="superscript"/>
        </w:rPr>
        <w:t>rd</w:t>
      </w:r>
      <w:r>
        <w:rPr>
          <w:rFonts w:ascii="Arial" w:hAnsi="Arial"/>
          <w:sz w:val="20"/>
          <w:szCs w:val="20"/>
        </w:rPr>
        <w:t xml:space="preserve"> competition day.</w:t>
      </w:r>
    </w:p>
    <w:p w:rsidR="00922E07" w:rsidRDefault="00922E07" w:rsidP="004778ED">
      <w:pPr>
        <w:pStyle w:val="ecxmsonormal"/>
        <w:numPr>
          <w:ilvl w:val="0"/>
          <w:numId w:val="4"/>
        </w:numPr>
        <w:shd w:val="clear" w:color="auto" w:fill="FFFFFF"/>
        <w:spacing w:after="0"/>
        <w:rPr>
          <w:rFonts w:ascii="Arial" w:hAnsi="Arial"/>
          <w:sz w:val="20"/>
          <w:szCs w:val="20"/>
        </w:rPr>
      </w:pPr>
      <w:r>
        <w:rPr>
          <w:rFonts w:ascii="Arial" w:hAnsi="Arial"/>
          <w:sz w:val="20"/>
          <w:szCs w:val="20"/>
        </w:rPr>
        <w:t>Need to get keys to him.</w:t>
      </w:r>
    </w:p>
    <w:p w:rsidR="00922E07" w:rsidRPr="00ED58AD" w:rsidRDefault="00922E07" w:rsidP="004778ED">
      <w:pPr>
        <w:pStyle w:val="ecxmsonormal"/>
        <w:numPr>
          <w:ilvl w:val="0"/>
          <w:numId w:val="4"/>
        </w:numPr>
        <w:shd w:val="clear" w:color="auto" w:fill="FFFFFF"/>
        <w:spacing w:after="0"/>
        <w:rPr>
          <w:rFonts w:ascii="Arial" w:hAnsi="Arial"/>
          <w:sz w:val="20"/>
          <w:szCs w:val="20"/>
        </w:rPr>
      </w:pPr>
      <w:r>
        <w:rPr>
          <w:rFonts w:ascii="Arial" w:hAnsi="Arial"/>
          <w:sz w:val="20"/>
          <w:szCs w:val="20"/>
        </w:rPr>
        <w:t>Lines to be let go over Christmas break.</w:t>
      </w:r>
    </w:p>
    <w:p w:rsidR="004778ED" w:rsidRDefault="004778ED" w:rsidP="004778ED">
      <w:pPr>
        <w:pStyle w:val="ecxmsonormal"/>
        <w:shd w:val="clear" w:color="auto" w:fill="FFFFFF"/>
        <w:spacing w:after="0"/>
        <w:ind w:left="720"/>
        <w:rPr>
          <w:rFonts w:ascii="Arial" w:hAnsi="Arial"/>
          <w:sz w:val="20"/>
          <w:szCs w:val="20"/>
        </w:rPr>
      </w:pP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Championships</w:t>
      </w:r>
    </w:p>
    <w:p w:rsidR="004778ED" w:rsidRDefault="00922E07" w:rsidP="00922E07">
      <w:pPr>
        <w:pStyle w:val="ecxmsonormal"/>
        <w:numPr>
          <w:ilvl w:val="0"/>
          <w:numId w:val="4"/>
        </w:numPr>
        <w:shd w:val="clear" w:color="auto" w:fill="FFFFFF"/>
        <w:spacing w:after="0"/>
        <w:rPr>
          <w:rFonts w:ascii="Arial" w:hAnsi="Arial"/>
          <w:sz w:val="20"/>
          <w:szCs w:val="20"/>
        </w:rPr>
      </w:pPr>
      <w:r>
        <w:rPr>
          <w:rFonts w:ascii="Arial" w:hAnsi="Arial"/>
          <w:sz w:val="20"/>
          <w:szCs w:val="20"/>
        </w:rPr>
        <w:t>Country Championships now open</w:t>
      </w:r>
    </w:p>
    <w:p w:rsidR="00922E07" w:rsidRDefault="00922E07" w:rsidP="00922E07">
      <w:pPr>
        <w:pStyle w:val="ecxmsonormal"/>
        <w:numPr>
          <w:ilvl w:val="0"/>
          <w:numId w:val="4"/>
        </w:numPr>
        <w:shd w:val="clear" w:color="auto" w:fill="FFFFFF"/>
        <w:spacing w:after="0"/>
        <w:rPr>
          <w:rFonts w:ascii="Arial" w:hAnsi="Arial"/>
          <w:sz w:val="20"/>
          <w:szCs w:val="20"/>
        </w:rPr>
      </w:pPr>
      <w:r>
        <w:rPr>
          <w:rFonts w:ascii="Arial" w:hAnsi="Arial"/>
          <w:sz w:val="20"/>
          <w:szCs w:val="20"/>
        </w:rPr>
        <w:t>Large number of athletes have qualified for Regional.</w:t>
      </w:r>
    </w:p>
    <w:p w:rsidR="00922E07" w:rsidRPr="00922E07" w:rsidRDefault="00922E07" w:rsidP="00922E07">
      <w:pPr>
        <w:pStyle w:val="ecxmsonormal"/>
        <w:numPr>
          <w:ilvl w:val="0"/>
          <w:numId w:val="4"/>
        </w:numPr>
        <w:shd w:val="clear" w:color="auto" w:fill="FFFFFF"/>
        <w:spacing w:after="0"/>
        <w:rPr>
          <w:rFonts w:ascii="Arial" w:hAnsi="Arial"/>
          <w:sz w:val="20"/>
          <w:szCs w:val="20"/>
        </w:rPr>
      </w:pPr>
      <w:r>
        <w:rPr>
          <w:rFonts w:ascii="Arial" w:hAnsi="Arial"/>
          <w:sz w:val="20"/>
          <w:szCs w:val="20"/>
        </w:rPr>
        <w:t>Junior girls relay team qualified for Regional.</w:t>
      </w: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Coaching</w:t>
      </w:r>
    </w:p>
    <w:p w:rsidR="004778ED" w:rsidRPr="00922E07" w:rsidRDefault="00922E07" w:rsidP="00922E07">
      <w:pPr>
        <w:pStyle w:val="ecxmsonormal"/>
        <w:numPr>
          <w:ilvl w:val="0"/>
          <w:numId w:val="4"/>
        </w:numPr>
        <w:shd w:val="clear" w:color="auto" w:fill="FFFFFF"/>
        <w:spacing w:after="0"/>
        <w:rPr>
          <w:rFonts w:ascii="Arial" w:hAnsi="Arial"/>
          <w:sz w:val="20"/>
          <w:szCs w:val="20"/>
        </w:rPr>
      </w:pPr>
      <w:r>
        <w:rPr>
          <w:rFonts w:ascii="Arial" w:hAnsi="Arial"/>
          <w:sz w:val="20"/>
          <w:szCs w:val="20"/>
        </w:rPr>
        <w:t>Nil</w:t>
      </w: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Canteen</w:t>
      </w:r>
    </w:p>
    <w:p w:rsidR="004778ED" w:rsidRDefault="00922E07" w:rsidP="004778ED">
      <w:pPr>
        <w:pStyle w:val="ecxmsonormal"/>
        <w:numPr>
          <w:ilvl w:val="0"/>
          <w:numId w:val="4"/>
        </w:numPr>
        <w:shd w:val="clear" w:color="auto" w:fill="FFFFFF"/>
        <w:spacing w:after="0"/>
        <w:rPr>
          <w:rFonts w:ascii="Arial" w:hAnsi="Arial"/>
          <w:sz w:val="20"/>
          <w:szCs w:val="20"/>
        </w:rPr>
      </w:pPr>
      <w:r>
        <w:rPr>
          <w:rFonts w:ascii="Arial" w:hAnsi="Arial"/>
          <w:sz w:val="20"/>
          <w:szCs w:val="20"/>
        </w:rPr>
        <w:t>$75</w:t>
      </w:r>
      <w:r w:rsidR="004778ED">
        <w:rPr>
          <w:rFonts w:ascii="Arial" w:hAnsi="Arial"/>
          <w:sz w:val="20"/>
          <w:szCs w:val="20"/>
        </w:rPr>
        <w:t>0 banked this month</w:t>
      </w:r>
    </w:p>
    <w:p w:rsidR="004778ED" w:rsidRDefault="00922E07" w:rsidP="00922E07">
      <w:pPr>
        <w:pStyle w:val="ecxmsonormal"/>
        <w:numPr>
          <w:ilvl w:val="0"/>
          <w:numId w:val="4"/>
        </w:numPr>
        <w:shd w:val="clear" w:color="auto" w:fill="FFFFFF"/>
        <w:spacing w:after="0"/>
        <w:rPr>
          <w:rFonts w:ascii="Arial" w:hAnsi="Arial"/>
          <w:sz w:val="20"/>
          <w:szCs w:val="20"/>
        </w:rPr>
      </w:pPr>
      <w:r>
        <w:rPr>
          <w:rFonts w:ascii="Arial" w:hAnsi="Arial"/>
          <w:sz w:val="20"/>
          <w:szCs w:val="20"/>
        </w:rPr>
        <w:t>Also banked $325 registration</w:t>
      </w:r>
    </w:p>
    <w:p w:rsidR="00922E07" w:rsidRPr="00922E07" w:rsidRDefault="00922E07" w:rsidP="00922E07">
      <w:pPr>
        <w:pStyle w:val="ecxmsonormal"/>
        <w:numPr>
          <w:ilvl w:val="0"/>
          <w:numId w:val="4"/>
        </w:numPr>
        <w:shd w:val="clear" w:color="auto" w:fill="FFFFFF"/>
        <w:spacing w:after="0"/>
        <w:rPr>
          <w:rFonts w:ascii="Arial" w:hAnsi="Arial"/>
          <w:sz w:val="20"/>
          <w:szCs w:val="20"/>
        </w:rPr>
      </w:pPr>
      <w:r>
        <w:rPr>
          <w:rFonts w:ascii="Arial" w:hAnsi="Arial"/>
          <w:sz w:val="20"/>
          <w:szCs w:val="20"/>
        </w:rPr>
        <w:t>Good number of parents turning up on their rostered day</w:t>
      </w:r>
    </w:p>
    <w:p w:rsidR="004778ED" w:rsidRDefault="004778ED" w:rsidP="004778ED">
      <w:pPr>
        <w:pStyle w:val="ecxmsonormal"/>
        <w:shd w:val="clear" w:color="auto" w:fill="FFFFFF"/>
        <w:spacing w:after="0"/>
        <w:ind w:left="360"/>
        <w:rPr>
          <w:rFonts w:ascii="Arial" w:hAnsi="Arial"/>
          <w:sz w:val="20"/>
          <w:szCs w:val="20"/>
        </w:rPr>
      </w:pP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Team Managers</w:t>
      </w:r>
    </w:p>
    <w:p w:rsidR="004778ED" w:rsidRDefault="00922E07" w:rsidP="00922E07">
      <w:pPr>
        <w:pStyle w:val="ecxmsonormal"/>
        <w:numPr>
          <w:ilvl w:val="0"/>
          <w:numId w:val="17"/>
        </w:numPr>
        <w:shd w:val="clear" w:color="auto" w:fill="FFFFFF"/>
        <w:spacing w:after="0"/>
        <w:rPr>
          <w:rFonts w:ascii="Arial" w:hAnsi="Arial"/>
          <w:sz w:val="20"/>
          <w:szCs w:val="20"/>
        </w:rPr>
      </w:pPr>
      <w:r>
        <w:rPr>
          <w:rFonts w:ascii="Arial" w:hAnsi="Arial"/>
          <w:sz w:val="20"/>
          <w:szCs w:val="20"/>
        </w:rPr>
        <w:t>Tots manager unable to continue, need to send email asking for other volunteers</w:t>
      </w:r>
    </w:p>
    <w:p w:rsidR="004778ED" w:rsidRDefault="004778ED" w:rsidP="004778ED">
      <w:pPr>
        <w:pStyle w:val="ecxmsonormal"/>
        <w:shd w:val="clear" w:color="auto" w:fill="FFFFFF"/>
        <w:spacing w:after="0"/>
        <w:ind w:left="360"/>
        <w:rPr>
          <w:rFonts w:ascii="Arial" w:hAnsi="Arial"/>
          <w:sz w:val="20"/>
          <w:szCs w:val="20"/>
        </w:rPr>
      </w:pP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Uniform</w:t>
      </w:r>
    </w:p>
    <w:p w:rsidR="004778ED" w:rsidRDefault="004778ED" w:rsidP="004778ED">
      <w:pPr>
        <w:pStyle w:val="ecxmsonormal"/>
        <w:numPr>
          <w:ilvl w:val="0"/>
          <w:numId w:val="4"/>
        </w:numPr>
        <w:shd w:val="clear" w:color="auto" w:fill="FFFFFF"/>
        <w:spacing w:after="0"/>
        <w:rPr>
          <w:rFonts w:ascii="Arial" w:hAnsi="Arial"/>
          <w:b/>
          <w:sz w:val="20"/>
          <w:szCs w:val="20"/>
          <w:u w:val="single"/>
        </w:rPr>
      </w:pPr>
      <w:r>
        <w:rPr>
          <w:rFonts w:ascii="Arial" w:hAnsi="Arial"/>
          <w:sz w:val="20"/>
          <w:szCs w:val="20"/>
        </w:rPr>
        <w:t>Nil</w:t>
      </w:r>
    </w:p>
    <w:p w:rsidR="004778ED" w:rsidRDefault="004778ED" w:rsidP="004778ED">
      <w:pPr>
        <w:pStyle w:val="ecxmsonormal"/>
        <w:shd w:val="clear" w:color="auto" w:fill="FFFFFF"/>
        <w:spacing w:after="0"/>
        <w:rPr>
          <w:rFonts w:ascii="Arial" w:hAnsi="Arial"/>
          <w:b/>
          <w:sz w:val="20"/>
          <w:szCs w:val="20"/>
          <w:u w:val="single"/>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Fund Raising</w:t>
      </w:r>
    </w:p>
    <w:p w:rsidR="004778ED" w:rsidRPr="00B04D65" w:rsidRDefault="004778ED" w:rsidP="004778ED">
      <w:pPr>
        <w:pStyle w:val="ecxmsonormal"/>
        <w:numPr>
          <w:ilvl w:val="0"/>
          <w:numId w:val="4"/>
        </w:numPr>
        <w:shd w:val="clear" w:color="auto" w:fill="FFFFFF"/>
        <w:spacing w:after="0"/>
        <w:rPr>
          <w:rFonts w:ascii="Arial" w:hAnsi="Arial"/>
          <w:b/>
          <w:sz w:val="20"/>
          <w:szCs w:val="20"/>
          <w:u w:val="single"/>
        </w:rPr>
      </w:pPr>
      <w:r>
        <w:rPr>
          <w:rFonts w:ascii="Arial" w:hAnsi="Arial"/>
          <w:sz w:val="20"/>
          <w:szCs w:val="20"/>
        </w:rPr>
        <w:t>Nil.</w:t>
      </w: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Equipment</w:t>
      </w:r>
    </w:p>
    <w:p w:rsidR="004778ED" w:rsidRPr="00922E07" w:rsidRDefault="00922E07" w:rsidP="00922E07">
      <w:pPr>
        <w:pStyle w:val="ecxmsonormal"/>
        <w:numPr>
          <w:ilvl w:val="0"/>
          <w:numId w:val="4"/>
        </w:numPr>
        <w:shd w:val="clear" w:color="auto" w:fill="FFFFFF"/>
        <w:spacing w:after="0"/>
        <w:rPr>
          <w:rFonts w:ascii="Arial" w:hAnsi="Arial"/>
          <w:b/>
          <w:sz w:val="20"/>
          <w:szCs w:val="20"/>
          <w:u w:val="single"/>
        </w:rPr>
      </w:pPr>
      <w:r>
        <w:rPr>
          <w:rFonts w:ascii="Arial" w:hAnsi="Arial"/>
          <w:sz w:val="20"/>
          <w:szCs w:val="20"/>
        </w:rPr>
        <w:t>Kev wants working bee 6/2 5.30pm to help with repair of D3 as concrete edging has crumbled – Tammy to send out with newsletter asking for help</w:t>
      </w:r>
    </w:p>
    <w:p w:rsidR="00922E07" w:rsidRPr="00922E07" w:rsidRDefault="00922E07" w:rsidP="00922E07">
      <w:pPr>
        <w:pStyle w:val="ecxmsonormal"/>
        <w:numPr>
          <w:ilvl w:val="0"/>
          <w:numId w:val="4"/>
        </w:numPr>
        <w:shd w:val="clear" w:color="auto" w:fill="FFFFFF"/>
        <w:spacing w:after="0"/>
        <w:rPr>
          <w:rFonts w:ascii="Arial" w:hAnsi="Arial"/>
          <w:b/>
          <w:sz w:val="20"/>
          <w:szCs w:val="20"/>
          <w:u w:val="single"/>
        </w:rPr>
      </w:pPr>
      <w:r>
        <w:rPr>
          <w:rFonts w:ascii="Arial" w:hAnsi="Arial"/>
          <w:sz w:val="20"/>
          <w:szCs w:val="20"/>
        </w:rPr>
        <w:t xml:space="preserve">Kev has way to work around grub screw problem on new HJ set – motion to purchase 1 set $227 and see how they go Ben </w:t>
      </w:r>
      <w:proofErr w:type="spellStart"/>
      <w:r>
        <w:rPr>
          <w:rFonts w:ascii="Arial" w:hAnsi="Arial"/>
          <w:sz w:val="20"/>
          <w:szCs w:val="20"/>
        </w:rPr>
        <w:t>Chesterman</w:t>
      </w:r>
      <w:proofErr w:type="spellEnd"/>
      <w:r>
        <w:rPr>
          <w:rFonts w:ascii="Arial" w:hAnsi="Arial"/>
          <w:sz w:val="20"/>
          <w:szCs w:val="20"/>
        </w:rPr>
        <w:t xml:space="preserve">, seconded Mel </w:t>
      </w:r>
      <w:proofErr w:type="spellStart"/>
      <w:r>
        <w:rPr>
          <w:rFonts w:ascii="Arial" w:hAnsi="Arial"/>
          <w:sz w:val="20"/>
          <w:szCs w:val="20"/>
        </w:rPr>
        <w:t>Stufkens</w:t>
      </w:r>
      <w:proofErr w:type="spellEnd"/>
      <w:r>
        <w:rPr>
          <w:rFonts w:ascii="Arial" w:hAnsi="Arial"/>
          <w:sz w:val="20"/>
          <w:szCs w:val="20"/>
        </w:rPr>
        <w:t>.</w:t>
      </w:r>
      <w:r w:rsidR="005B0BBA">
        <w:rPr>
          <w:rFonts w:ascii="Arial" w:hAnsi="Arial"/>
          <w:sz w:val="20"/>
          <w:szCs w:val="20"/>
        </w:rPr>
        <w:t xml:space="preserve"> </w:t>
      </w:r>
      <w:r w:rsidR="005B0BBA">
        <w:rPr>
          <w:rFonts w:ascii="Arial" w:hAnsi="Arial"/>
          <w:b/>
          <w:sz w:val="20"/>
          <w:szCs w:val="20"/>
        </w:rPr>
        <w:t>Carried.</w:t>
      </w:r>
    </w:p>
    <w:p w:rsidR="00922E07" w:rsidRPr="002B211E" w:rsidRDefault="00922E07" w:rsidP="00922E07">
      <w:pPr>
        <w:pStyle w:val="ecxmsonormal"/>
        <w:numPr>
          <w:ilvl w:val="0"/>
          <w:numId w:val="4"/>
        </w:numPr>
        <w:shd w:val="clear" w:color="auto" w:fill="FFFFFF"/>
        <w:spacing w:after="0"/>
        <w:rPr>
          <w:rFonts w:ascii="Arial" w:hAnsi="Arial"/>
          <w:b/>
          <w:sz w:val="20"/>
          <w:szCs w:val="20"/>
          <w:u w:val="single"/>
        </w:rPr>
      </w:pPr>
      <w:r>
        <w:rPr>
          <w:rFonts w:ascii="Arial" w:hAnsi="Arial"/>
          <w:sz w:val="20"/>
          <w:szCs w:val="20"/>
        </w:rPr>
        <w:lastRenderedPageBreak/>
        <w:t xml:space="preserve">Kev has weighed turbo </w:t>
      </w:r>
      <w:proofErr w:type="spellStart"/>
      <w:r>
        <w:rPr>
          <w:rFonts w:ascii="Arial" w:hAnsi="Arial"/>
          <w:sz w:val="20"/>
          <w:szCs w:val="20"/>
        </w:rPr>
        <w:t>javs</w:t>
      </w:r>
      <w:proofErr w:type="spellEnd"/>
      <w:r>
        <w:rPr>
          <w:rFonts w:ascii="Arial" w:hAnsi="Arial"/>
          <w:sz w:val="20"/>
          <w:szCs w:val="20"/>
        </w:rPr>
        <w:t xml:space="preserve"> – motion to purchase 4 x 300g turbo </w:t>
      </w:r>
      <w:proofErr w:type="spellStart"/>
      <w:r>
        <w:rPr>
          <w:rFonts w:ascii="Arial" w:hAnsi="Arial"/>
          <w:sz w:val="20"/>
          <w:szCs w:val="20"/>
        </w:rPr>
        <w:t>jav</w:t>
      </w:r>
      <w:proofErr w:type="spellEnd"/>
      <w:r>
        <w:rPr>
          <w:rFonts w:ascii="Arial" w:hAnsi="Arial"/>
          <w:sz w:val="20"/>
          <w:szCs w:val="20"/>
        </w:rPr>
        <w:t xml:space="preserve"> Tony O’Donnell, seconded Brett Sowerby</w:t>
      </w:r>
      <w:r w:rsidR="005B0BBA">
        <w:rPr>
          <w:rFonts w:ascii="Arial" w:hAnsi="Arial"/>
          <w:sz w:val="20"/>
          <w:szCs w:val="20"/>
        </w:rPr>
        <w:t xml:space="preserve">. </w:t>
      </w:r>
      <w:r w:rsidR="005B0BBA" w:rsidRPr="005B0BBA">
        <w:rPr>
          <w:rFonts w:ascii="Arial" w:hAnsi="Arial"/>
          <w:b/>
          <w:sz w:val="20"/>
          <w:szCs w:val="20"/>
        </w:rPr>
        <w:t>Carried.</w:t>
      </w:r>
    </w:p>
    <w:p w:rsidR="002B211E" w:rsidRPr="00922E07" w:rsidRDefault="002B211E" w:rsidP="00922E07">
      <w:pPr>
        <w:pStyle w:val="ecxmsonormal"/>
        <w:numPr>
          <w:ilvl w:val="0"/>
          <w:numId w:val="4"/>
        </w:numPr>
        <w:shd w:val="clear" w:color="auto" w:fill="FFFFFF"/>
        <w:spacing w:after="0"/>
        <w:rPr>
          <w:rFonts w:ascii="Arial" w:hAnsi="Arial"/>
          <w:b/>
          <w:sz w:val="20"/>
          <w:szCs w:val="20"/>
          <w:u w:val="single"/>
        </w:rPr>
      </w:pPr>
      <w:proofErr w:type="spellStart"/>
      <w:r>
        <w:rPr>
          <w:rFonts w:ascii="Arial" w:hAnsi="Arial"/>
          <w:sz w:val="20"/>
          <w:szCs w:val="20"/>
        </w:rPr>
        <w:t>Wheelbarrrow</w:t>
      </w:r>
      <w:proofErr w:type="spellEnd"/>
      <w:r>
        <w:rPr>
          <w:rFonts w:ascii="Arial" w:hAnsi="Arial"/>
          <w:sz w:val="20"/>
          <w:szCs w:val="20"/>
        </w:rPr>
        <w:t xml:space="preserve"> tyre needs replacing.</w:t>
      </w:r>
    </w:p>
    <w:p w:rsidR="004778ED" w:rsidRDefault="004778ED" w:rsidP="004778ED">
      <w:pPr>
        <w:pStyle w:val="ecxmsonormal"/>
        <w:shd w:val="clear" w:color="auto" w:fill="FFFFFF"/>
        <w:spacing w:after="0"/>
        <w:ind w:left="720"/>
        <w:rPr>
          <w:rFonts w:ascii="Arial" w:hAnsi="Arial"/>
          <w:sz w:val="20"/>
          <w:szCs w:val="20"/>
        </w:rPr>
      </w:pPr>
      <w:r>
        <w:rPr>
          <w:rFonts w:ascii="Arial" w:hAnsi="Arial"/>
          <w:sz w:val="20"/>
          <w:szCs w:val="20"/>
        </w:rPr>
        <w:t xml:space="preserve"> </w:t>
      </w:r>
    </w:p>
    <w:p w:rsidR="004778ED" w:rsidRDefault="004778ED" w:rsidP="004778ED">
      <w:pPr>
        <w:pStyle w:val="ecxmsonormal"/>
        <w:shd w:val="clear" w:color="auto" w:fill="FFFFFF"/>
        <w:spacing w:after="0"/>
        <w:rPr>
          <w:rFonts w:ascii="Arial" w:hAnsi="Arial"/>
          <w:sz w:val="20"/>
          <w:szCs w:val="20"/>
        </w:rPr>
      </w:pPr>
    </w:p>
    <w:p w:rsidR="004778ED" w:rsidRDefault="004778ED" w:rsidP="004778ED">
      <w:pPr>
        <w:pStyle w:val="ecxmsonormal"/>
        <w:shd w:val="clear" w:color="auto" w:fill="FFFFFF"/>
        <w:spacing w:after="0"/>
        <w:rPr>
          <w:rFonts w:ascii="Arial" w:hAnsi="Arial"/>
          <w:b/>
          <w:sz w:val="20"/>
          <w:szCs w:val="20"/>
          <w:u w:val="single"/>
        </w:rPr>
      </w:pPr>
      <w:r>
        <w:rPr>
          <w:rFonts w:ascii="Arial" w:hAnsi="Arial"/>
          <w:b/>
          <w:sz w:val="20"/>
          <w:szCs w:val="20"/>
          <w:u w:val="single"/>
        </w:rPr>
        <w:t>General Business</w:t>
      </w:r>
    </w:p>
    <w:p w:rsidR="004778ED" w:rsidRDefault="005B0BBA" w:rsidP="004778ED">
      <w:pPr>
        <w:pStyle w:val="ecxmsonormal"/>
        <w:shd w:val="clear" w:color="auto" w:fill="FFFFFF"/>
        <w:spacing w:after="0"/>
        <w:rPr>
          <w:rFonts w:ascii="Arial" w:hAnsi="Arial"/>
          <w:b/>
          <w:sz w:val="20"/>
          <w:szCs w:val="20"/>
        </w:rPr>
      </w:pPr>
      <w:r>
        <w:rPr>
          <w:rFonts w:ascii="Arial" w:hAnsi="Arial"/>
          <w:b/>
          <w:sz w:val="20"/>
          <w:szCs w:val="20"/>
        </w:rPr>
        <w:t xml:space="preserve">Working with Children </w:t>
      </w:r>
    </w:p>
    <w:p w:rsidR="004778ED" w:rsidRPr="005B0BBA" w:rsidRDefault="005B0BBA" w:rsidP="005B0BBA">
      <w:pPr>
        <w:pStyle w:val="ecxmsonormal"/>
        <w:numPr>
          <w:ilvl w:val="0"/>
          <w:numId w:val="4"/>
        </w:numPr>
        <w:shd w:val="clear" w:color="auto" w:fill="FFFFFF"/>
        <w:spacing w:after="0"/>
        <w:rPr>
          <w:rFonts w:ascii="Arial" w:hAnsi="Arial"/>
          <w:sz w:val="20"/>
          <w:szCs w:val="20"/>
        </w:rPr>
      </w:pPr>
      <w:r>
        <w:rPr>
          <w:rFonts w:ascii="Arial" w:hAnsi="Arial"/>
          <w:sz w:val="20"/>
          <w:szCs w:val="20"/>
        </w:rPr>
        <w:t>Discuss next meeting when Alison is present.</w:t>
      </w:r>
    </w:p>
    <w:p w:rsidR="004778ED" w:rsidRDefault="005B0BBA" w:rsidP="004778ED">
      <w:pPr>
        <w:pStyle w:val="ecxmsonormal"/>
        <w:shd w:val="clear" w:color="auto" w:fill="FFFFFF"/>
        <w:spacing w:after="0"/>
        <w:rPr>
          <w:rFonts w:ascii="Arial" w:hAnsi="Arial"/>
          <w:b/>
          <w:sz w:val="20"/>
          <w:szCs w:val="20"/>
        </w:rPr>
      </w:pPr>
      <w:r>
        <w:rPr>
          <w:rFonts w:ascii="Arial" w:hAnsi="Arial"/>
          <w:b/>
          <w:sz w:val="20"/>
          <w:szCs w:val="20"/>
        </w:rPr>
        <w:t>Long Jump repairs</w:t>
      </w:r>
    </w:p>
    <w:p w:rsidR="004778ED" w:rsidRDefault="005B0BBA" w:rsidP="005B0BBA">
      <w:pPr>
        <w:pStyle w:val="ecxmsonormal"/>
        <w:numPr>
          <w:ilvl w:val="0"/>
          <w:numId w:val="11"/>
        </w:numPr>
        <w:shd w:val="clear" w:color="auto" w:fill="FFFFFF"/>
        <w:spacing w:after="0"/>
        <w:rPr>
          <w:rFonts w:ascii="Arial" w:hAnsi="Arial"/>
          <w:sz w:val="20"/>
          <w:szCs w:val="20"/>
        </w:rPr>
      </w:pPr>
      <w:r>
        <w:rPr>
          <w:rFonts w:ascii="Arial" w:hAnsi="Arial"/>
          <w:sz w:val="20"/>
          <w:szCs w:val="20"/>
        </w:rPr>
        <w:t>Quote received for $918.50 from Synthetic Grass and Rubber Surfaces</w:t>
      </w:r>
    </w:p>
    <w:p w:rsidR="004778ED" w:rsidRPr="005B0BBA" w:rsidRDefault="005B0BBA" w:rsidP="005B0BBA">
      <w:pPr>
        <w:pStyle w:val="ecxmsonormal"/>
        <w:numPr>
          <w:ilvl w:val="0"/>
          <w:numId w:val="11"/>
        </w:numPr>
        <w:shd w:val="clear" w:color="auto" w:fill="FFFFFF"/>
        <w:spacing w:after="0"/>
        <w:rPr>
          <w:rFonts w:ascii="Arial" w:hAnsi="Arial"/>
          <w:sz w:val="20"/>
          <w:szCs w:val="20"/>
        </w:rPr>
      </w:pPr>
      <w:r>
        <w:rPr>
          <w:rFonts w:ascii="Arial" w:hAnsi="Arial"/>
          <w:sz w:val="20"/>
          <w:szCs w:val="20"/>
        </w:rPr>
        <w:t>Meantime, Kevin has done a repair himself – will wait and see how that goes before voting on the quote.</w:t>
      </w:r>
    </w:p>
    <w:p w:rsidR="004778ED" w:rsidRDefault="004778ED" w:rsidP="004778ED">
      <w:pPr>
        <w:pStyle w:val="ecxmsonormal"/>
        <w:shd w:val="clear" w:color="auto" w:fill="FFFFFF"/>
        <w:spacing w:after="0"/>
        <w:rPr>
          <w:rFonts w:ascii="Arial" w:hAnsi="Arial"/>
          <w:b/>
          <w:sz w:val="20"/>
          <w:szCs w:val="20"/>
        </w:rPr>
      </w:pPr>
      <w:r>
        <w:rPr>
          <w:rFonts w:ascii="Arial" w:hAnsi="Arial"/>
          <w:b/>
          <w:sz w:val="20"/>
          <w:szCs w:val="20"/>
        </w:rPr>
        <w:t>Throws Day 2015</w:t>
      </w:r>
    </w:p>
    <w:p w:rsidR="004778ED" w:rsidRPr="005B0BBA" w:rsidRDefault="005B0BBA" w:rsidP="005B0BBA">
      <w:pPr>
        <w:pStyle w:val="ecxmsonormal"/>
        <w:numPr>
          <w:ilvl w:val="0"/>
          <w:numId w:val="13"/>
        </w:numPr>
        <w:shd w:val="clear" w:color="auto" w:fill="FFFFFF"/>
        <w:spacing w:after="0"/>
        <w:rPr>
          <w:rFonts w:ascii="Arial" w:hAnsi="Arial"/>
          <w:b/>
          <w:sz w:val="20"/>
          <w:szCs w:val="20"/>
        </w:rPr>
      </w:pPr>
      <w:r>
        <w:rPr>
          <w:rFonts w:ascii="Arial" w:hAnsi="Arial"/>
          <w:sz w:val="20"/>
          <w:szCs w:val="20"/>
        </w:rPr>
        <w:t xml:space="preserve">Brett has sent out a survey to 40 athletes, received 12 </w:t>
      </w:r>
      <w:proofErr w:type="spellStart"/>
      <w:r>
        <w:rPr>
          <w:rFonts w:ascii="Arial" w:hAnsi="Arial"/>
          <w:sz w:val="20"/>
          <w:szCs w:val="20"/>
        </w:rPr>
        <w:t>reponses</w:t>
      </w:r>
      <w:proofErr w:type="spellEnd"/>
      <w:r>
        <w:rPr>
          <w:rFonts w:ascii="Arial" w:hAnsi="Arial"/>
          <w:sz w:val="20"/>
          <w:szCs w:val="20"/>
        </w:rPr>
        <w:t xml:space="preserve"> – all positive for a Saturday competition day.</w:t>
      </w:r>
    </w:p>
    <w:p w:rsidR="005B0BBA" w:rsidRPr="005B0BBA" w:rsidRDefault="005B0BBA" w:rsidP="005B0BBA">
      <w:pPr>
        <w:pStyle w:val="ecxmsonormal"/>
        <w:numPr>
          <w:ilvl w:val="0"/>
          <w:numId w:val="13"/>
        </w:numPr>
        <w:shd w:val="clear" w:color="auto" w:fill="FFFFFF"/>
        <w:spacing w:after="0"/>
        <w:rPr>
          <w:rFonts w:ascii="Arial" w:hAnsi="Arial"/>
          <w:b/>
          <w:sz w:val="20"/>
          <w:szCs w:val="20"/>
        </w:rPr>
      </w:pPr>
      <w:r>
        <w:rPr>
          <w:rFonts w:ascii="Arial" w:hAnsi="Arial"/>
          <w:sz w:val="20"/>
          <w:szCs w:val="20"/>
        </w:rPr>
        <w:t>Brett will be away for 4 months prior to Throws Day but still able to organise while away.</w:t>
      </w:r>
    </w:p>
    <w:p w:rsidR="005B0BBA" w:rsidRPr="005B0BBA" w:rsidRDefault="005B0BBA" w:rsidP="005B0BBA">
      <w:pPr>
        <w:pStyle w:val="ecxmsonormal"/>
        <w:numPr>
          <w:ilvl w:val="0"/>
          <w:numId w:val="13"/>
        </w:numPr>
        <w:shd w:val="clear" w:color="auto" w:fill="FFFFFF"/>
        <w:spacing w:after="0"/>
        <w:rPr>
          <w:rFonts w:ascii="Arial" w:hAnsi="Arial"/>
          <w:b/>
          <w:sz w:val="20"/>
          <w:szCs w:val="20"/>
        </w:rPr>
      </w:pPr>
      <w:r>
        <w:rPr>
          <w:rFonts w:ascii="Arial" w:hAnsi="Arial"/>
          <w:sz w:val="20"/>
          <w:szCs w:val="20"/>
        </w:rPr>
        <w:t>Athletes will be encouraged to pay via EFT and entry forms sent to PO Box</w:t>
      </w:r>
    </w:p>
    <w:p w:rsidR="004778ED" w:rsidRPr="005B0BBA" w:rsidRDefault="005B0BBA" w:rsidP="005B0BBA">
      <w:pPr>
        <w:pStyle w:val="ecxmsonormal"/>
        <w:numPr>
          <w:ilvl w:val="0"/>
          <w:numId w:val="13"/>
        </w:numPr>
        <w:shd w:val="clear" w:color="auto" w:fill="FFFFFF"/>
        <w:spacing w:after="0"/>
        <w:rPr>
          <w:rFonts w:ascii="Arial" w:hAnsi="Arial"/>
          <w:b/>
          <w:sz w:val="20"/>
          <w:szCs w:val="20"/>
        </w:rPr>
      </w:pPr>
      <w:r>
        <w:rPr>
          <w:rFonts w:ascii="Arial" w:hAnsi="Arial"/>
          <w:sz w:val="20"/>
          <w:szCs w:val="20"/>
        </w:rPr>
        <w:t>Plan is for day to be end August 2015.</w:t>
      </w:r>
    </w:p>
    <w:p w:rsidR="004778ED" w:rsidRDefault="004778ED" w:rsidP="004778ED">
      <w:pPr>
        <w:pStyle w:val="ecxmsonormal"/>
        <w:shd w:val="clear" w:color="auto" w:fill="FFFFFF"/>
        <w:spacing w:after="0"/>
        <w:rPr>
          <w:rFonts w:ascii="Arial" w:hAnsi="Arial"/>
          <w:b/>
          <w:sz w:val="20"/>
          <w:szCs w:val="20"/>
        </w:rPr>
      </w:pPr>
      <w:r>
        <w:rPr>
          <w:rFonts w:ascii="Arial" w:hAnsi="Arial"/>
          <w:b/>
          <w:sz w:val="20"/>
          <w:szCs w:val="20"/>
        </w:rPr>
        <w:t>Committee next year</w:t>
      </w:r>
    </w:p>
    <w:p w:rsidR="004778ED" w:rsidRPr="00B04D65" w:rsidRDefault="004778ED" w:rsidP="004778ED">
      <w:pPr>
        <w:pStyle w:val="ecxmsonormal"/>
        <w:numPr>
          <w:ilvl w:val="0"/>
          <w:numId w:val="16"/>
        </w:numPr>
        <w:shd w:val="clear" w:color="auto" w:fill="FFFFFF"/>
        <w:spacing w:after="0"/>
        <w:rPr>
          <w:rFonts w:ascii="Arial" w:hAnsi="Arial"/>
          <w:sz w:val="20"/>
          <w:szCs w:val="20"/>
        </w:rPr>
      </w:pPr>
      <w:r>
        <w:rPr>
          <w:rFonts w:ascii="Arial" w:hAnsi="Arial"/>
          <w:sz w:val="20"/>
          <w:szCs w:val="20"/>
        </w:rPr>
        <w:t>Agenda for next meeting on recruiting new members</w:t>
      </w:r>
    </w:p>
    <w:p w:rsidR="004778ED" w:rsidRPr="00E71182" w:rsidRDefault="004778ED" w:rsidP="004778ED">
      <w:pPr>
        <w:pStyle w:val="ecxmsonormal"/>
        <w:shd w:val="clear" w:color="auto" w:fill="FFFFFF"/>
        <w:spacing w:after="0"/>
        <w:ind w:left="360"/>
        <w:rPr>
          <w:rFonts w:ascii="Arial" w:hAnsi="Arial"/>
          <w:b/>
          <w:sz w:val="20"/>
          <w:szCs w:val="20"/>
        </w:rPr>
      </w:pPr>
    </w:p>
    <w:p w:rsidR="004778ED" w:rsidRDefault="004778ED" w:rsidP="004778ED">
      <w:pPr>
        <w:pStyle w:val="ecxmsonormal"/>
        <w:shd w:val="clear" w:color="auto" w:fill="FFFFFF"/>
        <w:spacing w:after="0"/>
        <w:rPr>
          <w:rFonts w:ascii="Arial" w:hAnsi="Arial"/>
          <w:b/>
          <w:sz w:val="20"/>
          <w:szCs w:val="20"/>
        </w:rPr>
      </w:pPr>
    </w:p>
    <w:p w:rsidR="004778ED" w:rsidRPr="007411CE" w:rsidRDefault="004778ED" w:rsidP="004778ED">
      <w:pPr>
        <w:pStyle w:val="ecxmsonormal"/>
        <w:shd w:val="clear" w:color="auto" w:fill="FFFFFF"/>
        <w:spacing w:after="0"/>
        <w:ind w:left="720"/>
        <w:rPr>
          <w:rFonts w:ascii="Arial" w:hAnsi="Arial"/>
          <w:b/>
          <w:sz w:val="20"/>
          <w:szCs w:val="20"/>
        </w:rPr>
      </w:pPr>
    </w:p>
    <w:p w:rsidR="004778ED" w:rsidRDefault="004778ED" w:rsidP="004778ED">
      <w:pPr>
        <w:pStyle w:val="ecxmsonormal"/>
        <w:shd w:val="clear" w:color="auto" w:fill="FFFFFF"/>
        <w:spacing w:after="0"/>
        <w:rPr>
          <w:rFonts w:ascii="Arial" w:hAnsi="Arial"/>
          <w:sz w:val="20"/>
          <w:szCs w:val="20"/>
        </w:rPr>
      </w:pPr>
      <w:r>
        <w:rPr>
          <w:rFonts w:ascii="Arial" w:hAnsi="Arial"/>
          <w:sz w:val="20"/>
          <w:szCs w:val="20"/>
        </w:rPr>
        <w:t xml:space="preserve">There being no further </w:t>
      </w:r>
      <w:r w:rsidR="002B211E">
        <w:rPr>
          <w:rFonts w:ascii="Arial" w:hAnsi="Arial"/>
          <w:sz w:val="20"/>
          <w:szCs w:val="20"/>
        </w:rPr>
        <w:t>business, meeting closed 9.10</w:t>
      </w:r>
      <w:r>
        <w:rPr>
          <w:rFonts w:ascii="Arial" w:hAnsi="Arial"/>
          <w:sz w:val="20"/>
          <w:szCs w:val="20"/>
        </w:rPr>
        <w:t>pm.</w:t>
      </w:r>
    </w:p>
    <w:p w:rsidR="004778ED" w:rsidRDefault="004778ED" w:rsidP="004778ED">
      <w:pPr>
        <w:rPr>
          <w:sz w:val="20"/>
          <w:szCs w:val="20"/>
        </w:rPr>
      </w:pPr>
      <w:r>
        <w:rPr>
          <w:sz w:val="20"/>
          <w:szCs w:val="20"/>
        </w:rPr>
        <w:t xml:space="preserve">Next meeting to be held </w:t>
      </w:r>
      <w:r w:rsidR="002B211E">
        <w:rPr>
          <w:sz w:val="20"/>
          <w:szCs w:val="20"/>
        </w:rPr>
        <w:t>January 20</w:t>
      </w:r>
      <w:r>
        <w:rPr>
          <w:sz w:val="20"/>
          <w:szCs w:val="20"/>
        </w:rPr>
        <w:t>th, 7.30pm at Springwood Sports Club</w:t>
      </w: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p w:rsidR="004778ED" w:rsidRDefault="004778ED" w:rsidP="004778ED">
      <w:pPr>
        <w:rPr>
          <w:sz w:val="20"/>
          <w:szCs w:val="20"/>
        </w:rPr>
      </w:pPr>
    </w:p>
    <w:tbl>
      <w:tblPr>
        <w:tblStyle w:val="TableGrid"/>
        <w:tblW w:w="0" w:type="auto"/>
        <w:tblLook w:val="04A0" w:firstRow="1" w:lastRow="0" w:firstColumn="1" w:lastColumn="0" w:noHBand="0" w:noVBand="1"/>
      </w:tblPr>
      <w:tblGrid>
        <w:gridCol w:w="2669"/>
        <w:gridCol w:w="2498"/>
        <w:gridCol w:w="2142"/>
        <w:gridCol w:w="1933"/>
      </w:tblGrid>
      <w:tr w:rsidR="002B211E" w:rsidTr="007C6205">
        <w:trPr>
          <w:trHeight w:val="416"/>
        </w:trPr>
        <w:tc>
          <w:tcPr>
            <w:tcW w:w="3543" w:type="dxa"/>
          </w:tcPr>
          <w:p w:rsidR="004778ED" w:rsidRPr="007E458C" w:rsidRDefault="004778ED" w:rsidP="007C6205">
            <w:pPr>
              <w:rPr>
                <w:b/>
              </w:rPr>
            </w:pPr>
            <w:r>
              <w:rPr>
                <w:b/>
              </w:rPr>
              <w:t>ISSUE</w:t>
            </w:r>
          </w:p>
        </w:tc>
        <w:tc>
          <w:tcPr>
            <w:tcW w:w="3543" w:type="dxa"/>
          </w:tcPr>
          <w:p w:rsidR="004778ED" w:rsidRPr="007E458C" w:rsidRDefault="004778ED" w:rsidP="007C6205">
            <w:pPr>
              <w:rPr>
                <w:b/>
              </w:rPr>
            </w:pPr>
            <w:r>
              <w:rPr>
                <w:b/>
              </w:rPr>
              <w:t>NEXT STEP</w:t>
            </w:r>
          </w:p>
        </w:tc>
        <w:tc>
          <w:tcPr>
            <w:tcW w:w="3544" w:type="dxa"/>
          </w:tcPr>
          <w:p w:rsidR="004778ED" w:rsidRPr="007E458C" w:rsidRDefault="004778ED" w:rsidP="007C6205">
            <w:pPr>
              <w:rPr>
                <w:b/>
              </w:rPr>
            </w:pPr>
            <w:r w:rsidRPr="007E458C">
              <w:rPr>
                <w:b/>
              </w:rPr>
              <w:t>WHO</w:t>
            </w:r>
          </w:p>
        </w:tc>
        <w:tc>
          <w:tcPr>
            <w:tcW w:w="3544" w:type="dxa"/>
          </w:tcPr>
          <w:p w:rsidR="004778ED" w:rsidRPr="007E458C" w:rsidRDefault="004778ED" w:rsidP="007C6205">
            <w:pPr>
              <w:rPr>
                <w:b/>
              </w:rPr>
            </w:pPr>
            <w:r>
              <w:rPr>
                <w:b/>
              </w:rPr>
              <w:t>WHEN</w:t>
            </w:r>
          </w:p>
        </w:tc>
      </w:tr>
      <w:tr w:rsidR="002B211E" w:rsidTr="007C6205">
        <w:trPr>
          <w:trHeight w:val="433"/>
        </w:trPr>
        <w:tc>
          <w:tcPr>
            <w:tcW w:w="3543" w:type="dxa"/>
          </w:tcPr>
          <w:p w:rsidR="004778ED" w:rsidRDefault="002B211E" w:rsidP="007C6205">
            <w:r>
              <w:t>Regional Shirt Orders</w:t>
            </w:r>
          </w:p>
        </w:tc>
        <w:tc>
          <w:tcPr>
            <w:tcW w:w="3543" w:type="dxa"/>
          </w:tcPr>
          <w:p w:rsidR="004778ED" w:rsidRDefault="002B211E" w:rsidP="007C6205">
            <w:r>
              <w:t>Email/FB athletes</w:t>
            </w:r>
          </w:p>
        </w:tc>
        <w:tc>
          <w:tcPr>
            <w:tcW w:w="3544" w:type="dxa"/>
          </w:tcPr>
          <w:p w:rsidR="004778ED" w:rsidRDefault="004778ED" w:rsidP="007C6205">
            <w:r>
              <w:t>Tammy</w:t>
            </w:r>
          </w:p>
        </w:tc>
        <w:tc>
          <w:tcPr>
            <w:tcW w:w="3544" w:type="dxa"/>
          </w:tcPr>
          <w:p w:rsidR="004778ED" w:rsidRDefault="002B211E" w:rsidP="007C6205">
            <w:r>
              <w:t>ASAP</w:t>
            </w:r>
          </w:p>
        </w:tc>
      </w:tr>
      <w:tr w:rsidR="002B211E" w:rsidTr="007C6205">
        <w:trPr>
          <w:trHeight w:val="426"/>
        </w:trPr>
        <w:tc>
          <w:tcPr>
            <w:tcW w:w="3543" w:type="dxa"/>
          </w:tcPr>
          <w:p w:rsidR="004778ED" w:rsidRDefault="002B211E" w:rsidP="007C6205">
            <w:r>
              <w:t xml:space="preserve">Regional </w:t>
            </w:r>
            <w:proofErr w:type="spellStart"/>
            <w:r>
              <w:t>Withdrawls</w:t>
            </w:r>
            <w:proofErr w:type="spellEnd"/>
          </w:p>
        </w:tc>
        <w:tc>
          <w:tcPr>
            <w:tcW w:w="3543" w:type="dxa"/>
          </w:tcPr>
          <w:p w:rsidR="004778ED" w:rsidRDefault="002B211E" w:rsidP="007C6205">
            <w:r>
              <w:t>Email/FB athletes</w:t>
            </w:r>
          </w:p>
        </w:tc>
        <w:tc>
          <w:tcPr>
            <w:tcW w:w="3544" w:type="dxa"/>
          </w:tcPr>
          <w:p w:rsidR="004778ED" w:rsidRDefault="004778ED" w:rsidP="007C6205">
            <w:r>
              <w:t xml:space="preserve">Tammy </w:t>
            </w:r>
          </w:p>
        </w:tc>
        <w:tc>
          <w:tcPr>
            <w:tcW w:w="3544" w:type="dxa"/>
          </w:tcPr>
          <w:p w:rsidR="004778ED" w:rsidRDefault="002B211E" w:rsidP="007C6205">
            <w:r>
              <w:t>ASAP</w:t>
            </w:r>
          </w:p>
          <w:p w:rsidR="004778ED" w:rsidRDefault="004778ED" w:rsidP="007C6205"/>
        </w:tc>
      </w:tr>
      <w:tr w:rsidR="002B211E" w:rsidTr="007C6205">
        <w:trPr>
          <w:trHeight w:val="404"/>
        </w:trPr>
        <w:tc>
          <w:tcPr>
            <w:tcW w:w="3543" w:type="dxa"/>
          </w:tcPr>
          <w:p w:rsidR="004778ED" w:rsidRDefault="002B211E" w:rsidP="007C6205">
            <w:r>
              <w:t xml:space="preserve">Todd </w:t>
            </w:r>
            <w:proofErr w:type="spellStart"/>
            <w:r>
              <w:t>Devery</w:t>
            </w:r>
            <w:proofErr w:type="spellEnd"/>
            <w:r>
              <w:t xml:space="preserve"> to start </w:t>
            </w:r>
            <w:proofErr w:type="spellStart"/>
            <w:r>
              <w:t>linemarking</w:t>
            </w:r>
            <w:proofErr w:type="spellEnd"/>
          </w:p>
        </w:tc>
        <w:tc>
          <w:tcPr>
            <w:tcW w:w="3543" w:type="dxa"/>
          </w:tcPr>
          <w:p w:rsidR="004778ED" w:rsidRDefault="002B211E" w:rsidP="007C6205">
            <w:r>
              <w:t>Needs keys</w:t>
            </w:r>
          </w:p>
        </w:tc>
        <w:tc>
          <w:tcPr>
            <w:tcW w:w="3544" w:type="dxa"/>
          </w:tcPr>
          <w:p w:rsidR="004778ED" w:rsidRDefault="002B211E" w:rsidP="007C6205">
            <w:r>
              <w:t>Tammy</w:t>
            </w:r>
          </w:p>
        </w:tc>
        <w:tc>
          <w:tcPr>
            <w:tcW w:w="3544" w:type="dxa"/>
          </w:tcPr>
          <w:p w:rsidR="004778ED" w:rsidRDefault="004778ED" w:rsidP="007C6205">
            <w:r>
              <w:t>ASAP</w:t>
            </w:r>
          </w:p>
        </w:tc>
      </w:tr>
      <w:tr w:rsidR="002B211E" w:rsidTr="007C6205">
        <w:trPr>
          <w:trHeight w:val="409"/>
        </w:trPr>
        <w:tc>
          <w:tcPr>
            <w:tcW w:w="3543" w:type="dxa"/>
          </w:tcPr>
          <w:p w:rsidR="004778ED" w:rsidRDefault="002B211E" w:rsidP="007C6205">
            <w:r>
              <w:t>Tots manager</w:t>
            </w:r>
          </w:p>
        </w:tc>
        <w:tc>
          <w:tcPr>
            <w:tcW w:w="3543" w:type="dxa"/>
          </w:tcPr>
          <w:p w:rsidR="004778ED" w:rsidRDefault="002B211E" w:rsidP="007C6205">
            <w:r>
              <w:t>Email tots parents</w:t>
            </w:r>
          </w:p>
        </w:tc>
        <w:tc>
          <w:tcPr>
            <w:tcW w:w="3544" w:type="dxa"/>
          </w:tcPr>
          <w:p w:rsidR="004778ED" w:rsidRDefault="002B211E" w:rsidP="007C6205">
            <w:r>
              <w:t>Tammy</w:t>
            </w:r>
          </w:p>
        </w:tc>
        <w:tc>
          <w:tcPr>
            <w:tcW w:w="3544" w:type="dxa"/>
          </w:tcPr>
          <w:p w:rsidR="004778ED" w:rsidRDefault="004778ED" w:rsidP="007C6205">
            <w:r>
              <w:t>ASAP</w:t>
            </w:r>
          </w:p>
        </w:tc>
      </w:tr>
      <w:tr w:rsidR="002B211E" w:rsidTr="007C6205">
        <w:trPr>
          <w:trHeight w:val="414"/>
        </w:trPr>
        <w:tc>
          <w:tcPr>
            <w:tcW w:w="3543" w:type="dxa"/>
          </w:tcPr>
          <w:p w:rsidR="004778ED" w:rsidRDefault="002B211E" w:rsidP="007C6205">
            <w:r>
              <w:t>Purchase of HJ stands</w:t>
            </w:r>
          </w:p>
        </w:tc>
        <w:tc>
          <w:tcPr>
            <w:tcW w:w="3543" w:type="dxa"/>
          </w:tcPr>
          <w:p w:rsidR="004778ED" w:rsidRDefault="004778ED" w:rsidP="007C6205">
            <w:r>
              <w:t>Contact</w:t>
            </w:r>
            <w:r w:rsidR="002B211E">
              <w:t xml:space="preserve"> Kings</w:t>
            </w:r>
          </w:p>
        </w:tc>
        <w:tc>
          <w:tcPr>
            <w:tcW w:w="3544" w:type="dxa"/>
          </w:tcPr>
          <w:p w:rsidR="004778ED" w:rsidRDefault="002B211E" w:rsidP="007C6205">
            <w:r>
              <w:t>Tammy</w:t>
            </w:r>
          </w:p>
        </w:tc>
        <w:tc>
          <w:tcPr>
            <w:tcW w:w="3544" w:type="dxa"/>
          </w:tcPr>
          <w:p w:rsidR="004778ED" w:rsidRDefault="004778ED" w:rsidP="007C6205">
            <w:r>
              <w:t>ASAP</w:t>
            </w:r>
          </w:p>
          <w:p w:rsidR="004778ED" w:rsidRDefault="004778ED" w:rsidP="007C6205"/>
        </w:tc>
      </w:tr>
      <w:tr w:rsidR="002B211E" w:rsidTr="007C6205">
        <w:trPr>
          <w:trHeight w:val="537"/>
        </w:trPr>
        <w:tc>
          <w:tcPr>
            <w:tcW w:w="3543" w:type="dxa"/>
          </w:tcPr>
          <w:p w:rsidR="004778ED" w:rsidRDefault="002B211E" w:rsidP="007C6205">
            <w:r>
              <w:t xml:space="preserve">Purchase of Turbo </w:t>
            </w:r>
            <w:proofErr w:type="spellStart"/>
            <w:r>
              <w:t>Javs</w:t>
            </w:r>
            <w:proofErr w:type="spellEnd"/>
          </w:p>
        </w:tc>
        <w:tc>
          <w:tcPr>
            <w:tcW w:w="3543" w:type="dxa"/>
          </w:tcPr>
          <w:p w:rsidR="004778ED" w:rsidRDefault="002B211E" w:rsidP="007C6205">
            <w:r>
              <w:t>Contact Kings</w:t>
            </w:r>
          </w:p>
        </w:tc>
        <w:tc>
          <w:tcPr>
            <w:tcW w:w="3544" w:type="dxa"/>
          </w:tcPr>
          <w:p w:rsidR="004778ED" w:rsidRDefault="002B211E" w:rsidP="007C6205">
            <w:r>
              <w:t>Tammy</w:t>
            </w:r>
          </w:p>
        </w:tc>
        <w:tc>
          <w:tcPr>
            <w:tcW w:w="3544" w:type="dxa"/>
          </w:tcPr>
          <w:p w:rsidR="004778ED" w:rsidRDefault="004778ED" w:rsidP="007C6205">
            <w:r>
              <w:t>ASAP</w:t>
            </w:r>
          </w:p>
        </w:tc>
      </w:tr>
      <w:tr w:rsidR="002B211E" w:rsidTr="007C6205">
        <w:trPr>
          <w:trHeight w:val="430"/>
        </w:trPr>
        <w:tc>
          <w:tcPr>
            <w:tcW w:w="3543" w:type="dxa"/>
          </w:tcPr>
          <w:p w:rsidR="004778ED" w:rsidRDefault="002B211E" w:rsidP="007C6205">
            <w:r>
              <w:t>Parent Behaviour at Zone</w:t>
            </w:r>
          </w:p>
        </w:tc>
        <w:tc>
          <w:tcPr>
            <w:tcW w:w="3543" w:type="dxa"/>
          </w:tcPr>
          <w:p w:rsidR="004778ED" w:rsidRDefault="002B211E" w:rsidP="007C6205">
            <w:r>
              <w:t>Discuss with Alison</w:t>
            </w:r>
          </w:p>
        </w:tc>
        <w:tc>
          <w:tcPr>
            <w:tcW w:w="3544" w:type="dxa"/>
          </w:tcPr>
          <w:p w:rsidR="004778ED" w:rsidRDefault="004778ED" w:rsidP="007C6205">
            <w:r>
              <w:t>Tammy</w:t>
            </w:r>
            <w:r w:rsidR="002B211E">
              <w:t>/Vic</w:t>
            </w:r>
          </w:p>
        </w:tc>
        <w:tc>
          <w:tcPr>
            <w:tcW w:w="3544" w:type="dxa"/>
          </w:tcPr>
          <w:p w:rsidR="004778ED" w:rsidRDefault="004778ED" w:rsidP="007C6205">
            <w:r>
              <w:t>ASAP</w:t>
            </w:r>
          </w:p>
        </w:tc>
      </w:tr>
      <w:tr w:rsidR="002B211E" w:rsidTr="007C6205">
        <w:trPr>
          <w:trHeight w:val="466"/>
        </w:trPr>
        <w:tc>
          <w:tcPr>
            <w:tcW w:w="3543" w:type="dxa"/>
          </w:tcPr>
          <w:p w:rsidR="004778ED" w:rsidRDefault="004778ED" w:rsidP="007C6205">
            <w:r>
              <w:t>Country Champs weekend</w:t>
            </w:r>
          </w:p>
        </w:tc>
        <w:tc>
          <w:tcPr>
            <w:tcW w:w="3543" w:type="dxa"/>
          </w:tcPr>
          <w:p w:rsidR="004778ED" w:rsidRDefault="002B211E" w:rsidP="007C6205">
            <w:r>
              <w:t>Advise competition cancelled that day via email/FB/website</w:t>
            </w:r>
          </w:p>
        </w:tc>
        <w:tc>
          <w:tcPr>
            <w:tcW w:w="3544" w:type="dxa"/>
          </w:tcPr>
          <w:p w:rsidR="004778ED" w:rsidRDefault="004778ED" w:rsidP="007C6205">
            <w:r>
              <w:t>Tammy</w:t>
            </w:r>
          </w:p>
        </w:tc>
        <w:tc>
          <w:tcPr>
            <w:tcW w:w="3544" w:type="dxa"/>
          </w:tcPr>
          <w:p w:rsidR="004778ED" w:rsidRDefault="004778ED" w:rsidP="007C6205">
            <w:r>
              <w:t>ASAP</w:t>
            </w:r>
          </w:p>
        </w:tc>
      </w:tr>
      <w:tr w:rsidR="002B211E" w:rsidTr="007C6205">
        <w:trPr>
          <w:trHeight w:val="388"/>
        </w:trPr>
        <w:tc>
          <w:tcPr>
            <w:tcW w:w="3543" w:type="dxa"/>
          </w:tcPr>
          <w:p w:rsidR="004778ED" w:rsidRDefault="004778ED" w:rsidP="007C6205">
            <w:r>
              <w:t>Throws Day 2015</w:t>
            </w:r>
          </w:p>
        </w:tc>
        <w:tc>
          <w:tcPr>
            <w:tcW w:w="3543" w:type="dxa"/>
          </w:tcPr>
          <w:p w:rsidR="004778ED" w:rsidRDefault="002B211E" w:rsidP="007C6205">
            <w:r>
              <w:t>Entry details</w:t>
            </w:r>
          </w:p>
        </w:tc>
        <w:tc>
          <w:tcPr>
            <w:tcW w:w="3544" w:type="dxa"/>
          </w:tcPr>
          <w:p w:rsidR="004778ED" w:rsidRDefault="004778ED" w:rsidP="007C6205">
            <w:r>
              <w:t>Brett</w:t>
            </w:r>
          </w:p>
        </w:tc>
        <w:tc>
          <w:tcPr>
            <w:tcW w:w="3544" w:type="dxa"/>
          </w:tcPr>
          <w:p w:rsidR="004778ED" w:rsidRDefault="004778ED" w:rsidP="007C6205">
            <w:r>
              <w:t>Before next meeting</w:t>
            </w:r>
          </w:p>
        </w:tc>
      </w:tr>
      <w:tr w:rsidR="002B211E" w:rsidTr="007C6205">
        <w:trPr>
          <w:trHeight w:val="409"/>
        </w:trPr>
        <w:tc>
          <w:tcPr>
            <w:tcW w:w="3543" w:type="dxa"/>
          </w:tcPr>
          <w:p w:rsidR="004778ED" w:rsidRDefault="002B211E" w:rsidP="007C6205">
            <w:r>
              <w:t>Working Bee</w:t>
            </w:r>
          </w:p>
        </w:tc>
        <w:tc>
          <w:tcPr>
            <w:tcW w:w="3543" w:type="dxa"/>
          </w:tcPr>
          <w:p w:rsidR="004778ED" w:rsidRDefault="002B211E" w:rsidP="007C6205">
            <w:r>
              <w:t>Email/FB</w:t>
            </w:r>
          </w:p>
        </w:tc>
        <w:tc>
          <w:tcPr>
            <w:tcW w:w="3544" w:type="dxa"/>
          </w:tcPr>
          <w:p w:rsidR="004778ED" w:rsidRDefault="002B211E" w:rsidP="007C6205">
            <w:r>
              <w:t>Tammy</w:t>
            </w:r>
          </w:p>
        </w:tc>
        <w:tc>
          <w:tcPr>
            <w:tcW w:w="3544" w:type="dxa"/>
          </w:tcPr>
          <w:p w:rsidR="004778ED" w:rsidRDefault="004778ED" w:rsidP="007C6205">
            <w:r>
              <w:t>ASAP</w:t>
            </w:r>
          </w:p>
          <w:p w:rsidR="004778ED" w:rsidRDefault="004778ED" w:rsidP="007C6205"/>
        </w:tc>
      </w:tr>
      <w:tr w:rsidR="002B211E" w:rsidTr="007C6205">
        <w:trPr>
          <w:trHeight w:val="459"/>
        </w:trPr>
        <w:tc>
          <w:tcPr>
            <w:tcW w:w="3543" w:type="dxa"/>
          </w:tcPr>
          <w:p w:rsidR="004778ED" w:rsidRDefault="004778ED" w:rsidP="007C6205">
            <w:r>
              <w:t>C</w:t>
            </w:r>
            <w:r w:rsidR="002B211E">
              <w:t>hase up Nepean Zone re HJ replacement bar</w:t>
            </w:r>
          </w:p>
        </w:tc>
        <w:tc>
          <w:tcPr>
            <w:tcW w:w="3543" w:type="dxa"/>
          </w:tcPr>
          <w:p w:rsidR="004778ED" w:rsidRDefault="002B211E" w:rsidP="007C6205">
            <w:r>
              <w:t>Invoice to Alison</w:t>
            </w:r>
          </w:p>
        </w:tc>
        <w:tc>
          <w:tcPr>
            <w:tcW w:w="3544" w:type="dxa"/>
          </w:tcPr>
          <w:p w:rsidR="004778ED" w:rsidRDefault="004778ED" w:rsidP="007C6205">
            <w:r>
              <w:t>Alison</w:t>
            </w:r>
          </w:p>
        </w:tc>
        <w:tc>
          <w:tcPr>
            <w:tcW w:w="3544" w:type="dxa"/>
          </w:tcPr>
          <w:p w:rsidR="004778ED" w:rsidRDefault="002B211E" w:rsidP="007C6205">
            <w:r>
              <w:t>After school term begins</w:t>
            </w:r>
          </w:p>
        </w:tc>
      </w:tr>
      <w:tr w:rsidR="002B211E" w:rsidTr="007C6205">
        <w:trPr>
          <w:trHeight w:val="381"/>
        </w:trPr>
        <w:tc>
          <w:tcPr>
            <w:tcW w:w="3543" w:type="dxa"/>
          </w:tcPr>
          <w:p w:rsidR="004778ED" w:rsidRDefault="002B211E" w:rsidP="007C6205">
            <w:r>
              <w:t>Replace wheelbarrow tyre</w:t>
            </w:r>
          </w:p>
        </w:tc>
        <w:tc>
          <w:tcPr>
            <w:tcW w:w="3543" w:type="dxa"/>
          </w:tcPr>
          <w:p w:rsidR="004778ED" w:rsidRDefault="002B211E" w:rsidP="007C6205">
            <w:r>
              <w:t>Purchase replacement</w:t>
            </w:r>
          </w:p>
        </w:tc>
        <w:tc>
          <w:tcPr>
            <w:tcW w:w="3544" w:type="dxa"/>
          </w:tcPr>
          <w:p w:rsidR="004778ED" w:rsidRDefault="002B211E" w:rsidP="007C6205">
            <w:r>
              <w:t>Kevin</w:t>
            </w:r>
          </w:p>
        </w:tc>
        <w:tc>
          <w:tcPr>
            <w:tcW w:w="3544" w:type="dxa"/>
          </w:tcPr>
          <w:p w:rsidR="004778ED" w:rsidRDefault="004778ED" w:rsidP="007C6205">
            <w:r>
              <w:t>ASAP</w:t>
            </w:r>
          </w:p>
        </w:tc>
      </w:tr>
      <w:tr w:rsidR="002B211E" w:rsidTr="007C6205">
        <w:trPr>
          <w:trHeight w:val="414"/>
        </w:trPr>
        <w:tc>
          <w:tcPr>
            <w:tcW w:w="3543" w:type="dxa"/>
          </w:tcPr>
          <w:p w:rsidR="004778ED" w:rsidRDefault="002B211E" w:rsidP="007C6205">
            <w:r>
              <w:t>Remind zone athletes how to claim an away record</w:t>
            </w:r>
          </w:p>
        </w:tc>
        <w:tc>
          <w:tcPr>
            <w:tcW w:w="3543" w:type="dxa"/>
          </w:tcPr>
          <w:p w:rsidR="004778ED" w:rsidRDefault="002B211E" w:rsidP="007C6205">
            <w:r>
              <w:t>Email/FB</w:t>
            </w:r>
          </w:p>
        </w:tc>
        <w:tc>
          <w:tcPr>
            <w:tcW w:w="3544" w:type="dxa"/>
          </w:tcPr>
          <w:p w:rsidR="004778ED" w:rsidRDefault="002B211E" w:rsidP="007C6205">
            <w:r>
              <w:t>Tammy</w:t>
            </w:r>
          </w:p>
        </w:tc>
        <w:tc>
          <w:tcPr>
            <w:tcW w:w="3544" w:type="dxa"/>
          </w:tcPr>
          <w:p w:rsidR="004778ED" w:rsidRDefault="004778ED" w:rsidP="007C6205">
            <w:r>
              <w:t>ASAP</w:t>
            </w:r>
          </w:p>
        </w:tc>
      </w:tr>
      <w:tr w:rsidR="002B211E" w:rsidTr="007C6205">
        <w:trPr>
          <w:trHeight w:val="407"/>
        </w:trPr>
        <w:tc>
          <w:tcPr>
            <w:tcW w:w="3543" w:type="dxa"/>
          </w:tcPr>
          <w:p w:rsidR="004778ED" w:rsidRDefault="004778ED" w:rsidP="007C6205">
            <w:r>
              <w:t>Shots need repainting</w:t>
            </w:r>
          </w:p>
        </w:tc>
        <w:tc>
          <w:tcPr>
            <w:tcW w:w="3543" w:type="dxa"/>
          </w:tcPr>
          <w:p w:rsidR="004778ED" w:rsidRDefault="004778ED" w:rsidP="007C6205">
            <w:r>
              <w:t>Quote for sandblasting</w:t>
            </w:r>
          </w:p>
        </w:tc>
        <w:tc>
          <w:tcPr>
            <w:tcW w:w="3544" w:type="dxa"/>
          </w:tcPr>
          <w:p w:rsidR="004778ED" w:rsidRDefault="004778ED" w:rsidP="007C6205">
            <w:r>
              <w:t>Kev</w:t>
            </w:r>
          </w:p>
        </w:tc>
        <w:tc>
          <w:tcPr>
            <w:tcW w:w="3544" w:type="dxa"/>
          </w:tcPr>
          <w:p w:rsidR="004778ED" w:rsidRDefault="004778ED" w:rsidP="007C6205">
            <w:r>
              <w:t>ASAP</w:t>
            </w:r>
          </w:p>
          <w:p w:rsidR="004778ED" w:rsidRDefault="004778ED" w:rsidP="007C6205"/>
        </w:tc>
      </w:tr>
      <w:tr w:rsidR="002B211E" w:rsidTr="007C6205">
        <w:trPr>
          <w:trHeight w:val="413"/>
        </w:trPr>
        <w:tc>
          <w:tcPr>
            <w:tcW w:w="3543" w:type="dxa"/>
          </w:tcPr>
          <w:p w:rsidR="004778ED" w:rsidRDefault="004778ED" w:rsidP="007C6205">
            <w:r>
              <w:t>Mic frequency changing</w:t>
            </w:r>
          </w:p>
        </w:tc>
        <w:tc>
          <w:tcPr>
            <w:tcW w:w="3543" w:type="dxa"/>
          </w:tcPr>
          <w:p w:rsidR="004778ED" w:rsidRDefault="004778ED" w:rsidP="007C6205">
            <w:r>
              <w:t>Replace current</w:t>
            </w:r>
          </w:p>
        </w:tc>
        <w:tc>
          <w:tcPr>
            <w:tcW w:w="3544" w:type="dxa"/>
          </w:tcPr>
          <w:p w:rsidR="004778ED" w:rsidRDefault="004778ED" w:rsidP="007C6205">
            <w:r>
              <w:t>Ben</w:t>
            </w:r>
          </w:p>
        </w:tc>
        <w:tc>
          <w:tcPr>
            <w:tcW w:w="3544" w:type="dxa"/>
          </w:tcPr>
          <w:p w:rsidR="004778ED" w:rsidRDefault="004778ED" w:rsidP="007C6205">
            <w:r>
              <w:t>Before Jan 01 2015</w:t>
            </w:r>
          </w:p>
        </w:tc>
      </w:tr>
      <w:tr w:rsidR="002B211E" w:rsidTr="007C6205">
        <w:trPr>
          <w:trHeight w:val="463"/>
        </w:trPr>
        <w:tc>
          <w:tcPr>
            <w:tcW w:w="3543" w:type="dxa"/>
          </w:tcPr>
          <w:p w:rsidR="004778ED" w:rsidRDefault="002B211E" w:rsidP="007C6205">
            <w:pPr>
              <w:tabs>
                <w:tab w:val="right" w:pos="3327"/>
              </w:tabs>
            </w:pPr>
            <w:r>
              <w:t xml:space="preserve">Speak to Eddie re change in </w:t>
            </w:r>
            <w:proofErr w:type="spellStart"/>
            <w:r>
              <w:t>linemarking</w:t>
            </w:r>
            <w:proofErr w:type="spellEnd"/>
            <w:r>
              <w:t xml:space="preserve">/mowing </w:t>
            </w:r>
            <w:r w:rsidR="004778ED">
              <w:tab/>
              <w:t xml:space="preserve">                       </w:t>
            </w:r>
          </w:p>
        </w:tc>
        <w:tc>
          <w:tcPr>
            <w:tcW w:w="3543" w:type="dxa"/>
          </w:tcPr>
          <w:p w:rsidR="004778ED" w:rsidRDefault="002B211E" w:rsidP="007C6205">
            <w:r>
              <w:t>Alison to contact</w:t>
            </w:r>
          </w:p>
        </w:tc>
        <w:tc>
          <w:tcPr>
            <w:tcW w:w="3544" w:type="dxa"/>
          </w:tcPr>
          <w:p w:rsidR="004778ED" w:rsidRDefault="002B211E" w:rsidP="007C6205">
            <w:r>
              <w:t>Alison</w:t>
            </w:r>
          </w:p>
        </w:tc>
        <w:tc>
          <w:tcPr>
            <w:tcW w:w="3544" w:type="dxa"/>
          </w:tcPr>
          <w:p w:rsidR="004778ED" w:rsidRDefault="002B211E" w:rsidP="007C6205">
            <w:r>
              <w:t>ASAP</w:t>
            </w:r>
          </w:p>
        </w:tc>
      </w:tr>
      <w:tr w:rsidR="002B211E" w:rsidTr="007C6205">
        <w:tc>
          <w:tcPr>
            <w:tcW w:w="3543" w:type="dxa"/>
          </w:tcPr>
          <w:p w:rsidR="004778ED" w:rsidRDefault="004778ED" w:rsidP="007C6205">
            <w:r>
              <w:t>Update constitution</w:t>
            </w:r>
          </w:p>
        </w:tc>
        <w:tc>
          <w:tcPr>
            <w:tcW w:w="3543" w:type="dxa"/>
          </w:tcPr>
          <w:p w:rsidR="004778ED" w:rsidRDefault="004778ED" w:rsidP="007C6205"/>
        </w:tc>
        <w:tc>
          <w:tcPr>
            <w:tcW w:w="3544" w:type="dxa"/>
          </w:tcPr>
          <w:p w:rsidR="004778ED" w:rsidRDefault="004778ED" w:rsidP="007C6205">
            <w:r>
              <w:t>Jess/Alison</w:t>
            </w:r>
          </w:p>
        </w:tc>
        <w:tc>
          <w:tcPr>
            <w:tcW w:w="3544" w:type="dxa"/>
          </w:tcPr>
          <w:p w:rsidR="004778ED" w:rsidRDefault="004778ED" w:rsidP="007C6205">
            <w:r>
              <w:t>ASAP</w:t>
            </w:r>
          </w:p>
        </w:tc>
      </w:tr>
      <w:tr w:rsidR="002B211E" w:rsidTr="007C6205">
        <w:tc>
          <w:tcPr>
            <w:tcW w:w="3543" w:type="dxa"/>
          </w:tcPr>
          <w:p w:rsidR="004778ED" w:rsidRDefault="00605B81" w:rsidP="007C6205">
            <w:r>
              <w:t>No paint lines inside D3 circle</w:t>
            </w:r>
          </w:p>
        </w:tc>
        <w:tc>
          <w:tcPr>
            <w:tcW w:w="3543" w:type="dxa"/>
          </w:tcPr>
          <w:p w:rsidR="004778ED" w:rsidRDefault="00605B81" w:rsidP="007C6205">
            <w:r>
              <w:t>Speak to Todd</w:t>
            </w:r>
          </w:p>
        </w:tc>
        <w:tc>
          <w:tcPr>
            <w:tcW w:w="3544" w:type="dxa"/>
          </w:tcPr>
          <w:p w:rsidR="004778ED" w:rsidRDefault="00605B81" w:rsidP="007C6205">
            <w:r>
              <w:t>Tammy</w:t>
            </w:r>
          </w:p>
        </w:tc>
        <w:tc>
          <w:tcPr>
            <w:tcW w:w="3544" w:type="dxa"/>
          </w:tcPr>
          <w:p w:rsidR="004778ED" w:rsidRDefault="00605B81" w:rsidP="007C6205">
            <w:r>
              <w:t>ASAP</w:t>
            </w:r>
          </w:p>
        </w:tc>
      </w:tr>
      <w:tr w:rsidR="002B211E" w:rsidTr="007C6205">
        <w:tc>
          <w:tcPr>
            <w:tcW w:w="3543" w:type="dxa"/>
          </w:tcPr>
          <w:p w:rsidR="004778ED" w:rsidRDefault="004778ED" w:rsidP="007C6205"/>
        </w:tc>
        <w:tc>
          <w:tcPr>
            <w:tcW w:w="3543" w:type="dxa"/>
          </w:tcPr>
          <w:p w:rsidR="004778ED" w:rsidRDefault="004778ED" w:rsidP="007C6205"/>
        </w:tc>
        <w:tc>
          <w:tcPr>
            <w:tcW w:w="3544" w:type="dxa"/>
          </w:tcPr>
          <w:p w:rsidR="004778ED" w:rsidRDefault="004778ED" w:rsidP="007C6205"/>
        </w:tc>
        <w:tc>
          <w:tcPr>
            <w:tcW w:w="3544" w:type="dxa"/>
          </w:tcPr>
          <w:p w:rsidR="004778ED" w:rsidRDefault="004778ED" w:rsidP="007C6205"/>
        </w:tc>
      </w:tr>
      <w:tr w:rsidR="002B211E" w:rsidTr="007C6205">
        <w:tc>
          <w:tcPr>
            <w:tcW w:w="3543" w:type="dxa"/>
          </w:tcPr>
          <w:p w:rsidR="004778ED" w:rsidRDefault="004778ED" w:rsidP="007C6205"/>
        </w:tc>
        <w:tc>
          <w:tcPr>
            <w:tcW w:w="3543" w:type="dxa"/>
          </w:tcPr>
          <w:p w:rsidR="004778ED" w:rsidRDefault="004778ED" w:rsidP="007C6205"/>
        </w:tc>
        <w:tc>
          <w:tcPr>
            <w:tcW w:w="3544" w:type="dxa"/>
          </w:tcPr>
          <w:p w:rsidR="004778ED" w:rsidRDefault="004778ED" w:rsidP="007C6205"/>
        </w:tc>
        <w:tc>
          <w:tcPr>
            <w:tcW w:w="3544" w:type="dxa"/>
          </w:tcPr>
          <w:p w:rsidR="004778ED" w:rsidRDefault="004778ED" w:rsidP="007C6205"/>
        </w:tc>
      </w:tr>
    </w:tbl>
    <w:p w:rsidR="004778ED" w:rsidRDefault="004778ED" w:rsidP="004778ED">
      <w:pPr>
        <w:pStyle w:val="ecxmsonormal"/>
        <w:shd w:val="clear" w:color="auto" w:fill="FFFFFF"/>
        <w:spacing w:after="0"/>
        <w:rPr>
          <w:rFonts w:asciiTheme="minorHAnsi" w:hAnsiTheme="minorHAnsi" w:cs="Arial"/>
          <w:b/>
          <w:color w:val="000000"/>
          <w:sz w:val="20"/>
          <w:szCs w:val="20"/>
        </w:rPr>
      </w:pPr>
    </w:p>
    <w:p w:rsidR="004778ED" w:rsidRDefault="004778ED" w:rsidP="004778ED">
      <w:pPr>
        <w:pStyle w:val="ecxmsonormal"/>
        <w:shd w:val="clear" w:color="auto" w:fill="FFFFFF"/>
        <w:spacing w:after="0"/>
        <w:rPr>
          <w:rFonts w:ascii="Arial" w:hAnsi="Arial" w:cs="Arial"/>
          <w:b/>
          <w:color w:val="000000"/>
          <w:sz w:val="20"/>
          <w:szCs w:val="20"/>
        </w:rPr>
      </w:pPr>
    </w:p>
    <w:p w:rsidR="004778ED" w:rsidRDefault="004778ED" w:rsidP="004778ED"/>
    <w:p w:rsidR="004778ED" w:rsidRDefault="004778ED" w:rsidP="004778ED">
      <w:pPr>
        <w:spacing w:after="200" w:line="276" w:lineRule="auto"/>
        <w:rPr>
          <w:sz w:val="20"/>
          <w:szCs w:val="20"/>
        </w:rPr>
      </w:pPr>
      <w:r>
        <w:rPr>
          <w:sz w:val="20"/>
          <w:szCs w:val="20"/>
        </w:rPr>
        <w:br w:type="page"/>
      </w:r>
    </w:p>
    <w:p w:rsidR="004778ED" w:rsidRDefault="004778ED" w:rsidP="004778ED"/>
    <w:p w:rsidR="00606ACF" w:rsidRDefault="00606ACF"/>
    <w:sectPr w:rsidR="00606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3DE1"/>
    <w:multiLevelType w:val="hybridMultilevel"/>
    <w:tmpl w:val="580E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35750"/>
    <w:multiLevelType w:val="hybridMultilevel"/>
    <w:tmpl w:val="A6C2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13F157A"/>
    <w:multiLevelType w:val="hybridMultilevel"/>
    <w:tmpl w:val="5A0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9D1D8D"/>
    <w:multiLevelType w:val="hybridMultilevel"/>
    <w:tmpl w:val="C75A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7D12CA"/>
    <w:multiLevelType w:val="hybridMultilevel"/>
    <w:tmpl w:val="0B203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6F5CC1"/>
    <w:multiLevelType w:val="hybridMultilevel"/>
    <w:tmpl w:val="61EE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707B0A"/>
    <w:multiLevelType w:val="hybridMultilevel"/>
    <w:tmpl w:val="8886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C7758C"/>
    <w:multiLevelType w:val="hybridMultilevel"/>
    <w:tmpl w:val="A41E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A639BF"/>
    <w:multiLevelType w:val="hybridMultilevel"/>
    <w:tmpl w:val="A6C8D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43F1011"/>
    <w:multiLevelType w:val="hybridMultilevel"/>
    <w:tmpl w:val="2A1CE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5664DC0"/>
    <w:multiLevelType w:val="hybridMultilevel"/>
    <w:tmpl w:val="378A1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6784985"/>
    <w:multiLevelType w:val="hybridMultilevel"/>
    <w:tmpl w:val="7BBA2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B6A07C6"/>
    <w:multiLevelType w:val="hybridMultilevel"/>
    <w:tmpl w:val="61B012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4151AA2"/>
    <w:multiLevelType w:val="hybridMultilevel"/>
    <w:tmpl w:val="CEB4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1245D4"/>
    <w:multiLevelType w:val="hybridMultilevel"/>
    <w:tmpl w:val="3AE6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7"/>
  </w:num>
  <w:num w:numId="6">
    <w:abstractNumId w:val="9"/>
  </w:num>
  <w:num w:numId="7">
    <w:abstractNumId w:val="8"/>
  </w:num>
  <w:num w:numId="8">
    <w:abstractNumId w:val="3"/>
  </w:num>
  <w:num w:numId="9">
    <w:abstractNumId w:val="1"/>
  </w:num>
  <w:num w:numId="10">
    <w:abstractNumId w:val="11"/>
  </w:num>
  <w:num w:numId="11">
    <w:abstractNumId w:val="5"/>
  </w:num>
  <w:num w:numId="12">
    <w:abstractNumId w:val="6"/>
  </w:num>
  <w:num w:numId="13">
    <w:abstractNumId w:val="15"/>
  </w:num>
  <w:num w:numId="14">
    <w:abstractNumId w:val="4"/>
  </w:num>
  <w:num w:numId="15">
    <w:abstractNumId w:val="1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D"/>
    <w:rsid w:val="002B211E"/>
    <w:rsid w:val="004778ED"/>
    <w:rsid w:val="004E4D48"/>
    <w:rsid w:val="005B0BBA"/>
    <w:rsid w:val="00605B81"/>
    <w:rsid w:val="00606ACF"/>
    <w:rsid w:val="00727A43"/>
    <w:rsid w:val="00922E07"/>
    <w:rsid w:val="00C67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0EA4B-C2F4-45A7-AE10-332F337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ED"/>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778ED"/>
    <w:rPr>
      <w:color w:val="0000FF"/>
      <w:u w:val="single"/>
    </w:rPr>
  </w:style>
  <w:style w:type="paragraph" w:styleId="ListParagraph">
    <w:name w:val="List Paragraph"/>
    <w:basedOn w:val="Normal"/>
    <w:uiPriority w:val="34"/>
    <w:qFormat/>
    <w:rsid w:val="004778ED"/>
    <w:pPr>
      <w:ind w:left="720"/>
      <w:contextualSpacing/>
    </w:pPr>
  </w:style>
  <w:style w:type="paragraph" w:customStyle="1" w:styleId="ecxmsonormal">
    <w:name w:val="ecxmsonormal"/>
    <w:basedOn w:val="Normal"/>
    <w:rsid w:val="004778ED"/>
    <w:pPr>
      <w:spacing w:after="324"/>
    </w:pPr>
    <w:rPr>
      <w:rFonts w:ascii="Times New Roman" w:hAnsi="Times New Roman"/>
      <w:sz w:val="24"/>
      <w:szCs w:val="24"/>
    </w:rPr>
  </w:style>
  <w:style w:type="table" w:styleId="TableGrid">
    <w:name w:val="Table Grid"/>
    <w:basedOn w:val="TableNormal"/>
    <w:uiPriority w:val="59"/>
    <w:rsid w:val="0047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9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ringwoodathleti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005C-6798-488D-A5C0-E6062FD3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Janie Carter</cp:lastModifiedBy>
  <cp:revision>2</cp:revision>
  <dcterms:created xsi:type="dcterms:W3CDTF">2015-01-17T22:29:00Z</dcterms:created>
  <dcterms:modified xsi:type="dcterms:W3CDTF">2015-01-17T22:29:00Z</dcterms:modified>
</cp:coreProperties>
</file>