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364A" w14:textId="77777777" w:rsidR="0064609F" w:rsidRDefault="0064609F">
      <w:pPr>
        <w:rPr>
          <w:rFonts w:ascii="Arial" w:hAnsi="Arial" w:cs="Arial"/>
        </w:rPr>
      </w:pPr>
      <w:bookmarkStart w:id="0" w:name="_GoBack"/>
      <w:bookmarkEnd w:id="0"/>
      <w:r w:rsidRPr="00E56191">
        <w:rPr>
          <w:rFonts w:ascii="Arial" w:hAnsi="Arial" w:cs="Arial"/>
        </w:rPr>
        <w:t xml:space="preserve">Results from the club swim 21/7 </w:t>
      </w:r>
    </w:p>
    <w:tbl>
      <w:tblPr>
        <w:tblpPr w:leftFromText="180" w:rightFromText="180" w:vertAnchor="page" w:horzAnchor="margin" w:tblpXSpec="center" w:tblpY="5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176"/>
        <w:gridCol w:w="2074"/>
        <w:gridCol w:w="2704"/>
      </w:tblGrid>
      <w:tr w:rsidR="0064609F" w:rsidRPr="00F538C7" w14:paraId="4B69F149" w14:textId="77777777" w:rsidTr="00CC6E7F">
        <w:tc>
          <w:tcPr>
            <w:tcW w:w="2972" w:type="dxa"/>
          </w:tcPr>
          <w:p w14:paraId="60387CD0" w14:textId="77777777" w:rsidR="0064609F" w:rsidRPr="00F538C7" w:rsidRDefault="0064609F" w:rsidP="00CC6E7F">
            <w:r w:rsidRPr="00F538C7">
              <w:rPr>
                <w:rFonts w:ascii="Arial" w:hAnsi="Arial" w:cs="Arial"/>
                <w:b/>
              </w:rPr>
              <w:t>Name</w:t>
            </w:r>
          </w:p>
        </w:tc>
        <w:tc>
          <w:tcPr>
            <w:tcW w:w="1176" w:type="dxa"/>
          </w:tcPr>
          <w:p w14:paraId="72191FC9" w14:textId="77777777" w:rsidR="0064609F" w:rsidRPr="00F538C7" w:rsidRDefault="0064609F" w:rsidP="00CC6E7F">
            <w:r w:rsidRPr="00F538C7">
              <w:rPr>
                <w:rFonts w:ascii="Arial" w:hAnsi="Arial" w:cs="Arial"/>
                <w:b/>
              </w:rPr>
              <w:t>swim</w:t>
            </w:r>
          </w:p>
        </w:tc>
        <w:tc>
          <w:tcPr>
            <w:tcW w:w="2074" w:type="dxa"/>
          </w:tcPr>
          <w:p w14:paraId="48E55542" w14:textId="77777777" w:rsidR="0064609F" w:rsidRPr="00F538C7" w:rsidRDefault="0064609F" w:rsidP="00CC6E7F">
            <w:r w:rsidRPr="00F538C7">
              <w:rPr>
                <w:rFonts w:ascii="Arial" w:hAnsi="Arial" w:cs="Arial"/>
                <w:b/>
              </w:rPr>
              <w:t>time</w:t>
            </w:r>
          </w:p>
        </w:tc>
        <w:tc>
          <w:tcPr>
            <w:tcW w:w="2704" w:type="dxa"/>
          </w:tcPr>
          <w:p w14:paraId="2104ACE8" w14:textId="77777777" w:rsidR="0064609F" w:rsidRPr="00F538C7" w:rsidRDefault="0064609F" w:rsidP="00CC6E7F">
            <w:r w:rsidRPr="00F538C7">
              <w:rPr>
                <w:rFonts w:ascii="Arial" w:hAnsi="Arial" w:cs="Arial"/>
              </w:rPr>
              <w:t>status</w:t>
            </w:r>
          </w:p>
        </w:tc>
      </w:tr>
      <w:tr w:rsidR="0064609F" w:rsidRPr="00F538C7" w14:paraId="182277B2" w14:textId="77777777" w:rsidTr="00CC6E7F">
        <w:tc>
          <w:tcPr>
            <w:tcW w:w="2972" w:type="dxa"/>
          </w:tcPr>
          <w:p w14:paraId="3A5A4F6B" w14:textId="77777777" w:rsidR="0064609F" w:rsidRPr="00F538C7" w:rsidRDefault="0064609F" w:rsidP="00CC6E7F">
            <w:pPr>
              <w:rPr>
                <w:rFonts w:ascii="Arial" w:hAnsi="Arial" w:cs="Arial"/>
                <w:b/>
              </w:rPr>
            </w:pPr>
            <w:r w:rsidRPr="00F538C7">
              <w:rPr>
                <w:rFonts w:ascii="Arial" w:hAnsi="Arial" w:cs="Arial"/>
              </w:rPr>
              <w:t>Margaret Smithson</w:t>
            </w:r>
          </w:p>
        </w:tc>
        <w:tc>
          <w:tcPr>
            <w:tcW w:w="1176" w:type="dxa"/>
          </w:tcPr>
          <w:p w14:paraId="35A583CE"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29BE37B3" w14:textId="77777777" w:rsidR="0064609F" w:rsidRPr="00F538C7" w:rsidRDefault="0064609F" w:rsidP="00CC6E7F">
            <w:pPr>
              <w:jc w:val="center"/>
              <w:rPr>
                <w:rFonts w:ascii="Arial" w:hAnsi="Arial" w:cs="Arial"/>
              </w:rPr>
            </w:pPr>
            <w:r w:rsidRPr="00F538C7">
              <w:rPr>
                <w:rFonts w:ascii="Arial" w:hAnsi="Arial" w:cs="Arial"/>
              </w:rPr>
              <w:t>1:00.67</w:t>
            </w:r>
          </w:p>
        </w:tc>
        <w:tc>
          <w:tcPr>
            <w:tcW w:w="2704" w:type="dxa"/>
          </w:tcPr>
          <w:p w14:paraId="016B9AE8" w14:textId="77777777" w:rsidR="0064609F" w:rsidRPr="00F538C7" w:rsidRDefault="0064609F" w:rsidP="00CC6E7F">
            <w:r w:rsidRPr="00F538C7">
              <w:rPr>
                <w:rFonts w:ascii="Arial" w:hAnsi="Arial" w:cs="Arial"/>
              </w:rPr>
              <w:t>inaugural</w:t>
            </w:r>
          </w:p>
        </w:tc>
      </w:tr>
      <w:tr w:rsidR="0064609F" w:rsidRPr="00F538C7" w14:paraId="18B6BF2C" w14:textId="77777777" w:rsidTr="00CC6E7F">
        <w:tc>
          <w:tcPr>
            <w:tcW w:w="2972" w:type="dxa"/>
          </w:tcPr>
          <w:p w14:paraId="7D56B117" w14:textId="77777777" w:rsidR="0064609F" w:rsidRPr="00F538C7" w:rsidRDefault="0064609F" w:rsidP="00CC6E7F">
            <w:pPr>
              <w:rPr>
                <w:rFonts w:ascii="Arial" w:hAnsi="Arial" w:cs="Arial"/>
                <w:b/>
              </w:rPr>
            </w:pPr>
            <w:r w:rsidRPr="00F538C7">
              <w:rPr>
                <w:rFonts w:ascii="Arial" w:hAnsi="Arial" w:cs="Arial"/>
              </w:rPr>
              <w:t>Margaret Smithson</w:t>
            </w:r>
          </w:p>
        </w:tc>
        <w:tc>
          <w:tcPr>
            <w:tcW w:w="1176" w:type="dxa"/>
          </w:tcPr>
          <w:p w14:paraId="01D4CB5D" w14:textId="77777777" w:rsidR="0064609F" w:rsidRPr="00F538C7" w:rsidRDefault="0064609F" w:rsidP="00CC6E7F">
            <w:pPr>
              <w:jc w:val="center"/>
              <w:rPr>
                <w:rFonts w:ascii="Arial" w:hAnsi="Arial" w:cs="Arial"/>
              </w:rPr>
            </w:pPr>
            <w:r w:rsidRPr="00F538C7">
              <w:rPr>
                <w:rFonts w:ascii="Arial" w:hAnsi="Arial" w:cs="Arial"/>
              </w:rPr>
              <w:t>BA50</w:t>
            </w:r>
          </w:p>
        </w:tc>
        <w:tc>
          <w:tcPr>
            <w:tcW w:w="2074" w:type="dxa"/>
          </w:tcPr>
          <w:p w14:paraId="5B8A5E5D" w14:textId="77777777" w:rsidR="0064609F" w:rsidRPr="00F538C7" w:rsidRDefault="0064609F" w:rsidP="00CC6E7F">
            <w:pPr>
              <w:jc w:val="center"/>
              <w:rPr>
                <w:rFonts w:ascii="Arial" w:hAnsi="Arial" w:cs="Arial"/>
              </w:rPr>
            </w:pPr>
            <w:r w:rsidRPr="00F538C7">
              <w:rPr>
                <w:rFonts w:ascii="Arial" w:hAnsi="Arial" w:cs="Arial"/>
              </w:rPr>
              <w:t>1:22.78</w:t>
            </w:r>
          </w:p>
        </w:tc>
        <w:tc>
          <w:tcPr>
            <w:tcW w:w="2704" w:type="dxa"/>
          </w:tcPr>
          <w:p w14:paraId="6652FCBD" w14:textId="77777777" w:rsidR="0064609F" w:rsidRPr="00F538C7" w:rsidRDefault="0064609F" w:rsidP="00CC6E7F">
            <w:r w:rsidRPr="00F538C7">
              <w:rPr>
                <w:rFonts w:ascii="Arial" w:hAnsi="Arial" w:cs="Arial"/>
              </w:rPr>
              <w:t>inaugural</w:t>
            </w:r>
          </w:p>
        </w:tc>
      </w:tr>
      <w:tr w:rsidR="0064609F" w:rsidRPr="00F538C7" w14:paraId="0090062F" w14:textId="77777777" w:rsidTr="00CC6E7F">
        <w:tc>
          <w:tcPr>
            <w:tcW w:w="2972" w:type="dxa"/>
          </w:tcPr>
          <w:p w14:paraId="35D0ACAA" w14:textId="77777777" w:rsidR="0064609F" w:rsidRPr="00F538C7" w:rsidRDefault="0064609F" w:rsidP="00CC6E7F">
            <w:pPr>
              <w:rPr>
                <w:rFonts w:ascii="Arial" w:hAnsi="Arial" w:cs="Arial"/>
                <w:b/>
              </w:rPr>
            </w:pPr>
            <w:r w:rsidRPr="00F538C7">
              <w:rPr>
                <w:rFonts w:ascii="Arial" w:hAnsi="Arial" w:cs="Arial"/>
              </w:rPr>
              <w:t>Margaret Smithson</w:t>
            </w:r>
          </w:p>
        </w:tc>
        <w:tc>
          <w:tcPr>
            <w:tcW w:w="1176" w:type="dxa"/>
          </w:tcPr>
          <w:p w14:paraId="217CB9A5" w14:textId="77777777" w:rsidR="0064609F" w:rsidRPr="00F538C7" w:rsidRDefault="0064609F" w:rsidP="00CC6E7F">
            <w:pPr>
              <w:jc w:val="center"/>
              <w:rPr>
                <w:rFonts w:ascii="Arial" w:hAnsi="Arial" w:cs="Arial"/>
              </w:rPr>
            </w:pPr>
            <w:r w:rsidRPr="00F538C7">
              <w:rPr>
                <w:rFonts w:ascii="Arial" w:hAnsi="Arial" w:cs="Arial"/>
              </w:rPr>
              <w:t>FR25</w:t>
            </w:r>
          </w:p>
        </w:tc>
        <w:tc>
          <w:tcPr>
            <w:tcW w:w="2074" w:type="dxa"/>
          </w:tcPr>
          <w:p w14:paraId="48EAB825" w14:textId="77777777" w:rsidR="0064609F" w:rsidRPr="00F538C7" w:rsidRDefault="0064609F" w:rsidP="00CC6E7F">
            <w:pPr>
              <w:snapToGrid w:val="0"/>
              <w:jc w:val="center"/>
              <w:rPr>
                <w:rFonts w:ascii="Arial" w:hAnsi="Arial" w:cs="Arial"/>
              </w:rPr>
            </w:pPr>
            <w:r w:rsidRPr="00F538C7">
              <w:rPr>
                <w:rFonts w:ascii="Arial" w:hAnsi="Arial" w:cs="Arial"/>
              </w:rPr>
              <w:t>28.34</w:t>
            </w:r>
          </w:p>
        </w:tc>
        <w:tc>
          <w:tcPr>
            <w:tcW w:w="2704" w:type="dxa"/>
          </w:tcPr>
          <w:p w14:paraId="6FA74F09" w14:textId="77777777" w:rsidR="0064609F" w:rsidRPr="00F538C7" w:rsidRDefault="0064609F" w:rsidP="00CC6E7F">
            <w:r w:rsidRPr="00F538C7">
              <w:rPr>
                <w:rFonts w:ascii="Arial" w:hAnsi="Arial" w:cs="Arial"/>
              </w:rPr>
              <w:t>inaugural</w:t>
            </w:r>
          </w:p>
        </w:tc>
      </w:tr>
      <w:tr w:rsidR="0064609F" w:rsidRPr="00F538C7" w14:paraId="4369BE78" w14:textId="77777777" w:rsidTr="00CC6E7F">
        <w:tc>
          <w:tcPr>
            <w:tcW w:w="2972" w:type="dxa"/>
          </w:tcPr>
          <w:p w14:paraId="3049DA92" w14:textId="77777777" w:rsidR="0064609F" w:rsidRPr="00F538C7" w:rsidRDefault="0064609F" w:rsidP="00CC6E7F">
            <w:r w:rsidRPr="00F538C7">
              <w:rPr>
                <w:rFonts w:ascii="Arial" w:hAnsi="Arial" w:cs="Arial"/>
              </w:rPr>
              <w:t>Cas Brown</w:t>
            </w:r>
          </w:p>
        </w:tc>
        <w:tc>
          <w:tcPr>
            <w:tcW w:w="1176" w:type="dxa"/>
          </w:tcPr>
          <w:p w14:paraId="1C52CDF0"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2FB32653" w14:textId="77777777" w:rsidR="0064609F" w:rsidRPr="00F538C7" w:rsidRDefault="0064609F" w:rsidP="00CC6E7F">
            <w:pPr>
              <w:jc w:val="center"/>
              <w:rPr>
                <w:rFonts w:ascii="Arial" w:hAnsi="Arial" w:cs="Arial"/>
              </w:rPr>
            </w:pPr>
            <w:r w:rsidRPr="00F538C7">
              <w:rPr>
                <w:rFonts w:ascii="Arial" w:hAnsi="Arial" w:cs="Arial"/>
              </w:rPr>
              <w:t>56.60</w:t>
            </w:r>
          </w:p>
        </w:tc>
        <w:tc>
          <w:tcPr>
            <w:tcW w:w="2704" w:type="dxa"/>
          </w:tcPr>
          <w:p w14:paraId="06D20DD8" w14:textId="0DDDC030" w:rsidR="0064609F" w:rsidRPr="00F538C7" w:rsidRDefault="0064609F" w:rsidP="00CC6E7F">
            <w:pPr>
              <w:rPr>
                <w:rFonts w:ascii="Arial" w:hAnsi="Arial" w:cs="Arial"/>
              </w:rPr>
            </w:pPr>
            <w:r w:rsidRPr="00F538C7">
              <w:rPr>
                <w:rFonts w:ascii="Arial" w:hAnsi="Arial" w:cs="Arial"/>
              </w:rPr>
              <w:t>Best since’1</w:t>
            </w:r>
            <w:r w:rsidR="001F07BE">
              <w:rPr>
                <w:rFonts w:ascii="Arial" w:hAnsi="Arial" w:cs="Arial"/>
              </w:rPr>
              <w:t>1</w:t>
            </w:r>
            <w:r w:rsidR="003047A5">
              <w:rPr>
                <w:rFonts w:ascii="Arial" w:hAnsi="Arial" w:cs="Arial"/>
              </w:rPr>
              <w:t xml:space="preserve"> </w:t>
            </w:r>
          </w:p>
        </w:tc>
      </w:tr>
      <w:tr w:rsidR="0064609F" w:rsidRPr="00F538C7" w14:paraId="01A9E306" w14:textId="77777777" w:rsidTr="00CC6E7F">
        <w:tc>
          <w:tcPr>
            <w:tcW w:w="2972" w:type="dxa"/>
          </w:tcPr>
          <w:p w14:paraId="4ABCDD1E" w14:textId="77777777" w:rsidR="0064609F" w:rsidRPr="00F538C7" w:rsidRDefault="0064609F" w:rsidP="00CC6E7F">
            <w:r w:rsidRPr="00F538C7">
              <w:rPr>
                <w:rFonts w:ascii="Arial" w:hAnsi="Arial" w:cs="Arial"/>
              </w:rPr>
              <w:t>Cas Brown</w:t>
            </w:r>
          </w:p>
        </w:tc>
        <w:tc>
          <w:tcPr>
            <w:tcW w:w="1176" w:type="dxa"/>
          </w:tcPr>
          <w:p w14:paraId="4A7BB00C" w14:textId="77777777" w:rsidR="0064609F" w:rsidRPr="00F538C7" w:rsidRDefault="0064609F" w:rsidP="00CC6E7F">
            <w:pPr>
              <w:jc w:val="center"/>
              <w:rPr>
                <w:rFonts w:ascii="Arial" w:hAnsi="Arial" w:cs="Arial"/>
              </w:rPr>
            </w:pPr>
            <w:r w:rsidRPr="00F538C7">
              <w:rPr>
                <w:rFonts w:ascii="Arial" w:hAnsi="Arial" w:cs="Arial"/>
              </w:rPr>
              <w:t>BA50</w:t>
            </w:r>
          </w:p>
        </w:tc>
        <w:tc>
          <w:tcPr>
            <w:tcW w:w="2074" w:type="dxa"/>
          </w:tcPr>
          <w:p w14:paraId="061DA8A2" w14:textId="77777777" w:rsidR="0064609F" w:rsidRPr="00F538C7" w:rsidRDefault="0064609F" w:rsidP="00CC6E7F">
            <w:pPr>
              <w:jc w:val="center"/>
              <w:rPr>
                <w:rFonts w:ascii="Arial" w:hAnsi="Arial" w:cs="Arial"/>
              </w:rPr>
            </w:pPr>
            <w:r w:rsidRPr="00F538C7">
              <w:rPr>
                <w:rFonts w:ascii="Arial" w:hAnsi="Arial" w:cs="Arial"/>
              </w:rPr>
              <w:t>1:05.95</w:t>
            </w:r>
          </w:p>
        </w:tc>
        <w:tc>
          <w:tcPr>
            <w:tcW w:w="2704" w:type="dxa"/>
          </w:tcPr>
          <w:p w14:paraId="3ADB1463" w14:textId="77777777" w:rsidR="0064609F" w:rsidRPr="00F538C7" w:rsidRDefault="0064609F" w:rsidP="00CC6E7F">
            <w:pPr>
              <w:rPr>
                <w:rFonts w:ascii="Arial" w:hAnsi="Arial" w:cs="Arial"/>
              </w:rPr>
            </w:pPr>
            <w:r w:rsidRPr="00F538C7">
              <w:rPr>
                <w:rFonts w:ascii="Arial" w:hAnsi="Arial" w:cs="Arial"/>
              </w:rPr>
              <w:t>PB</w:t>
            </w:r>
          </w:p>
        </w:tc>
      </w:tr>
      <w:tr w:rsidR="0064609F" w:rsidRPr="00F538C7" w14:paraId="25E984BA" w14:textId="77777777" w:rsidTr="00CC6E7F">
        <w:tc>
          <w:tcPr>
            <w:tcW w:w="2972" w:type="dxa"/>
          </w:tcPr>
          <w:p w14:paraId="6D771479" w14:textId="77777777" w:rsidR="0064609F" w:rsidRPr="00F538C7" w:rsidRDefault="0064609F" w:rsidP="00CC6E7F">
            <w:r w:rsidRPr="00F538C7">
              <w:rPr>
                <w:rFonts w:ascii="Arial" w:hAnsi="Arial" w:cs="Arial"/>
              </w:rPr>
              <w:t>Cas Brown</w:t>
            </w:r>
          </w:p>
        </w:tc>
        <w:tc>
          <w:tcPr>
            <w:tcW w:w="1176" w:type="dxa"/>
          </w:tcPr>
          <w:p w14:paraId="0C59681D" w14:textId="77777777" w:rsidR="0064609F" w:rsidRPr="00F538C7" w:rsidRDefault="0064609F" w:rsidP="00CC6E7F">
            <w:pPr>
              <w:jc w:val="center"/>
            </w:pPr>
            <w:r w:rsidRPr="00F538C7">
              <w:t>BR50</w:t>
            </w:r>
          </w:p>
        </w:tc>
        <w:tc>
          <w:tcPr>
            <w:tcW w:w="2074" w:type="dxa"/>
          </w:tcPr>
          <w:p w14:paraId="5CFBCCD1" w14:textId="77777777" w:rsidR="0064609F" w:rsidRPr="00F538C7" w:rsidRDefault="0064609F" w:rsidP="00CC6E7F">
            <w:pPr>
              <w:jc w:val="center"/>
            </w:pPr>
            <w:r w:rsidRPr="00F538C7">
              <w:rPr>
                <w:rFonts w:ascii="Arial" w:hAnsi="Arial" w:cs="Arial"/>
              </w:rPr>
              <w:t>1:14.95</w:t>
            </w:r>
          </w:p>
        </w:tc>
        <w:tc>
          <w:tcPr>
            <w:tcW w:w="2704" w:type="dxa"/>
          </w:tcPr>
          <w:p w14:paraId="42ED552D" w14:textId="77777777" w:rsidR="0064609F" w:rsidRPr="00F538C7" w:rsidRDefault="0064609F" w:rsidP="00CC6E7F">
            <w:r w:rsidRPr="00F538C7">
              <w:rPr>
                <w:rFonts w:ascii="Arial" w:hAnsi="Arial" w:cs="Arial"/>
              </w:rPr>
              <w:t>best since ‘17</w:t>
            </w:r>
          </w:p>
        </w:tc>
      </w:tr>
      <w:tr w:rsidR="0064609F" w:rsidRPr="00F538C7" w14:paraId="07A4A60A" w14:textId="77777777" w:rsidTr="00CC6E7F">
        <w:tc>
          <w:tcPr>
            <w:tcW w:w="2972" w:type="dxa"/>
          </w:tcPr>
          <w:p w14:paraId="0A95A432" w14:textId="77777777" w:rsidR="0064609F" w:rsidRPr="00F538C7" w:rsidRDefault="0064609F" w:rsidP="00CC6E7F">
            <w:r w:rsidRPr="00F538C7">
              <w:rPr>
                <w:rFonts w:ascii="Arial" w:hAnsi="Arial" w:cs="Arial"/>
              </w:rPr>
              <w:t>William Curtis</w:t>
            </w:r>
          </w:p>
        </w:tc>
        <w:tc>
          <w:tcPr>
            <w:tcW w:w="1176" w:type="dxa"/>
          </w:tcPr>
          <w:p w14:paraId="29C8D6BA" w14:textId="77777777" w:rsidR="0064609F" w:rsidRPr="00F538C7" w:rsidRDefault="0064609F" w:rsidP="00CC6E7F">
            <w:pPr>
              <w:jc w:val="center"/>
            </w:pPr>
            <w:r w:rsidRPr="00F538C7">
              <w:rPr>
                <w:rFonts w:ascii="Arial" w:hAnsi="Arial" w:cs="Arial"/>
              </w:rPr>
              <w:t>FR50</w:t>
            </w:r>
          </w:p>
        </w:tc>
        <w:tc>
          <w:tcPr>
            <w:tcW w:w="2074" w:type="dxa"/>
          </w:tcPr>
          <w:p w14:paraId="18E258C4" w14:textId="77777777" w:rsidR="0064609F" w:rsidRPr="00F538C7" w:rsidRDefault="0064609F" w:rsidP="00CC6E7F">
            <w:pPr>
              <w:jc w:val="center"/>
              <w:rPr>
                <w:rFonts w:ascii="Arial" w:hAnsi="Arial" w:cs="Arial"/>
              </w:rPr>
            </w:pPr>
            <w:r w:rsidRPr="00F538C7">
              <w:rPr>
                <w:rFonts w:ascii="Arial" w:hAnsi="Arial" w:cs="Arial"/>
              </w:rPr>
              <w:t>54.00</w:t>
            </w:r>
          </w:p>
        </w:tc>
        <w:tc>
          <w:tcPr>
            <w:tcW w:w="2704" w:type="dxa"/>
          </w:tcPr>
          <w:p w14:paraId="3E741DB6" w14:textId="0F229C86" w:rsidR="0064609F" w:rsidRPr="00F538C7" w:rsidRDefault="0064609F" w:rsidP="00CC6E7F">
            <w:pPr>
              <w:rPr>
                <w:rFonts w:ascii="Arial" w:hAnsi="Arial" w:cs="Arial"/>
              </w:rPr>
            </w:pPr>
            <w:r w:rsidRPr="00F538C7">
              <w:rPr>
                <w:rFonts w:ascii="Arial" w:hAnsi="Arial" w:cs="Arial"/>
              </w:rPr>
              <w:t>PAB/ Best since’15</w:t>
            </w:r>
            <w:r w:rsidR="003047A5">
              <w:rPr>
                <w:rFonts w:ascii="Arial" w:hAnsi="Arial" w:cs="Arial"/>
              </w:rPr>
              <w:t xml:space="preserve"> </w:t>
            </w:r>
          </w:p>
        </w:tc>
      </w:tr>
      <w:tr w:rsidR="0064609F" w:rsidRPr="00F538C7" w14:paraId="60D4FA57" w14:textId="77777777" w:rsidTr="00CC6E7F">
        <w:tc>
          <w:tcPr>
            <w:tcW w:w="2972" w:type="dxa"/>
          </w:tcPr>
          <w:p w14:paraId="528275B8" w14:textId="77777777" w:rsidR="0064609F" w:rsidRPr="00F538C7" w:rsidRDefault="0064609F" w:rsidP="00CC6E7F">
            <w:r w:rsidRPr="00F538C7">
              <w:rPr>
                <w:rFonts w:ascii="Arial" w:hAnsi="Arial" w:cs="Arial"/>
              </w:rPr>
              <w:t>William Curtis</w:t>
            </w:r>
          </w:p>
        </w:tc>
        <w:tc>
          <w:tcPr>
            <w:tcW w:w="1176" w:type="dxa"/>
          </w:tcPr>
          <w:p w14:paraId="71EAF480" w14:textId="77777777" w:rsidR="0064609F" w:rsidRPr="00F538C7" w:rsidRDefault="0064609F" w:rsidP="00CC6E7F">
            <w:pPr>
              <w:jc w:val="center"/>
            </w:pPr>
            <w:r w:rsidRPr="00F538C7">
              <w:rPr>
                <w:rFonts w:ascii="Arial" w:hAnsi="Arial" w:cs="Arial"/>
              </w:rPr>
              <w:t>BA50</w:t>
            </w:r>
          </w:p>
        </w:tc>
        <w:tc>
          <w:tcPr>
            <w:tcW w:w="2074" w:type="dxa"/>
          </w:tcPr>
          <w:p w14:paraId="5DB2B87A" w14:textId="77777777" w:rsidR="0064609F" w:rsidRPr="00F538C7" w:rsidRDefault="0064609F" w:rsidP="00CC6E7F">
            <w:pPr>
              <w:snapToGrid w:val="0"/>
              <w:jc w:val="center"/>
              <w:rPr>
                <w:rFonts w:ascii="Arial" w:hAnsi="Arial" w:cs="Arial"/>
              </w:rPr>
            </w:pPr>
            <w:r w:rsidRPr="00F538C7">
              <w:rPr>
                <w:rFonts w:ascii="Arial" w:hAnsi="Arial" w:cs="Arial"/>
              </w:rPr>
              <w:t>1:08.94</w:t>
            </w:r>
          </w:p>
        </w:tc>
        <w:tc>
          <w:tcPr>
            <w:tcW w:w="2704" w:type="dxa"/>
          </w:tcPr>
          <w:p w14:paraId="2C5C0267" w14:textId="77777777" w:rsidR="0064609F" w:rsidRPr="00F538C7" w:rsidRDefault="0064609F" w:rsidP="00CC6E7F">
            <w:pPr>
              <w:snapToGrid w:val="0"/>
              <w:rPr>
                <w:rFonts w:ascii="Arial" w:hAnsi="Arial" w:cs="Arial"/>
              </w:rPr>
            </w:pPr>
            <w:r w:rsidRPr="00F538C7">
              <w:rPr>
                <w:rFonts w:ascii="Arial" w:hAnsi="Arial" w:cs="Arial"/>
              </w:rPr>
              <w:t>PAB/ Best since’13</w:t>
            </w:r>
          </w:p>
        </w:tc>
      </w:tr>
      <w:tr w:rsidR="0064609F" w:rsidRPr="00F538C7" w14:paraId="4247573D" w14:textId="77777777" w:rsidTr="00CC6E7F">
        <w:tc>
          <w:tcPr>
            <w:tcW w:w="2972" w:type="dxa"/>
          </w:tcPr>
          <w:p w14:paraId="6594BC09" w14:textId="77777777" w:rsidR="0064609F" w:rsidRPr="00F538C7" w:rsidRDefault="0064609F" w:rsidP="00CC6E7F">
            <w:r w:rsidRPr="00F538C7">
              <w:rPr>
                <w:rFonts w:ascii="Arial" w:hAnsi="Arial" w:cs="Arial"/>
              </w:rPr>
              <w:t>William Curtis</w:t>
            </w:r>
          </w:p>
        </w:tc>
        <w:tc>
          <w:tcPr>
            <w:tcW w:w="1176" w:type="dxa"/>
          </w:tcPr>
          <w:p w14:paraId="15FE9CB5" w14:textId="77777777" w:rsidR="0064609F" w:rsidRPr="00F538C7" w:rsidRDefault="0064609F" w:rsidP="00CC6E7F">
            <w:pPr>
              <w:jc w:val="center"/>
            </w:pPr>
            <w:r w:rsidRPr="00F538C7">
              <w:t>BA25</w:t>
            </w:r>
          </w:p>
        </w:tc>
        <w:tc>
          <w:tcPr>
            <w:tcW w:w="2074" w:type="dxa"/>
          </w:tcPr>
          <w:p w14:paraId="63CE93C2" w14:textId="77777777" w:rsidR="0064609F" w:rsidRPr="00F538C7" w:rsidRDefault="0064609F" w:rsidP="00CC6E7F">
            <w:pPr>
              <w:snapToGrid w:val="0"/>
              <w:jc w:val="center"/>
              <w:rPr>
                <w:rFonts w:ascii="Arial" w:hAnsi="Arial" w:cs="Arial"/>
              </w:rPr>
            </w:pPr>
            <w:r w:rsidRPr="00F538C7">
              <w:rPr>
                <w:rFonts w:ascii="Arial" w:hAnsi="Arial" w:cs="Arial"/>
              </w:rPr>
              <w:t>32.49</w:t>
            </w:r>
          </w:p>
        </w:tc>
        <w:tc>
          <w:tcPr>
            <w:tcW w:w="2704" w:type="dxa"/>
          </w:tcPr>
          <w:p w14:paraId="070768AD" w14:textId="77777777" w:rsidR="0064609F" w:rsidRPr="00F538C7" w:rsidRDefault="0064609F" w:rsidP="00CC6E7F">
            <w:pPr>
              <w:snapToGrid w:val="0"/>
              <w:rPr>
                <w:rFonts w:ascii="Arial" w:hAnsi="Arial" w:cs="Arial"/>
              </w:rPr>
            </w:pPr>
            <w:r w:rsidRPr="00F538C7">
              <w:rPr>
                <w:rFonts w:ascii="Arial" w:hAnsi="Arial" w:cs="Arial"/>
              </w:rPr>
              <w:t>PAB/ Best since’16</w:t>
            </w:r>
          </w:p>
        </w:tc>
      </w:tr>
      <w:tr w:rsidR="0064609F" w:rsidRPr="00F538C7" w14:paraId="2A6AE72D" w14:textId="77777777" w:rsidTr="00CC6E7F">
        <w:tc>
          <w:tcPr>
            <w:tcW w:w="2972" w:type="dxa"/>
          </w:tcPr>
          <w:p w14:paraId="45EAA74F" w14:textId="77777777" w:rsidR="0064609F" w:rsidRPr="00F538C7" w:rsidRDefault="0064609F" w:rsidP="00CC6E7F">
            <w:r w:rsidRPr="00F538C7">
              <w:rPr>
                <w:rFonts w:ascii="Arial" w:hAnsi="Arial" w:cs="Arial"/>
              </w:rPr>
              <w:t>Louise Norris</w:t>
            </w:r>
          </w:p>
        </w:tc>
        <w:tc>
          <w:tcPr>
            <w:tcW w:w="1176" w:type="dxa"/>
          </w:tcPr>
          <w:p w14:paraId="56216DF8" w14:textId="77777777" w:rsidR="0064609F" w:rsidRPr="00F538C7" w:rsidRDefault="0064609F" w:rsidP="00CC6E7F">
            <w:pPr>
              <w:jc w:val="center"/>
            </w:pPr>
            <w:r w:rsidRPr="00F538C7">
              <w:rPr>
                <w:rFonts w:ascii="Arial" w:hAnsi="Arial" w:cs="Arial"/>
              </w:rPr>
              <w:t>BA50</w:t>
            </w:r>
          </w:p>
        </w:tc>
        <w:tc>
          <w:tcPr>
            <w:tcW w:w="2074" w:type="dxa"/>
          </w:tcPr>
          <w:p w14:paraId="5B84AEFD" w14:textId="77777777" w:rsidR="0064609F" w:rsidRPr="00F538C7" w:rsidRDefault="0064609F" w:rsidP="00CC6E7F">
            <w:pPr>
              <w:snapToGrid w:val="0"/>
              <w:jc w:val="center"/>
              <w:rPr>
                <w:rFonts w:ascii="Arial" w:hAnsi="Arial" w:cs="Arial"/>
              </w:rPr>
            </w:pPr>
            <w:r w:rsidRPr="00F538C7">
              <w:rPr>
                <w:rFonts w:ascii="Arial" w:hAnsi="Arial" w:cs="Arial"/>
              </w:rPr>
              <w:t>54.70</w:t>
            </w:r>
          </w:p>
        </w:tc>
        <w:tc>
          <w:tcPr>
            <w:tcW w:w="2704" w:type="dxa"/>
          </w:tcPr>
          <w:p w14:paraId="0C3A0F55" w14:textId="77777777" w:rsidR="0064609F" w:rsidRPr="00F538C7" w:rsidRDefault="0064609F" w:rsidP="00CC6E7F">
            <w:r w:rsidRPr="00F538C7">
              <w:rPr>
                <w:rFonts w:ascii="Arial" w:hAnsi="Arial" w:cs="Arial"/>
              </w:rPr>
              <w:t>inaugural</w:t>
            </w:r>
          </w:p>
        </w:tc>
      </w:tr>
      <w:tr w:rsidR="0064609F" w:rsidRPr="00F538C7" w14:paraId="3083786D" w14:textId="77777777" w:rsidTr="00CC6E7F">
        <w:tc>
          <w:tcPr>
            <w:tcW w:w="2972" w:type="dxa"/>
          </w:tcPr>
          <w:p w14:paraId="62338522" w14:textId="77777777" w:rsidR="0064609F" w:rsidRPr="00F538C7" w:rsidRDefault="0064609F" w:rsidP="00CC6E7F">
            <w:r w:rsidRPr="00F538C7">
              <w:rPr>
                <w:rFonts w:ascii="Arial" w:hAnsi="Arial" w:cs="Arial"/>
              </w:rPr>
              <w:t>Louise Norris</w:t>
            </w:r>
          </w:p>
        </w:tc>
        <w:tc>
          <w:tcPr>
            <w:tcW w:w="1176" w:type="dxa"/>
          </w:tcPr>
          <w:p w14:paraId="6D8756BF" w14:textId="77777777" w:rsidR="0064609F" w:rsidRPr="00F538C7" w:rsidRDefault="0064609F" w:rsidP="00CC6E7F">
            <w:pPr>
              <w:jc w:val="center"/>
            </w:pPr>
            <w:r w:rsidRPr="00F538C7">
              <w:rPr>
                <w:rFonts w:ascii="Arial" w:hAnsi="Arial" w:cs="Arial"/>
              </w:rPr>
              <w:t>FR25</w:t>
            </w:r>
          </w:p>
        </w:tc>
        <w:tc>
          <w:tcPr>
            <w:tcW w:w="2074" w:type="dxa"/>
          </w:tcPr>
          <w:p w14:paraId="7C17BEB7" w14:textId="77777777" w:rsidR="0064609F" w:rsidRPr="00F538C7" w:rsidRDefault="0064609F" w:rsidP="00CC6E7F">
            <w:pPr>
              <w:snapToGrid w:val="0"/>
              <w:jc w:val="center"/>
              <w:rPr>
                <w:rFonts w:ascii="Arial" w:hAnsi="Arial" w:cs="Arial"/>
              </w:rPr>
            </w:pPr>
            <w:r w:rsidRPr="00F538C7">
              <w:rPr>
                <w:rFonts w:ascii="Arial" w:hAnsi="Arial" w:cs="Arial"/>
              </w:rPr>
              <w:t>21.68</w:t>
            </w:r>
          </w:p>
        </w:tc>
        <w:tc>
          <w:tcPr>
            <w:tcW w:w="2704" w:type="dxa"/>
          </w:tcPr>
          <w:p w14:paraId="35FC70E3" w14:textId="77777777" w:rsidR="0064609F" w:rsidRPr="00F538C7" w:rsidRDefault="0064609F" w:rsidP="00CC6E7F">
            <w:r w:rsidRPr="00F538C7">
              <w:rPr>
                <w:rFonts w:ascii="Arial" w:hAnsi="Arial" w:cs="Arial"/>
              </w:rPr>
              <w:t>inaugural</w:t>
            </w:r>
          </w:p>
        </w:tc>
      </w:tr>
      <w:tr w:rsidR="0064609F" w:rsidRPr="00F538C7" w14:paraId="5607AA89" w14:textId="77777777" w:rsidTr="00CC6E7F">
        <w:tc>
          <w:tcPr>
            <w:tcW w:w="2972" w:type="dxa"/>
          </w:tcPr>
          <w:p w14:paraId="3EAFBDC5" w14:textId="77777777" w:rsidR="0064609F" w:rsidRPr="00F538C7" w:rsidRDefault="0064609F" w:rsidP="00CC6E7F">
            <w:r w:rsidRPr="00F538C7">
              <w:rPr>
                <w:rFonts w:ascii="Arial" w:hAnsi="Arial" w:cs="Arial"/>
              </w:rPr>
              <w:t>Louise Norris</w:t>
            </w:r>
          </w:p>
        </w:tc>
        <w:tc>
          <w:tcPr>
            <w:tcW w:w="1176" w:type="dxa"/>
          </w:tcPr>
          <w:p w14:paraId="7710160A" w14:textId="77777777" w:rsidR="0064609F" w:rsidRPr="00F538C7" w:rsidRDefault="0064609F" w:rsidP="00CC6E7F">
            <w:pPr>
              <w:jc w:val="center"/>
            </w:pPr>
            <w:r w:rsidRPr="00F538C7">
              <w:t>BA25</w:t>
            </w:r>
          </w:p>
        </w:tc>
        <w:tc>
          <w:tcPr>
            <w:tcW w:w="2074" w:type="dxa"/>
          </w:tcPr>
          <w:p w14:paraId="3F2A77EB" w14:textId="77777777" w:rsidR="0064609F" w:rsidRPr="00F538C7" w:rsidRDefault="0064609F" w:rsidP="00CC6E7F">
            <w:pPr>
              <w:snapToGrid w:val="0"/>
              <w:jc w:val="center"/>
              <w:rPr>
                <w:rFonts w:ascii="Arial" w:hAnsi="Arial" w:cs="Arial"/>
              </w:rPr>
            </w:pPr>
            <w:r w:rsidRPr="00F538C7">
              <w:rPr>
                <w:rFonts w:ascii="Arial" w:hAnsi="Arial" w:cs="Arial"/>
              </w:rPr>
              <w:t>25.71(</w:t>
            </w:r>
            <w:r w:rsidRPr="00F538C7">
              <w:rPr>
                <w:rFonts w:ascii="Arial" w:hAnsi="Arial" w:cs="Arial"/>
                <w:sz w:val="20"/>
                <w:szCs w:val="20"/>
              </w:rPr>
              <w:t>double. arm)</w:t>
            </w:r>
          </w:p>
        </w:tc>
        <w:tc>
          <w:tcPr>
            <w:tcW w:w="2704" w:type="dxa"/>
          </w:tcPr>
          <w:p w14:paraId="5B4736A1" w14:textId="77777777" w:rsidR="0064609F" w:rsidRPr="00F538C7" w:rsidRDefault="0064609F" w:rsidP="00CC6E7F">
            <w:r w:rsidRPr="00F538C7">
              <w:rPr>
                <w:rFonts w:ascii="Arial" w:hAnsi="Arial" w:cs="Arial"/>
              </w:rPr>
              <w:t>inaugural</w:t>
            </w:r>
          </w:p>
        </w:tc>
      </w:tr>
      <w:tr w:rsidR="0064609F" w:rsidRPr="00F538C7" w14:paraId="2C6E0CE8" w14:textId="77777777" w:rsidTr="00CC6E7F">
        <w:tc>
          <w:tcPr>
            <w:tcW w:w="2972" w:type="dxa"/>
          </w:tcPr>
          <w:p w14:paraId="7F2620C2" w14:textId="77777777" w:rsidR="0064609F" w:rsidRPr="00F538C7" w:rsidRDefault="0064609F" w:rsidP="00CC6E7F">
            <w:r w:rsidRPr="00F538C7">
              <w:rPr>
                <w:rFonts w:ascii="Arial" w:hAnsi="Arial" w:cs="Arial"/>
              </w:rPr>
              <w:t>Louise Norris</w:t>
            </w:r>
          </w:p>
        </w:tc>
        <w:tc>
          <w:tcPr>
            <w:tcW w:w="1176" w:type="dxa"/>
          </w:tcPr>
          <w:p w14:paraId="74C3AE41" w14:textId="77777777" w:rsidR="0064609F" w:rsidRPr="00F538C7" w:rsidRDefault="0064609F" w:rsidP="00CC6E7F">
            <w:pPr>
              <w:jc w:val="center"/>
            </w:pPr>
            <w:r w:rsidRPr="00F538C7">
              <w:rPr>
                <w:rFonts w:ascii="Arial" w:hAnsi="Arial" w:cs="Arial"/>
              </w:rPr>
              <w:t>BU25</w:t>
            </w:r>
          </w:p>
        </w:tc>
        <w:tc>
          <w:tcPr>
            <w:tcW w:w="2074" w:type="dxa"/>
          </w:tcPr>
          <w:p w14:paraId="1200F684" w14:textId="77777777" w:rsidR="0064609F" w:rsidRPr="00F538C7" w:rsidRDefault="0064609F" w:rsidP="00CC6E7F">
            <w:pPr>
              <w:snapToGrid w:val="0"/>
              <w:jc w:val="center"/>
              <w:rPr>
                <w:rFonts w:ascii="Arial" w:hAnsi="Arial" w:cs="Arial"/>
              </w:rPr>
            </w:pPr>
            <w:r w:rsidRPr="00F538C7">
              <w:rPr>
                <w:rFonts w:ascii="Arial" w:hAnsi="Arial" w:cs="Arial"/>
              </w:rPr>
              <w:t>25.52</w:t>
            </w:r>
          </w:p>
        </w:tc>
        <w:tc>
          <w:tcPr>
            <w:tcW w:w="2704" w:type="dxa"/>
          </w:tcPr>
          <w:p w14:paraId="49FDE604" w14:textId="77777777" w:rsidR="0064609F" w:rsidRPr="00F538C7" w:rsidRDefault="0064609F" w:rsidP="00CC6E7F">
            <w:r w:rsidRPr="00F538C7">
              <w:rPr>
                <w:rFonts w:ascii="Arial" w:hAnsi="Arial" w:cs="Arial"/>
              </w:rPr>
              <w:t>inaugural</w:t>
            </w:r>
          </w:p>
        </w:tc>
      </w:tr>
      <w:tr w:rsidR="0064609F" w:rsidRPr="00F538C7" w14:paraId="0A0ABDF1" w14:textId="77777777" w:rsidTr="00CC6E7F">
        <w:tc>
          <w:tcPr>
            <w:tcW w:w="2972" w:type="dxa"/>
          </w:tcPr>
          <w:p w14:paraId="14F1F7E0" w14:textId="77777777" w:rsidR="0064609F" w:rsidRPr="00F538C7" w:rsidRDefault="0064609F" w:rsidP="00CC6E7F">
            <w:r w:rsidRPr="00F538C7">
              <w:rPr>
                <w:rFonts w:ascii="Arial" w:hAnsi="Arial" w:cs="Arial"/>
              </w:rPr>
              <w:t>Ann-Maree LC</w:t>
            </w:r>
          </w:p>
        </w:tc>
        <w:tc>
          <w:tcPr>
            <w:tcW w:w="1176" w:type="dxa"/>
          </w:tcPr>
          <w:p w14:paraId="21BF0CD1" w14:textId="77777777" w:rsidR="0064609F" w:rsidRPr="00F538C7" w:rsidRDefault="0064609F" w:rsidP="00CC6E7F">
            <w:pPr>
              <w:jc w:val="center"/>
            </w:pPr>
            <w:r w:rsidRPr="00F538C7">
              <w:rPr>
                <w:rFonts w:ascii="Arial" w:hAnsi="Arial" w:cs="Arial"/>
              </w:rPr>
              <w:t>FR50</w:t>
            </w:r>
          </w:p>
        </w:tc>
        <w:tc>
          <w:tcPr>
            <w:tcW w:w="2074" w:type="dxa"/>
          </w:tcPr>
          <w:p w14:paraId="395B697F" w14:textId="77777777" w:rsidR="0064609F" w:rsidRPr="00F538C7" w:rsidRDefault="0064609F" w:rsidP="00CC6E7F">
            <w:pPr>
              <w:jc w:val="center"/>
            </w:pPr>
            <w:r w:rsidRPr="00F538C7">
              <w:rPr>
                <w:rFonts w:ascii="Arial" w:hAnsi="Arial" w:cs="Arial"/>
              </w:rPr>
              <w:t>45.46</w:t>
            </w:r>
          </w:p>
        </w:tc>
        <w:tc>
          <w:tcPr>
            <w:tcW w:w="2704" w:type="dxa"/>
          </w:tcPr>
          <w:p w14:paraId="02EAF020" w14:textId="77777777" w:rsidR="0064609F" w:rsidRPr="00F538C7" w:rsidRDefault="0064609F" w:rsidP="00CC6E7F">
            <w:r w:rsidRPr="00F538C7">
              <w:t>PB by 3 sec</w:t>
            </w:r>
          </w:p>
        </w:tc>
      </w:tr>
      <w:tr w:rsidR="0064609F" w:rsidRPr="00F538C7" w14:paraId="195B2411" w14:textId="77777777" w:rsidTr="00CC6E7F">
        <w:tc>
          <w:tcPr>
            <w:tcW w:w="2972" w:type="dxa"/>
          </w:tcPr>
          <w:p w14:paraId="59257083" w14:textId="77777777" w:rsidR="0064609F" w:rsidRPr="00F538C7" w:rsidRDefault="0064609F" w:rsidP="00CC6E7F">
            <w:r w:rsidRPr="00F538C7">
              <w:rPr>
                <w:rFonts w:ascii="Arial" w:hAnsi="Arial" w:cs="Arial"/>
              </w:rPr>
              <w:t>Ann-Maree LC</w:t>
            </w:r>
          </w:p>
        </w:tc>
        <w:tc>
          <w:tcPr>
            <w:tcW w:w="1176" w:type="dxa"/>
          </w:tcPr>
          <w:p w14:paraId="0C5A37A3" w14:textId="77777777" w:rsidR="0064609F" w:rsidRPr="00F538C7" w:rsidRDefault="0064609F" w:rsidP="00CC6E7F">
            <w:pPr>
              <w:jc w:val="center"/>
            </w:pPr>
            <w:r w:rsidRPr="00F538C7">
              <w:rPr>
                <w:rFonts w:ascii="Arial" w:hAnsi="Arial" w:cs="Arial"/>
              </w:rPr>
              <w:t>BA50</w:t>
            </w:r>
          </w:p>
        </w:tc>
        <w:tc>
          <w:tcPr>
            <w:tcW w:w="2074" w:type="dxa"/>
          </w:tcPr>
          <w:p w14:paraId="7C151B8A" w14:textId="77777777" w:rsidR="0064609F" w:rsidRPr="00F538C7" w:rsidRDefault="0064609F" w:rsidP="00CC6E7F">
            <w:pPr>
              <w:snapToGrid w:val="0"/>
              <w:jc w:val="center"/>
              <w:rPr>
                <w:rFonts w:ascii="Arial" w:hAnsi="Arial" w:cs="Arial"/>
              </w:rPr>
            </w:pPr>
            <w:r w:rsidRPr="00F538C7">
              <w:rPr>
                <w:rFonts w:ascii="Arial" w:hAnsi="Arial" w:cs="Arial"/>
              </w:rPr>
              <w:t>1:00.14</w:t>
            </w:r>
          </w:p>
        </w:tc>
        <w:tc>
          <w:tcPr>
            <w:tcW w:w="2704" w:type="dxa"/>
          </w:tcPr>
          <w:p w14:paraId="50CE673B" w14:textId="77777777" w:rsidR="0064609F" w:rsidRPr="00F538C7" w:rsidRDefault="0064609F" w:rsidP="00CC6E7F">
            <w:pPr>
              <w:snapToGrid w:val="0"/>
              <w:rPr>
                <w:rFonts w:ascii="Arial" w:hAnsi="Arial" w:cs="Arial"/>
              </w:rPr>
            </w:pPr>
            <w:r w:rsidRPr="00F538C7">
              <w:rPr>
                <w:rFonts w:ascii="Arial" w:hAnsi="Arial" w:cs="Arial"/>
              </w:rPr>
              <w:t>inaugural</w:t>
            </w:r>
          </w:p>
        </w:tc>
      </w:tr>
      <w:tr w:rsidR="0064609F" w:rsidRPr="00F538C7" w14:paraId="2697B828" w14:textId="77777777" w:rsidTr="00CC6E7F">
        <w:tc>
          <w:tcPr>
            <w:tcW w:w="2972" w:type="dxa"/>
          </w:tcPr>
          <w:p w14:paraId="58836DA7" w14:textId="77777777" w:rsidR="0064609F" w:rsidRPr="00F538C7" w:rsidRDefault="0064609F" w:rsidP="00CC6E7F">
            <w:r w:rsidRPr="00F538C7">
              <w:rPr>
                <w:rFonts w:ascii="Arial" w:hAnsi="Arial" w:cs="Arial"/>
              </w:rPr>
              <w:t>Ann-Maree LC</w:t>
            </w:r>
          </w:p>
        </w:tc>
        <w:tc>
          <w:tcPr>
            <w:tcW w:w="1176" w:type="dxa"/>
          </w:tcPr>
          <w:p w14:paraId="45127277" w14:textId="77777777" w:rsidR="0064609F" w:rsidRPr="00F538C7" w:rsidRDefault="0064609F" w:rsidP="00CC6E7F">
            <w:pPr>
              <w:jc w:val="center"/>
            </w:pPr>
            <w:r w:rsidRPr="00F538C7">
              <w:rPr>
                <w:rFonts w:ascii="Arial" w:hAnsi="Arial" w:cs="Arial"/>
              </w:rPr>
              <w:t>BR50</w:t>
            </w:r>
          </w:p>
        </w:tc>
        <w:tc>
          <w:tcPr>
            <w:tcW w:w="2074" w:type="dxa"/>
          </w:tcPr>
          <w:p w14:paraId="6FBE0E0D" w14:textId="77777777" w:rsidR="0064609F" w:rsidRPr="00F538C7" w:rsidRDefault="0064609F" w:rsidP="00CC6E7F">
            <w:pPr>
              <w:snapToGrid w:val="0"/>
              <w:jc w:val="center"/>
              <w:rPr>
                <w:rFonts w:ascii="Arial" w:hAnsi="Arial" w:cs="Arial"/>
              </w:rPr>
            </w:pPr>
            <w:r w:rsidRPr="00F538C7">
              <w:rPr>
                <w:rFonts w:ascii="Arial" w:hAnsi="Arial" w:cs="Arial"/>
              </w:rPr>
              <w:t>1:06.35</w:t>
            </w:r>
          </w:p>
        </w:tc>
        <w:tc>
          <w:tcPr>
            <w:tcW w:w="2704" w:type="dxa"/>
          </w:tcPr>
          <w:p w14:paraId="692E0C38" w14:textId="77777777" w:rsidR="0064609F" w:rsidRPr="00F538C7" w:rsidRDefault="0064609F" w:rsidP="00CC6E7F">
            <w:pPr>
              <w:snapToGrid w:val="0"/>
              <w:rPr>
                <w:rFonts w:ascii="Arial" w:hAnsi="Arial" w:cs="Arial"/>
              </w:rPr>
            </w:pPr>
            <w:r w:rsidRPr="00F538C7">
              <w:rPr>
                <w:rFonts w:ascii="Arial" w:hAnsi="Arial" w:cs="Arial"/>
              </w:rPr>
              <w:t>inaugural</w:t>
            </w:r>
          </w:p>
        </w:tc>
      </w:tr>
      <w:tr w:rsidR="0064609F" w:rsidRPr="00F538C7" w14:paraId="47AAC12B" w14:textId="77777777" w:rsidTr="00CC6E7F">
        <w:tc>
          <w:tcPr>
            <w:tcW w:w="2972" w:type="dxa"/>
          </w:tcPr>
          <w:p w14:paraId="25809B05" w14:textId="77777777" w:rsidR="0064609F" w:rsidRPr="00F538C7" w:rsidRDefault="0064609F" w:rsidP="00CC6E7F">
            <w:r w:rsidRPr="00F538C7">
              <w:rPr>
                <w:rFonts w:ascii="Arial" w:hAnsi="Arial" w:cs="Arial"/>
              </w:rPr>
              <w:t>Ann-Maree LC</w:t>
            </w:r>
          </w:p>
        </w:tc>
        <w:tc>
          <w:tcPr>
            <w:tcW w:w="1176" w:type="dxa"/>
          </w:tcPr>
          <w:p w14:paraId="51C7C30A" w14:textId="77777777" w:rsidR="0064609F" w:rsidRPr="00F538C7" w:rsidRDefault="0064609F" w:rsidP="00CC6E7F">
            <w:pPr>
              <w:jc w:val="center"/>
            </w:pPr>
            <w:r w:rsidRPr="00F538C7">
              <w:rPr>
                <w:rFonts w:ascii="Arial" w:hAnsi="Arial" w:cs="Arial"/>
              </w:rPr>
              <w:t>FR25</w:t>
            </w:r>
          </w:p>
        </w:tc>
        <w:tc>
          <w:tcPr>
            <w:tcW w:w="2074" w:type="dxa"/>
          </w:tcPr>
          <w:p w14:paraId="7792479F" w14:textId="77777777" w:rsidR="0064609F" w:rsidRPr="00F538C7" w:rsidRDefault="0064609F" w:rsidP="00CC6E7F">
            <w:pPr>
              <w:snapToGrid w:val="0"/>
              <w:jc w:val="center"/>
              <w:rPr>
                <w:rFonts w:ascii="Arial" w:hAnsi="Arial" w:cs="Arial"/>
              </w:rPr>
            </w:pPr>
            <w:r w:rsidRPr="00F538C7">
              <w:rPr>
                <w:rFonts w:ascii="Arial" w:hAnsi="Arial" w:cs="Arial"/>
              </w:rPr>
              <w:t>20.14</w:t>
            </w:r>
          </w:p>
        </w:tc>
        <w:tc>
          <w:tcPr>
            <w:tcW w:w="2704" w:type="dxa"/>
          </w:tcPr>
          <w:p w14:paraId="41D29BAB" w14:textId="77777777" w:rsidR="0064609F" w:rsidRPr="00F538C7" w:rsidRDefault="0064609F" w:rsidP="00CC6E7F">
            <w:pPr>
              <w:snapToGrid w:val="0"/>
              <w:rPr>
                <w:rFonts w:ascii="Arial" w:hAnsi="Arial" w:cs="Arial"/>
              </w:rPr>
            </w:pPr>
            <w:r w:rsidRPr="00F538C7">
              <w:rPr>
                <w:rFonts w:ascii="Arial" w:hAnsi="Arial" w:cs="Arial"/>
              </w:rPr>
              <w:t>PB</w:t>
            </w:r>
          </w:p>
        </w:tc>
      </w:tr>
      <w:tr w:rsidR="0064609F" w:rsidRPr="00F538C7" w14:paraId="33FBE45E" w14:textId="77777777" w:rsidTr="00CC6E7F">
        <w:tc>
          <w:tcPr>
            <w:tcW w:w="2972" w:type="dxa"/>
          </w:tcPr>
          <w:p w14:paraId="7CC1647C" w14:textId="77777777" w:rsidR="0064609F" w:rsidRPr="00F538C7" w:rsidRDefault="0064609F" w:rsidP="00CC6E7F">
            <w:r w:rsidRPr="00F538C7">
              <w:rPr>
                <w:rFonts w:ascii="Arial" w:hAnsi="Arial" w:cs="Arial"/>
              </w:rPr>
              <w:t>Ann-Maree LC</w:t>
            </w:r>
          </w:p>
        </w:tc>
        <w:tc>
          <w:tcPr>
            <w:tcW w:w="1176" w:type="dxa"/>
          </w:tcPr>
          <w:p w14:paraId="2238EF65" w14:textId="77777777" w:rsidR="0064609F" w:rsidRPr="00F538C7" w:rsidRDefault="0064609F" w:rsidP="00CC6E7F">
            <w:pPr>
              <w:jc w:val="center"/>
            </w:pPr>
            <w:r w:rsidRPr="00F538C7">
              <w:t>BU25</w:t>
            </w:r>
          </w:p>
        </w:tc>
        <w:tc>
          <w:tcPr>
            <w:tcW w:w="2074" w:type="dxa"/>
          </w:tcPr>
          <w:p w14:paraId="7D44C363" w14:textId="77777777" w:rsidR="0064609F" w:rsidRPr="00F538C7" w:rsidRDefault="0064609F" w:rsidP="00CC6E7F">
            <w:pPr>
              <w:jc w:val="center"/>
            </w:pPr>
            <w:r w:rsidRPr="00F538C7">
              <w:rPr>
                <w:rFonts w:ascii="Arial" w:hAnsi="Arial" w:cs="Arial"/>
              </w:rPr>
              <w:t>26.26</w:t>
            </w:r>
          </w:p>
        </w:tc>
        <w:tc>
          <w:tcPr>
            <w:tcW w:w="2704" w:type="dxa"/>
            <w:shd w:val="clear" w:color="auto" w:fill="F2F2F2"/>
          </w:tcPr>
          <w:p w14:paraId="5208BB07" w14:textId="77777777" w:rsidR="0064609F" w:rsidRPr="00F538C7" w:rsidRDefault="0064609F" w:rsidP="00CC6E7F">
            <w:r w:rsidRPr="00F538C7">
              <w:rPr>
                <w:rFonts w:ascii="Arial" w:hAnsi="Arial" w:cs="Arial"/>
              </w:rPr>
              <w:t>PB</w:t>
            </w:r>
          </w:p>
        </w:tc>
      </w:tr>
      <w:tr w:rsidR="0064609F" w:rsidRPr="00F538C7" w14:paraId="68B4BE04" w14:textId="77777777" w:rsidTr="00CC6E7F">
        <w:tc>
          <w:tcPr>
            <w:tcW w:w="2972" w:type="dxa"/>
          </w:tcPr>
          <w:p w14:paraId="6174C868" w14:textId="77777777" w:rsidR="0064609F" w:rsidRPr="00F538C7" w:rsidRDefault="0064609F" w:rsidP="00CC6E7F">
            <w:r w:rsidRPr="00F538C7">
              <w:rPr>
                <w:rFonts w:ascii="Arial" w:hAnsi="Arial" w:cs="Arial"/>
              </w:rPr>
              <w:t>Merilyn Burbidge</w:t>
            </w:r>
          </w:p>
        </w:tc>
        <w:tc>
          <w:tcPr>
            <w:tcW w:w="1176" w:type="dxa"/>
          </w:tcPr>
          <w:p w14:paraId="58392AF3" w14:textId="77777777" w:rsidR="0064609F" w:rsidRPr="00F538C7" w:rsidRDefault="0064609F" w:rsidP="00CC6E7F">
            <w:pPr>
              <w:jc w:val="center"/>
            </w:pPr>
            <w:r w:rsidRPr="00F538C7">
              <w:t>BU50</w:t>
            </w:r>
          </w:p>
        </w:tc>
        <w:tc>
          <w:tcPr>
            <w:tcW w:w="2074" w:type="dxa"/>
          </w:tcPr>
          <w:p w14:paraId="24319F12" w14:textId="77777777" w:rsidR="0064609F" w:rsidRPr="00F538C7" w:rsidRDefault="0064609F" w:rsidP="00CC6E7F">
            <w:pPr>
              <w:jc w:val="center"/>
            </w:pPr>
            <w:r w:rsidRPr="00F538C7">
              <w:rPr>
                <w:rFonts w:ascii="Arial" w:hAnsi="Arial" w:cs="Arial"/>
              </w:rPr>
              <w:t>1:20.23</w:t>
            </w:r>
          </w:p>
        </w:tc>
        <w:tc>
          <w:tcPr>
            <w:tcW w:w="2704" w:type="dxa"/>
            <w:shd w:val="clear" w:color="auto" w:fill="F2F2F2"/>
          </w:tcPr>
          <w:p w14:paraId="1EB03382" w14:textId="77777777" w:rsidR="0064609F" w:rsidRPr="00F538C7" w:rsidRDefault="0064609F" w:rsidP="00CC6E7F">
            <w:pPr>
              <w:snapToGrid w:val="0"/>
              <w:rPr>
                <w:rFonts w:ascii="Arial" w:hAnsi="Arial" w:cs="Arial"/>
              </w:rPr>
            </w:pPr>
            <w:r w:rsidRPr="00F538C7">
              <w:rPr>
                <w:rFonts w:ascii="Arial" w:hAnsi="Arial" w:cs="Arial"/>
              </w:rPr>
              <w:t>Inaugural/CR</w:t>
            </w:r>
          </w:p>
        </w:tc>
      </w:tr>
      <w:tr w:rsidR="0064609F" w:rsidRPr="00F538C7" w14:paraId="1AC75F43" w14:textId="77777777" w:rsidTr="00CC6E7F">
        <w:tc>
          <w:tcPr>
            <w:tcW w:w="2972" w:type="dxa"/>
          </w:tcPr>
          <w:p w14:paraId="78EA9DB4" w14:textId="77777777" w:rsidR="0064609F" w:rsidRPr="00F538C7" w:rsidRDefault="0064609F" w:rsidP="00CC6E7F">
            <w:r w:rsidRPr="00F538C7">
              <w:rPr>
                <w:rFonts w:ascii="Arial" w:hAnsi="Arial" w:cs="Arial"/>
              </w:rPr>
              <w:t>Merilyn Burbidge</w:t>
            </w:r>
          </w:p>
        </w:tc>
        <w:tc>
          <w:tcPr>
            <w:tcW w:w="1176" w:type="dxa"/>
          </w:tcPr>
          <w:p w14:paraId="5BB10510" w14:textId="77777777" w:rsidR="0064609F" w:rsidRPr="00F538C7" w:rsidRDefault="0064609F" w:rsidP="00CC6E7F">
            <w:pPr>
              <w:jc w:val="center"/>
            </w:pPr>
            <w:r w:rsidRPr="00F538C7">
              <w:rPr>
                <w:rFonts w:ascii="Arial" w:hAnsi="Arial" w:cs="Arial"/>
              </w:rPr>
              <w:t>FR25</w:t>
            </w:r>
          </w:p>
        </w:tc>
        <w:tc>
          <w:tcPr>
            <w:tcW w:w="2074" w:type="dxa"/>
          </w:tcPr>
          <w:p w14:paraId="311C2EA0" w14:textId="77777777" w:rsidR="0064609F" w:rsidRPr="00F538C7" w:rsidRDefault="0064609F" w:rsidP="00CC6E7F">
            <w:pPr>
              <w:jc w:val="center"/>
            </w:pPr>
            <w:r w:rsidRPr="00F538C7">
              <w:rPr>
                <w:rFonts w:ascii="Arial" w:hAnsi="Arial" w:cs="Arial"/>
              </w:rPr>
              <w:t>22.98</w:t>
            </w:r>
          </w:p>
        </w:tc>
        <w:tc>
          <w:tcPr>
            <w:tcW w:w="2704" w:type="dxa"/>
          </w:tcPr>
          <w:p w14:paraId="2135749D" w14:textId="77777777" w:rsidR="0064609F" w:rsidRPr="00F538C7" w:rsidRDefault="0064609F" w:rsidP="00CC6E7F">
            <w:r w:rsidRPr="00F538C7">
              <w:rPr>
                <w:rFonts w:ascii="Arial" w:hAnsi="Arial" w:cs="Arial"/>
              </w:rPr>
              <w:t>best since ‘17</w:t>
            </w:r>
          </w:p>
        </w:tc>
      </w:tr>
      <w:tr w:rsidR="0064609F" w:rsidRPr="00F538C7" w14:paraId="53A88F1B" w14:textId="77777777" w:rsidTr="00CC6E7F">
        <w:tc>
          <w:tcPr>
            <w:tcW w:w="2972" w:type="dxa"/>
          </w:tcPr>
          <w:p w14:paraId="6D9E57F7" w14:textId="77777777" w:rsidR="0064609F" w:rsidRPr="00F538C7" w:rsidRDefault="0064609F" w:rsidP="00CC6E7F">
            <w:r w:rsidRPr="00F538C7">
              <w:rPr>
                <w:rFonts w:ascii="Arial" w:hAnsi="Arial" w:cs="Arial"/>
              </w:rPr>
              <w:t>Merilyn Burbidge</w:t>
            </w:r>
          </w:p>
        </w:tc>
        <w:tc>
          <w:tcPr>
            <w:tcW w:w="1176" w:type="dxa"/>
          </w:tcPr>
          <w:p w14:paraId="6EA19BA2" w14:textId="77777777" w:rsidR="0064609F" w:rsidRPr="00F538C7" w:rsidRDefault="0064609F" w:rsidP="00CC6E7F">
            <w:pPr>
              <w:jc w:val="center"/>
            </w:pPr>
            <w:r w:rsidRPr="00F538C7">
              <w:rPr>
                <w:rFonts w:ascii="Arial" w:hAnsi="Arial" w:cs="Arial"/>
              </w:rPr>
              <w:t>BA25</w:t>
            </w:r>
          </w:p>
        </w:tc>
        <w:tc>
          <w:tcPr>
            <w:tcW w:w="2074" w:type="dxa"/>
          </w:tcPr>
          <w:p w14:paraId="48DC8E43" w14:textId="77777777" w:rsidR="0064609F" w:rsidRPr="00F538C7" w:rsidRDefault="0064609F" w:rsidP="00CC6E7F">
            <w:pPr>
              <w:jc w:val="center"/>
            </w:pPr>
            <w:r w:rsidRPr="00F538C7">
              <w:rPr>
                <w:rFonts w:ascii="Arial" w:hAnsi="Arial" w:cs="Arial"/>
              </w:rPr>
              <w:t>28.10</w:t>
            </w:r>
          </w:p>
        </w:tc>
        <w:tc>
          <w:tcPr>
            <w:tcW w:w="2704" w:type="dxa"/>
          </w:tcPr>
          <w:p w14:paraId="504A7648" w14:textId="77777777" w:rsidR="0064609F" w:rsidRPr="00F538C7" w:rsidRDefault="0064609F" w:rsidP="00CC6E7F">
            <w:r w:rsidRPr="00F538C7">
              <w:rPr>
                <w:rFonts w:ascii="Arial" w:hAnsi="Arial" w:cs="Arial"/>
              </w:rPr>
              <w:t>Best since’17</w:t>
            </w:r>
          </w:p>
        </w:tc>
      </w:tr>
      <w:tr w:rsidR="0064609F" w:rsidRPr="00F538C7" w14:paraId="280D4EDC" w14:textId="77777777" w:rsidTr="00CC6E7F">
        <w:tc>
          <w:tcPr>
            <w:tcW w:w="2972" w:type="dxa"/>
          </w:tcPr>
          <w:p w14:paraId="0486EEAE" w14:textId="77777777" w:rsidR="0064609F" w:rsidRPr="00F538C7" w:rsidRDefault="0064609F" w:rsidP="00CC6E7F">
            <w:r w:rsidRPr="00F538C7">
              <w:rPr>
                <w:rFonts w:ascii="Arial" w:hAnsi="Arial" w:cs="Arial"/>
              </w:rPr>
              <w:t>Helen Green</w:t>
            </w:r>
          </w:p>
        </w:tc>
        <w:tc>
          <w:tcPr>
            <w:tcW w:w="1176" w:type="dxa"/>
          </w:tcPr>
          <w:p w14:paraId="477F43F4" w14:textId="77777777" w:rsidR="0064609F" w:rsidRPr="00F538C7" w:rsidRDefault="0064609F" w:rsidP="00CC6E7F">
            <w:pPr>
              <w:jc w:val="center"/>
            </w:pPr>
            <w:r w:rsidRPr="00F538C7">
              <w:rPr>
                <w:rFonts w:ascii="Arial" w:hAnsi="Arial" w:cs="Arial"/>
              </w:rPr>
              <w:t>FR50</w:t>
            </w:r>
          </w:p>
        </w:tc>
        <w:tc>
          <w:tcPr>
            <w:tcW w:w="2074" w:type="dxa"/>
          </w:tcPr>
          <w:p w14:paraId="785ED110" w14:textId="77777777" w:rsidR="0064609F" w:rsidRPr="00F538C7" w:rsidRDefault="0064609F" w:rsidP="00CC6E7F">
            <w:pPr>
              <w:jc w:val="center"/>
              <w:rPr>
                <w:rFonts w:ascii="Arial" w:hAnsi="Arial" w:cs="Arial"/>
              </w:rPr>
            </w:pPr>
            <w:r w:rsidRPr="00F538C7">
              <w:rPr>
                <w:rFonts w:ascii="Arial" w:hAnsi="Arial" w:cs="Arial"/>
              </w:rPr>
              <w:t>51.34</w:t>
            </w:r>
          </w:p>
        </w:tc>
        <w:tc>
          <w:tcPr>
            <w:tcW w:w="2704" w:type="dxa"/>
          </w:tcPr>
          <w:p w14:paraId="68874274" w14:textId="77777777" w:rsidR="0064609F" w:rsidRPr="00F538C7" w:rsidRDefault="0064609F" w:rsidP="00CC6E7F">
            <w:pPr>
              <w:rPr>
                <w:rFonts w:ascii="Arial" w:hAnsi="Arial" w:cs="Arial"/>
              </w:rPr>
            </w:pPr>
            <w:r w:rsidRPr="00F538C7">
              <w:rPr>
                <w:rFonts w:ascii="Arial" w:hAnsi="Arial" w:cs="Arial"/>
              </w:rPr>
              <w:t>Best since’17</w:t>
            </w:r>
          </w:p>
        </w:tc>
      </w:tr>
      <w:tr w:rsidR="0064609F" w:rsidRPr="00F538C7" w14:paraId="75740763" w14:textId="77777777" w:rsidTr="00CC6E7F">
        <w:tc>
          <w:tcPr>
            <w:tcW w:w="2972" w:type="dxa"/>
          </w:tcPr>
          <w:p w14:paraId="219704EC" w14:textId="77777777" w:rsidR="0064609F" w:rsidRPr="00F538C7" w:rsidRDefault="0064609F" w:rsidP="00CC6E7F">
            <w:r w:rsidRPr="00F538C7">
              <w:rPr>
                <w:rFonts w:ascii="Arial" w:hAnsi="Arial" w:cs="Arial"/>
              </w:rPr>
              <w:t>Helen Green</w:t>
            </w:r>
          </w:p>
        </w:tc>
        <w:tc>
          <w:tcPr>
            <w:tcW w:w="1176" w:type="dxa"/>
          </w:tcPr>
          <w:p w14:paraId="39A491A6" w14:textId="77777777" w:rsidR="0064609F" w:rsidRPr="00F538C7" w:rsidRDefault="0064609F" w:rsidP="00CC6E7F">
            <w:pPr>
              <w:jc w:val="center"/>
              <w:rPr>
                <w:rFonts w:ascii="Arial" w:hAnsi="Arial" w:cs="Arial"/>
              </w:rPr>
            </w:pPr>
            <w:r w:rsidRPr="00F538C7">
              <w:t>BR50</w:t>
            </w:r>
          </w:p>
        </w:tc>
        <w:tc>
          <w:tcPr>
            <w:tcW w:w="2074" w:type="dxa"/>
          </w:tcPr>
          <w:p w14:paraId="797464D1" w14:textId="77777777" w:rsidR="0064609F" w:rsidRPr="00F538C7" w:rsidRDefault="0064609F" w:rsidP="00CC6E7F">
            <w:pPr>
              <w:snapToGrid w:val="0"/>
              <w:jc w:val="center"/>
              <w:rPr>
                <w:rFonts w:ascii="Arial" w:hAnsi="Arial" w:cs="Arial"/>
              </w:rPr>
            </w:pPr>
            <w:r w:rsidRPr="00F538C7">
              <w:rPr>
                <w:rFonts w:ascii="Arial" w:hAnsi="Arial" w:cs="Arial"/>
              </w:rPr>
              <w:t>1:10.66</w:t>
            </w:r>
          </w:p>
        </w:tc>
        <w:tc>
          <w:tcPr>
            <w:tcW w:w="2704" w:type="dxa"/>
          </w:tcPr>
          <w:p w14:paraId="014CAC20" w14:textId="77777777" w:rsidR="0064609F" w:rsidRPr="00F538C7" w:rsidRDefault="0064609F" w:rsidP="00CC6E7F">
            <w:pPr>
              <w:rPr>
                <w:rFonts w:ascii="Arial" w:hAnsi="Arial" w:cs="Arial"/>
              </w:rPr>
            </w:pPr>
            <w:r w:rsidRPr="00F538C7">
              <w:rPr>
                <w:rFonts w:ascii="Arial" w:hAnsi="Arial" w:cs="Arial"/>
              </w:rPr>
              <w:t>Best since’17</w:t>
            </w:r>
          </w:p>
        </w:tc>
      </w:tr>
      <w:tr w:rsidR="0064609F" w:rsidRPr="00F538C7" w14:paraId="578009D9" w14:textId="77777777" w:rsidTr="00CC6E7F">
        <w:tc>
          <w:tcPr>
            <w:tcW w:w="2972" w:type="dxa"/>
          </w:tcPr>
          <w:p w14:paraId="7F4C50E8" w14:textId="77777777" w:rsidR="0064609F" w:rsidRPr="00F538C7" w:rsidRDefault="0064609F" w:rsidP="00CC6E7F">
            <w:pPr>
              <w:rPr>
                <w:rFonts w:ascii="Arial" w:hAnsi="Arial" w:cs="Arial"/>
              </w:rPr>
            </w:pPr>
            <w:r w:rsidRPr="00F538C7">
              <w:rPr>
                <w:rFonts w:ascii="Arial" w:hAnsi="Arial" w:cs="Arial"/>
              </w:rPr>
              <w:t>Helen Green</w:t>
            </w:r>
          </w:p>
        </w:tc>
        <w:tc>
          <w:tcPr>
            <w:tcW w:w="1176" w:type="dxa"/>
          </w:tcPr>
          <w:p w14:paraId="2DC8C7E6" w14:textId="77777777" w:rsidR="0064609F" w:rsidRPr="00F538C7" w:rsidRDefault="0064609F" w:rsidP="00CC6E7F">
            <w:pPr>
              <w:jc w:val="center"/>
              <w:rPr>
                <w:rFonts w:ascii="Arial" w:hAnsi="Arial" w:cs="Arial"/>
              </w:rPr>
            </w:pPr>
            <w:r w:rsidRPr="00F538C7">
              <w:rPr>
                <w:rFonts w:ascii="Arial" w:hAnsi="Arial" w:cs="Arial"/>
              </w:rPr>
              <w:t>FR25</w:t>
            </w:r>
          </w:p>
        </w:tc>
        <w:tc>
          <w:tcPr>
            <w:tcW w:w="2074" w:type="dxa"/>
          </w:tcPr>
          <w:p w14:paraId="0AA98086" w14:textId="77777777" w:rsidR="0064609F" w:rsidRPr="00F538C7" w:rsidRDefault="0064609F" w:rsidP="00CC6E7F">
            <w:pPr>
              <w:jc w:val="center"/>
              <w:rPr>
                <w:rFonts w:ascii="Arial" w:hAnsi="Arial" w:cs="Arial"/>
              </w:rPr>
            </w:pPr>
            <w:r w:rsidRPr="00F538C7">
              <w:rPr>
                <w:rFonts w:ascii="Arial" w:hAnsi="Arial" w:cs="Arial"/>
              </w:rPr>
              <w:t>23.52</w:t>
            </w:r>
          </w:p>
        </w:tc>
        <w:tc>
          <w:tcPr>
            <w:tcW w:w="2704" w:type="dxa"/>
          </w:tcPr>
          <w:p w14:paraId="23B45079" w14:textId="77777777" w:rsidR="0064609F" w:rsidRPr="00F538C7" w:rsidRDefault="0064609F" w:rsidP="00CC6E7F">
            <w:pPr>
              <w:rPr>
                <w:rFonts w:ascii="Arial" w:hAnsi="Arial" w:cs="Arial"/>
              </w:rPr>
            </w:pPr>
            <w:r w:rsidRPr="00F538C7">
              <w:rPr>
                <w:rFonts w:ascii="Arial" w:hAnsi="Arial" w:cs="Arial"/>
              </w:rPr>
              <w:t>best since ‘16</w:t>
            </w:r>
          </w:p>
        </w:tc>
      </w:tr>
      <w:tr w:rsidR="0064609F" w:rsidRPr="00F538C7" w14:paraId="5DD5E54C" w14:textId="77777777" w:rsidTr="00CC6E7F">
        <w:tc>
          <w:tcPr>
            <w:tcW w:w="2972" w:type="dxa"/>
          </w:tcPr>
          <w:p w14:paraId="6606A624" w14:textId="77777777" w:rsidR="0064609F" w:rsidRPr="00F538C7" w:rsidRDefault="0064609F" w:rsidP="00CC6E7F">
            <w:pPr>
              <w:rPr>
                <w:rFonts w:ascii="Arial" w:hAnsi="Arial" w:cs="Arial"/>
              </w:rPr>
            </w:pPr>
            <w:r w:rsidRPr="00F538C7">
              <w:rPr>
                <w:rFonts w:ascii="Arial" w:hAnsi="Arial" w:cs="Arial"/>
              </w:rPr>
              <w:t>Barry Green</w:t>
            </w:r>
          </w:p>
        </w:tc>
        <w:tc>
          <w:tcPr>
            <w:tcW w:w="1176" w:type="dxa"/>
          </w:tcPr>
          <w:p w14:paraId="2820AAE4"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0848B151" w14:textId="77777777" w:rsidR="0064609F" w:rsidRPr="00F538C7" w:rsidRDefault="0064609F" w:rsidP="00CC6E7F">
            <w:pPr>
              <w:jc w:val="center"/>
              <w:rPr>
                <w:rFonts w:ascii="Arial" w:hAnsi="Arial" w:cs="Arial"/>
              </w:rPr>
            </w:pPr>
            <w:r w:rsidRPr="00F538C7">
              <w:rPr>
                <w:rFonts w:ascii="Arial" w:hAnsi="Arial" w:cs="Arial"/>
              </w:rPr>
              <w:t>45.12</w:t>
            </w:r>
          </w:p>
        </w:tc>
        <w:tc>
          <w:tcPr>
            <w:tcW w:w="2704" w:type="dxa"/>
          </w:tcPr>
          <w:p w14:paraId="67C724A6" w14:textId="77777777" w:rsidR="0064609F" w:rsidRPr="00F538C7" w:rsidRDefault="0064609F" w:rsidP="00CC6E7F">
            <w:pPr>
              <w:rPr>
                <w:rFonts w:ascii="Arial" w:hAnsi="Arial" w:cs="Arial"/>
              </w:rPr>
            </w:pPr>
            <w:r w:rsidRPr="00F538C7">
              <w:rPr>
                <w:rFonts w:ascii="Arial" w:hAnsi="Arial" w:cs="Arial"/>
              </w:rPr>
              <w:t>Best since’16</w:t>
            </w:r>
          </w:p>
        </w:tc>
      </w:tr>
      <w:tr w:rsidR="0064609F" w:rsidRPr="00F538C7" w14:paraId="01D36F01" w14:textId="77777777" w:rsidTr="00CC6E7F">
        <w:tc>
          <w:tcPr>
            <w:tcW w:w="2972" w:type="dxa"/>
          </w:tcPr>
          <w:p w14:paraId="71CA6B26" w14:textId="77777777" w:rsidR="0064609F" w:rsidRPr="00F538C7" w:rsidRDefault="0064609F" w:rsidP="00CC6E7F">
            <w:pPr>
              <w:rPr>
                <w:rFonts w:ascii="Arial" w:hAnsi="Arial" w:cs="Arial"/>
              </w:rPr>
            </w:pPr>
            <w:r w:rsidRPr="00F538C7">
              <w:rPr>
                <w:rFonts w:ascii="Arial" w:hAnsi="Arial" w:cs="Arial"/>
              </w:rPr>
              <w:t>Barry Green</w:t>
            </w:r>
          </w:p>
        </w:tc>
        <w:tc>
          <w:tcPr>
            <w:tcW w:w="1176" w:type="dxa"/>
          </w:tcPr>
          <w:p w14:paraId="7D7D8923" w14:textId="77777777" w:rsidR="0064609F" w:rsidRPr="00F538C7" w:rsidRDefault="0064609F" w:rsidP="00CC6E7F">
            <w:pPr>
              <w:jc w:val="center"/>
              <w:rPr>
                <w:rFonts w:ascii="Arial" w:hAnsi="Arial" w:cs="Arial"/>
              </w:rPr>
            </w:pPr>
            <w:r w:rsidRPr="00F538C7">
              <w:rPr>
                <w:rFonts w:ascii="Arial" w:hAnsi="Arial" w:cs="Arial"/>
              </w:rPr>
              <w:t>BA50</w:t>
            </w:r>
          </w:p>
        </w:tc>
        <w:tc>
          <w:tcPr>
            <w:tcW w:w="2074" w:type="dxa"/>
          </w:tcPr>
          <w:p w14:paraId="5402F920" w14:textId="77777777" w:rsidR="0064609F" w:rsidRPr="00F538C7" w:rsidRDefault="0064609F" w:rsidP="00CC6E7F">
            <w:pPr>
              <w:jc w:val="center"/>
              <w:rPr>
                <w:rFonts w:ascii="Arial" w:hAnsi="Arial" w:cs="Arial"/>
              </w:rPr>
            </w:pPr>
            <w:r w:rsidRPr="00F538C7">
              <w:rPr>
                <w:rFonts w:ascii="Arial" w:hAnsi="Arial" w:cs="Arial"/>
              </w:rPr>
              <w:t>53.97</w:t>
            </w:r>
          </w:p>
        </w:tc>
        <w:tc>
          <w:tcPr>
            <w:tcW w:w="2704" w:type="dxa"/>
          </w:tcPr>
          <w:p w14:paraId="111C32BE" w14:textId="77777777" w:rsidR="0064609F" w:rsidRPr="00F538C7" w:rsidRDefault="0064609F" w:rsidP="00CC6E7F">
            <w:pPr>
              <w:rPr>
                <w:rFonts w:ascii="Arial" w:hAnsi="Arial" w:cs="Arial"/>
              </w:rPr>
            </w:pPr>
            <w:r w:rsidRPr="00F538C7">
              <w:rPr>
                <w:rFonts w:ascii="Arial" w:hAnsi="Arial" w:cs="Arial"/>
              </w:rPr>
              <w:t>-</w:t>
            </w:r>
          </w:p>
        </w:tc>
      </w:tr>
      <w:tr w:rsidR="0064609F" w:rsidRPr="00F538C7" w14:paraId="45997C6B" w14:textId="77777777" w:rsidTr="00CC6E7F">
        <w:tc>
          <w:tcPr>
            <w:tcW w:w="2972" w:type="dxa"/>
          </w:tcPr>
          <w:p w14:paraId="275633E2" w14:textId="77777777" w:rsidR="0064609F" w:rsidRPr="00F538C7" w:rsidRDefault="0064609F" w:rsidP="00CC6E7F">
            <w:r w:rsidRPr="00F538C7">
              <w:rPr>
                <w:rFonts w:ascii="Arial" w:hAnsi="Arial" w:cs="Arial"/>
              </w:rPr>
              <w:t>Barry Green</w:t>
            </w:r>
          </w:p>
        </w:tc>
        <w:tc>
          <w:tcPr>
            <w:tcW w:w="1176" w:type="dxa"/>
          </w:tcPr>
          <w:p w14:paraId="311139A0" w14:textId="77777777" w:rsidR="0064609F" w:rsidRPr="00F538C7" w:rsidRDefault="0064609F" w:rsidP="00CC6E7F">
            <w:pPr>
              <w:jc w:val="center"/>
              <w:rPr>
                <w:rFonts w:ascii="Arial" w:hAnsi="Arial" w:cs="Arial"/>
              </w:rPr>
            </w:pPr>
            <w:r w:rsidRPr="00F538C7">
              <w:t>BR50</w:t>
            </w:r>
          </w:p>
        </w:tc>
        <w:tc>
          <w:tcPr>
            <w:tcW w:w="2074" w:type="dxa"/>
          </w:tcPr>
          <w:p w14:paraId="7CDC7568" w14:textId="77777777" w:rsidR="0064609F" w:rsidRPr="00F538C7" w:rsidRDefault="0064609F" w:rsidP="00CC6E7F">
            <w:pPr>
              <w:jc w:val="center"/>
              <w:rPr>
                <w:rFonts w:ascii="Arial" w:hAnsi="Arial" w:cs="Arial"/>
              </w:rPr>
            </w:pPr>
            <w:r w:rsidRPr="00F538C7">
              <w:rPr>
                <w:rFonts w:ascii="Arial" w:hAnsi="Arial" w:cs="Arial"/>
              </w:rPr>
              <w:t>53.55</w:t>
            </w:r>
          </w:p>
        </w:tc>
        <w:tc>
          <w:tcPr>
            <w:tcW w:w="2704" w:type="dxa"/>
          </w:tcPr>
          <w:p w14:paraId="3090FF28" w14:textId="77777777" w:rsidR="0064609F" w:rsidRPr="00F538C7" w:rsidRDefault="0064609F" w:rsidP="00CC6E7F">
            <w:pPr>
              <w:rPr>
                <w:rFonts w:ascii="Arial" w:hAnsi="Arial" w:cs="Arial"/>
              </w:rPr>
            </w:pPr>
            <w:r w:rsidRPr="00F538C7">
              <w:rPr>
                <w:rFonts w:ascii="Arial" w:hAnsi="Arial" w:cs="Arial"/>
              </w:rPr>
              <w:t>Best since’17</w:t>
            </w:r>
          </w:p>
        </w:tc>
      </w:tr>
      <w:tr w:rsidR="0064609F" w:rsidRPr="00F538C7" w14:paraId="723698B7" w14:textId="77777777" w:rsidTr="00CC6E7F">
        <w:tc>
          <w:tcPr>
            <w:tcW w:w="2972" w:type="dxa"/>
          </w:tcPr>
          <w:p w14:paraId="2C46FB60" w14:textId="77777777" w:rsidR="0064609F" w:rsidRPr="00F538C7" w:rsidRDefault="0064609F" w:rsidP="00CC6E7F">
            <w:r w:rsidRPr="00F538C7">
              <w:rPr>
                <w:rFonts w:ascii="Arial" w:hAnsi="Arial" w:cs="Arial"/>
              </w:rPr>
              <w:t>Barry Green</w:t>
            </w:r>
          </w:p>
        </w:tc>
        <w:tc>
          <w:tcPr>
            <w:tcW w:w="1176" w:type="dxa"/>
          </w:tcPr>
          <w:p w14:paraId="3A2657EF" w14:textId="77777777" w:rsidR="0064609F" w:rsidRPr="00F538C7" w:rsidRDefault="0064609F" w:rsidP="00CC6E7F">
            <w:pPr>
              <w:jc w:val="center"/>
              <w:rPr>
                <w:rFonts w:ascii="Arial" w:hAnsi="Arial" w:cs="Arial"/>
              </w:rPr>
            </w:pPr>
            <w:r w:rsidRPr="00F538C7">
              <w:t>BU25</w:t>
            </w:r>
          </w:p>
        </w:tc>
        <w:tc>
          <w:tcPr>
            <w:tcW w:w="2074" w:type="dxa"/>
          </w:tcPr>
          <w:p w14:paraId="6C083F4B" w14:textId="77777777" w:rsidR="0064609F" w:rsidRPr="00F538C7" w:rsidRDefault="0064609F" w:rsidP="00CC6E7F">
            <w:pPr>
              <w:jc w:val="center"/>
              <w:rPr>
                <w:rFonts w:ascii="Arial" w:hAnsi="Arial" w:cs="Arial"/>
              </w:rPr>
            </w:pPr>
            <w:r w:rsidRPr="00F538C7">
              <w:rPr>
                <w:rFonts w:ascii="Arial" w:hAnsi="Arial" w:cs="Arial"/>
              </w:rPr>
              <w:t>23.63</w:t>
            </w:r>
          </w:p>
        </w:tc>
        <w:tc>
          <w:tcPr>
            <w:tcW w:w="2704" w:type="dxa"/>
          </w:tcPr>
          <w:p w14:paraId="1371076D" w14:textId="77777777" w:rsidR="0064609F" w:rsidRPr="00F538C7" w:rsidRDefault="0064609F" w:rsidP="00CC6E7F">
            <w:pPr>
              <w:rPr>
                <w:rFonts w:ascii="Arial" w:hAnsi="Arial" w:cs="Arial"/>
              </w:rPr>
            </w:pPr>
            <w:r w:rsidRPr="00F538C7">
              <w:rPr>
                <w:rFonts w:ascii="Arial" w:hAnsi="Arial" w:cs="Arial"/>
              </w:rPr>
              <w:t>Best since’16</w:t>
            </w:r>
          </w:p>
        </w:tc>
      </w:tr>
      <w:tr w:rsidR="0064609F" w:rsidRPr="00F538C7" w14:paraId="2F4F32DF" w14:textId="77777777" w:rsidTr="00CC6E7F">
        <w:tc>
          <w:tcPr>
            <w:tcW w:w="2972" w:type="dxa"/>
          </w:tcPr>
          <w:p w14:paraId="338DA68F" w14:textId="77777777" w:rsidR="0064609F" w:rsidRPr="00F538C7" w:rsidRDefault="0064609F" w:rsidP="00CC6E7F">
            <w:r w:rsidRPr="00F538C7">
              <w:rPr>
                <w:rFonts w:ascii="Arial" w:hAnsi="Arial" w:cs="Arial"/>
              </w:rPr>
              <w:t>Barry Green</w:t>
            </w:r>
          </w:p>
        </w:tc>
        <w:tc>
          <w:tcPr>
            <w:tcW w:w="1176" w:type="dxa"/>
          </w:tcPr>
          <w:p w14:paraId="5C3B7C03" w14:textId="77777777" w:rsidR="0064609F" w:rsidRPr="00F538C7" w:rsidRDefault="0064609F" w:rsidP="00CC6E7F">
            <w:pPr>
              <w:jc w:val="center"/>
              <w:rPr>
                <w:rFonts w:ascii="Arial" w:hAnsi="Arial" w:cs="Arial"/>
              </w:rPr>
            </w:pPr>
            <w:r w:rsidRPr="00F538C7">
              <w:rPr>
                <w:rFonts w:ascii="Arial" w:hAnsi="Arial" w:cs="Arial"/>
              </w:rPr>
              <w:t>BR25</w:t>
            </w:r>
          </w:p>
        </w:tc>
        <w:tc>
          <w:tcPr>
            <w:tcW w:w="2074" w:type="dxa"/>
          </w:tcPr>
          <w:p w14:paraId="7111648A" w14:textId="77777777" w:rsidR="0064609F" w:rsidRPr="00F538C7" w:rsidRDefault="0064609F" w:rsidP="00CC6E7F">
            <w:pPr>
              <w:snapToGrid w:val="0"/>
              <w:jc w:val="center"/>
              <w:rPr>
                <w:rFonts w:ascii="Arial" w:hAnsi="Arial" w:cs="Arial"/>
              </w:rPr>
            </w:pPr>
            <w:r w:rsidRPr="00F538C7">
              <w:rPr>
                <w:rFonts w:ascii="Arial" w:hAnsi="Arial" w:cs="Arial"/>
              </w:rPr>
              <w:t>23.43</w:t>
            </w:r>
          </w:p>
        </w:tc>
        <w:tc>
          <w:tcPr>
            <w:tcW w:w="2704" w:type="dxa"/>
          </w:tcPr>
          <w:p w14:paraId="434B0016" w14:textId="3DDB852A" w:rsidR="0064609F" w:rsidRPr="00F538C7" w:rsidRDefault="0064609F" w:rsidP="00CC6E7F">
            <w:pPr>
              <w:snapToGrid w:val="0"/>
              <w:rPr>
                <w:rFonts w:ascii="Arial" w:hAnsi="Arial" w:cs="Arial"/>
              </w:rPr>
            </w:pPr>
            <w:r w:rsidRPr="00F538C7">
              <w:rPr>
                <w:rFonts w:ascii="Arial" w:hAnsi="Arial" w:cs="Arial"/>
              </w:rPr>
              <w:t>PAB/Best since’1</w:t>
            </w:r>
            <w:r w:rsidR="001F07BE">
              <w:rPr>
                <w:rFonts w:ascii="Arial" w:hAnsi="Arial" w:cs="Arial"/>
              </w:rPr>
              <w:t>5</w:t>
            </w:r>
            <w:r w:rsidR="003047A5">
              <w:rPr>
                <w:rFonts w:ascii="Arial" w:hAnsi="Arial" w:cs="Arial"/>
              </w:rPr>
              <w:t xml:space="preserve"> </w:t>
            </w:r>
          </w:p>
        </w:tc>
      </w:tr>
      <w:tr w:rsidR="0064609F" w:rsidRPr="00F538C7" w14:paraId="4AB1E0EB" w14:textId="77777777" w:rsidTr="00CC6E7F">
        <w:tc>
          <w:tcPr>
            <w:tcW w:w="2972" w:type="dxa"/>
          </w:tcPr>
          <w:p w14:paraId="0C5F578D" w14:textId="77777777" w:rsidR="0064609F" w:rsidRPr="00F538C7" w:rsidRDefault="0064609F" w:rsidP="00CC6E7F">
            <w:pPr>
              <w:rPr>
                <w:rFonts w:ascii="Arial" w:hAnsi="Arial" w:cs="Arial"/>
              </w:rPr>
            </w:pPr>
            <w:r w:rsidRPr="00F538C7">
              <w:rPr>
                <w:rFonts w:ascii="Arial" w:hAnsi="Arial" w:cs="Arial"/>
              </w:rPr>
              <w:t>Ann Ritchie</w:t>
            </w:r>
          </w:p>
        </w:tc>
        <w:tc>
          <w:tcPr>
            <w:tcW w:w="1176" w:type="dxa"/>
          </w:tcPr>
          <w:p w14:paraId="40AE7B16"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00B4E40C" w14:textId="77777777" w:rsidR="0064609F" w:rsidRPr="00F538C7" w:rsidRDefault="0064609F" w:rsidP="00CC6E7F">
            <w:pPr>
              <w:jc w:val="center"/>
              <w:rPr>
                <w:rFonts w:ascii="Arial" w:hAnsi="Arial" w:cs="Arial"/>
              </w:rPr>
            </w:pPr>
            <w:r w:rsidRPr="00F538C7">
              <w:rPr>
                <w:rFonts w:ascii="Arial" w:hAnsi="Arial" w:cs="Arial"/>
              </w:rPr>
              <w:t>1:35.52</w:t>
            </w:r>
          </w:p>
        </w:tc>
        <w:tc>
          <w:tcPr>
            <w:tcW w:w="2704" w:type="dxa"/>
          </w:tcPr>
          <w:p w14:paraId="369D46CC" w14:textId="77777777" w:rsidR="0064609F" w:rsidRPr="00F538C7" w:rsidRDefault="0064609F" w:rsidP="00CC6E7F">
            <w:pPr>
              <w:rPr>
                <w:rFonts w:ascii="Arial" w:hAnsi="Arial" w:cs="Arial"/>
              </w:rPr>
            </w:pPr>
            <w:r w:rsidRPr="00F538C7">
              <w:rPr>
                <w:rFonts w:ascii="Arial" w:hAnsi="Arial" w:cs="Arial"/>
              </w:rPr>
              <w:t>Best since’16</w:t>
            </w:r>
          </w:p>
        </w:tc>
      </w:tr>
      <w:tr w:rsidR="0064609F" w:rsidRPr="00F538C7" w14:paraId="398234BA" w14:textId="77777777" w:rsidTr="00CC6E7F">
        <w:tc>
          <w:tcPr>
            <w:tcW w:w="2972" w:type="dxa"/>
          </w:tcPr>
          <w:p w14:paraId="250E7063" w14:textId="77777777" w:rsidR="0064609F" w:rsidRPr="00F538C7" w:rsidRDefault="0064609F" w:rsidP="00CC6E7F">
            <w:r w:rsidRPr="00F538C7">
              <w:rPr>
                <w:rFonts w:ascii="Arial" w:hAnsi="Arial" w:cs="Arial"/>
              </w:rPr>
              <w:t>Ann Ritchie</w:t>
            </w:r>
          </w:p>
        </w:tc>
        <w:tc>
          <w:tcPr>
            <w:tcW w:w="1176" w:type="dxa"/>
          </w:tcPr>
          <w:p w14:paraId="35FA57B6" w14:textId="77777777" w:rsidR="0064609F" w:rsidRPr="00F538C7" w:rsidRDefault="0064609F" w:rsidP="00CC6E7F">
            <w:pPr>
              <w:jc w:val="center"/>
              <w:rPr>
                <w:rFonts w:ascii="Arial" w:hAnsi="Arial" w:cs="Arial"/>
              </w:rPr>
            </w:pPr>
            <w:r w:rsidRPr="00F538C7">
              <w:rPr>
                <w:rFonts w:ascii="Arial" w:hAnsi="Arial" w:cs="Arial"/>
              </w:rPr>
              <w:t>FR25</w:t>
            </w:r>
          </w:p>
        </w:tc>
        <w:tc>
          <w:tcPr>
            <w:tcW w:w="2074" w:type="dxa"/>
          </w:tcPr>
          <w:p w14:paraId="6003C179" w14:textId="77777777" w:rsidR="0064609F" w:rsidRPr="00F538C7" w:rsidRDefault="0064609F" w:rsidP="00CC6E7F">
            <w:pPr>
              <w:snapToGrid w:val="0"/>
              <w:jc w:val="center"/>
              <w:rPr>
                <w:rFonts w:ascii="Arial" w:hAnsi="Arial" w:cs="Arial"/>
              </w:rPr>
            </w:pPr>
            <w:r w:rsidRPr="00F538C7">
              <w:rPr>
                <w:rFonts w:ascii="Arial" w:hAnsi="Arial" w:cs="Arial"/>
              </w:rPr>
              <w:t>40.99</w:t>
            </w:r>
          </w:p>
        </w:tc>
        <w:tc>
          <w:tcPr>
            <w:tcW w:w="2704" w:type="dxa"/>
          </w:tcPr>
          <w:p w14:paraId="0B222F6E" w14:textId="77777777" w:rsidR="0064609F" w:rsidRPr="00F538C7" w:rsidRDefault="0064609F" w:rsidP="00CC6E7F">
            <w:pPr>
              <w:snapToGrid w:val="0"/>
              <w:rPr>
                <w:rFonts w:ascii="Arial" w:hAnsi="Arial" w:cs="Arial"/>
              </w:rPr>
            </w:pPr>
            <w:r w:rsidRPr="00F538C7">
              <w:rPr>
                <w:rFonts w:ascii="Arial" w:hAnsi="Arial" w:cs="Arial"/>
              </w:rPr>
              <w:t>Best since’16</w:t>
            </w:r>
          </w:p>
        </w:tc>
      </w:tr>
      <w:tr w:rsidR="0064609F" w:rsidRPr="00F538C7" w14:paraId="1AC3E2D1" w14:textId="77777777" w:rsidTr="00CC6E7F">
        <w:tc>
          <w:tcPr>
            <w:tcW w:w="2972" w:type="dxa"/>
          </w:tcPr>
          <w:p w14:paraId="532D8C06" w14:textId="77777777" w:rsidR="0064609F" w:rsidRPr="00F538C7" w:rsidRDefault="0064609F" w:rsidP="00CC6E7F">
            <w:r w:rsidRPr="00F538C7">
              <w:rPr>
                <w:rFonts w:ascii="Arial" w:hAnsi="Arial" w:cs="Arial"/>
              </w:rPr>
              <w:t>Ann Ritchie</w:t>
            </w:r>
          </w:p>
        </w:tc>
        <w:tc>
          <w:tcPr>
            <w:tcW w:w="1176" w:type="dxa"/>
          </w:tcPr>
          <w:p w14:paraId="1561B4D3" w14:textId="77777777" w:rsidR="0064609F" w:rsidRPr="00F538C7" w:rsidRDefault="0064609F" w:rsidP="00CC6E7F">
            <w:pPr>
              <w:jc w:val="center"/>
            </w:pPr>
            <w:r w:rsidRPr="00F538C7">
              <w:rPr>
                <w:rFonts w:ascii="Arial" w:hAnsi="Arial" w:cs="Arial"/>
              </w:rPr>
              <w:t>BA25</w:t>
            </w:r>
          </w:p>
        </w:tc>
        <w:tc>
          <w:tcPr>
            <w:tcW w:w="2074" w:type="dxa"/>
          </w:tcPr>
          <w:p w14:paraId="6062B2AE" w14:textId="77777777" w:rsidR="0064609F" w:rsidRPr="00F538C7" w:rsidRDefault="0064609F" w:rsidP="00CC6E7F">
            <w:pPr>
              <w:snapToGrid w:val="0"/>
              <w:jc w:val="center"/>
              <w:rPr>
                <w:rFonts w:ascii="Arial" w:hAnsi="Arial" w:cs="Arial"/>
              </w:rPr>
            </w:pPr>
            <w:r w:rsidRPr="00F538C7">
              <w:rPr>
                <w:rFonts w:ascii="Arial" w:hAnsi="Arial" w:cs="Arial"/>
              </w:rPr>
              <w:t>43.22</w:t>
            </w:r>
          </w:p>
        </w:tc>
        <w:tc>
          <w:tcPr>
            <w:tcW w:w="2704" w:type="dxa"/>
          </w:tcPr>
          <w:p w14:paraId="456DA79C" w14:textId="77777777" w:rsidR="0064609F" w:rsidRPr="00F538C7" w:rsidRDefault="0064609F" w:rsidP="00CC6E7F">
            <w:pPr>
              <w:snapToGrid w:val="0"/>
              <w:rPr>
                <w:rFonts w:ascii="Arial" w:hAnsi="Arial" w:cs="Arial"/>
              </w:rPr>
            </w:pPr>
            <w:r w:rsidRPr="00F538C7">
              <w:rPr>
                <w:rFonts w:ascii="Arial" w:hAnsi="Arial" w:cs="Arial"/>
              </w:rPr>
              <w:t>inaugural</w:t>
            </w:r>
          </w:p>
        </w:tc>
      </w:tr>
      <w:tr w:rsidR="0064609F" w:rsidRPr="00F538C7" w14:paraId="14EC3AA7" w14:textId="77777777" w:rsidTr="00CC6E7F">
        <w:tc>
          <w:tcPr>
            <w:tcW w:w="2972" w:type="dxa"/>
          </w:tcPr>
          <w:p w14:paraId="67E128EA" w14:textId="77777777" w:rsidR="0064609F" w:rsidRPr="00F538C7" w:rsidRDefault="0064609F" w:rsidP="00CC6E7F">
            <w:r w:rsidRPr="00F538C7">
              <w:rPr>
                <w:rFonts w:ascii="Arial" w:hAnsi="Arial" w:cs="Arial"/>
              </w:rPr>
              <w:t>Mary Gray</w:t>
            </w:r>
          </w:p>
        </w:tc>
        <w:tc>
          <w:tcPr>
            <w:tcW w:w="1176" w:type="dxa"/>
          </w:tcPr>
          <w:p w14:paraId="43EB93AA" w14:textId="77777777" w:rsidR="0064609F" w:rsidRPr="00F538C7" w:rsidRDefault="0064609F" w:rsidP="00CC6E7F">
            <w:pPr>
              <w:jc w:val="center"/>
            </w:pPr>
            <w:r w:rsidRPr="00F538C7">
              <w:rPr>
                <w:rFonts w:ascii="Arial" w:hAnsi="Arial" w:cs="Arial"/>
              </w:rPr>
              <w:t>FR25</w:t>
            </w:r>
          </w:p>
        </w:tc>
        <w:tc>
          <w:tcPr>
            <w:tcW w:w="2074" w:type="dxa"/>
          </w:tcPr>
          <w:p w14:paraId="3F8CC7DC" w14:textId="77777777" w:rsidR="0064609F" w:rsidRPr="00F538C7" w:rsidRDefault="0064609F" w:rsidP="00CC6E7F">
            <w:pPr>
              <w:snapToGrid w:val="0"/>
              <w:jc w:val="center"/>
              <w:rPr>
                <w:rFonts w:ascii="Arial" w:hAnsi="Arial" w:cs="Arial"/>
              </w:rPr>
            </w:pPr>
            <w:r w:rsidRPr="00F538C7">
              <w:rPr>
                <w:rFonts w:ascii="Arial" w:hAnsi="Arial" w:cs="Arial"/>
              </w:rPr>
              <w:t>37.59</w:t>
            </w:r>
          </w:p>
        </w:tc>
        <w:tc>
          <w:tcPr>
            <w:tcW w:w="2704" w:type="dxa"/>
          </w:tcPr>
          <w:p w14:paraId="16DC1A5E" w14:textId="77777777" w:rsidR="0064609F" w:rsidRPr="00F538C7" w:rsidRDefault="0064609F" w:rsidP="00CC6E7F">
            <w:pPr>
              <w:snapToGrid w:val="0"/>
              <w:rPr>
                <w:rFonts w:ascii="Arial" w:hAnsi="Arial" w:cs="Arial"/>
              </w:rPr>
            </w:pPr>
            <w:r w:rsidRPr="00F538C7">
              <w:rPr>
                <w:rFonts w:ascii="Arial" w:hAnsi="Arial" w:cs="Arial"/>
              </w:rPr>
              <w:t>Best since’16</w:t>
            </w:r>
          </w:p>
        </w:tc>
      </w:tr>
      <w:tr w:rsidR="0064609F" w:rsidRPr="00F538C7" w14:paraId="31674259" w14:textId="77777777" w:rsidTr="00CC6E7F">
        <w:tc>
          <w:tcPr>
            <w:tcW w:w="2972" w:type="dxa"/>
          </w:tcPr>
          <w:p w14:paraId="4592DC7A" w14:textId="77777777" w:rsidR="0064609F" w:rsidRPr="00F538C7" w:rsidRDefault="0064609F" w:rsidP="00CC6E7F">
            <w:pPr>
              <w:rPr>
                <w:rFonts w:ascii="Arial" w:hAnsi="Arial" w:cs="Arial"/>
              </w:rPr>
            </w:pPr>
            <w:r w:rsidRPr="00F538C7">
              <w:rPr>
                <w:rFonts w:ascii="Arial" w:hAnsi="Arial" w:cs="Arial"/>
              </w:rPr>
              <w:t>Mary Gray</w:t>
            </w:r>
          </w:p>
        </w:tc>
        <w:tc>
          <w:tcPr>
            <w:tcW w:w="1176" w:type="dxa"/>
          </w:tcPr>
          <w:p w14:paraId="2E211CEC" w14:textId="77777777" w:rsidR="0064609F" w:rsidRPr="00F538C7" w:rsidRDefault="0064609F" w:rsidP="00CC6E7F">
            <w:pPr>
              <w:jc w:val="center"/>
              <w:rPr>
                <w:rFonts w:ascii="Arial" w:hAnsi="Arial" w:cs="Arial"/>
              </w:rPr>
            </w:pPr>
            <w:r w:rsidRPr="00F538C7">
              <w:rPr>
                <w:rFonts w:ascii="Arial" w:hAnsi="Arial" w:cs="Arial"/>
              </w:rPr>
              <w:t>BA25</w:t>
            </w:r>
          </w:p>
        </w:tc>
        <w:tc>
          <w:tcPr>
            <w:tcW w:w="2074" w:type="dxa"/>
          </w:tcPr>
          <w:p w14:paraId="475F5317" w14:textId="77777777" w:rsidR="0064609F" w:rsidRPr="00F538C7" w:rsidRDefault="0064609F" w:rsidP="00CC6E7F">
            <w:pPr>
              <w:snapToGrid w:val="0"/>
              <w:jc w:val="center"/>
              <w:rPr>
                <w:rFonts w:ascii="Arial" w:hAnsi="Arial" w:cs="Arial"/>
              </w:rPr>
            </w:pPr>
            <w:r w:rsidRPr="00F538C7">
              <w:rPr>
                <w:rFonts w:ascii="Arial" w:hAnsi="Arial" w:cs="Arial"/>
              </w:rPr>
              <w:t>46.18</w:t>
            </w:r>
          </w:p>
        </w:tc>
        <w:tc>
          <w:tcPr>
            <w:tcW w:w="2704" w:type="dxa"/>
          </w:tcPr>
          <w:p w14:paraId="2F036C87" w14:textId="77777777" w:rsidR="0064609F" w:rsidRPr="00F538C7" w:rsidRDefault="0064609F" w:rsidP="00CC6E7F">
            <w:pPr>
              <w:snapToGrid w:val="0"/>
              <w:rPr>
                <w:rFonts w:ascii="Arial" w:hAnsi="Arial" w:cs="Arial"/>
              </w:rPr>
            </w:pPr>
            <w:r w:rsidRPr="00F538C7">
              <w:rPr>
                <w:rFonts w:ascii="Arial" w:hAnsi="Arial" w:cs="Arial"/>
              </w:rPr>
              <w:t>-</w:t>
            </w:r>
          </w:p>
        </w:tc>
      </w:tr>
      <w:tr w:rsidR="0064609F" w:rsidRPr="00F538C7" w14:paraId="77851A61" w14:textId="77777777" w:rsidTr="00CC6E7F">
        <w:tc>
          <w:tcPr>
            <w:tcW w:w="2972" w:type="dxa"/>
          </w:tcPr>
          <w:p w14:paraId="616918DC" w14:textId="77777777" w:rsidR="0064609F" w:rsidRPr="00F538C7" w:rsidRDefault="0064609F" w:rsidP="00CC6E7F">
            <w:pPr>
              <w:rPr>
                <w:rFonts w:ascii="Arial" w:hAnsi="Arial" w:cs="Arial"/>
              </w:rPr>
            </w:pPr>
            <w:r w:rsidRPr="00F538C7">
              <w:rPr>
                <w:rFonts w:ascii="Arial" w:hAnsi="Arial" w:cs="Arial"/>
              </w:rPr>
              <w:t>Mary Gray</w:t>
            </w:r>
          </w:p>
        </w:tc>
        <w:tc>
          <w:tcPr>
            <w:tcW w:w="1176" w:type="dxa"/>
          </w:tcPr>
          <w:p w14:paraId="17EBA989"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46D398AD" w14:textId="77777777" w:rsidR="0064609F" w:rsidRPr="00F538C7" w:rsidRDefault="0064609F" w:rsidP="00CC6E7F">
            <w:pPr>
              <w:snapToGrid w:val="0"/>
              <w:jc w:val="center"/>
              <w:rPr>
                <w:rFonts w:ascii="Arial" w:hAnsi="Arial" w:cs="Arial"/>
              </w:rPr>
            </w:pPr>
            <w:r w:rsidRPr="00F538C7">
              <w:rPr>
                <w:rFonts w:ascii="Arial" w:hAnsi="Arial" w:cs="Arial"/>
              </w:rPr>
              <w:t>1:33.57</w:t>
            </w:r>
          </w:p>
        </w:tc>
        <w:tc>
          <w:tcPr>
            <w:tcW w:w="2704" w:type="dxa"/>
          </w:tcPr>
          <w:p w14:paraId="3E950F9F" w14:textId="77777777" w:rsidR="0064609F" w:rsidRPr="00F538C7" w:rsidRDefault="0064609F" w:rsidP="00CC6E7F">
            <w:pPr>
              <w:snapToGrid w:val="0"/>
              <w:rPr>
                <w:rFonts w:ascii="Arial" w:hAnsi="Arial" w:cs="Arial"/>
              </w:rPr>
            </w:pPr>
            <w:r w:rsidRPr="00F538C7">
              <w:rPr>
                <w:rFonts w:ascii="Arial" w:hAnsi="Arial" w:cs="Arial"/>
              </w:rPr>
              <w:t>-</w:t>
            </w:r>
          </w:p>
        </w:tc>
      </w:tr>
      <w:tr w:rsidR="0064609F" w:rsidRPr="00F538C7" w14:paraId="145CDA8C" w14:textId="77777777" w:rsidTr="00CC6E7F">
        <w:tc>
          <w:tcPr>
            <w:tcW w:w="2972" w:type="dxa"/>
          </w:tcPr>
          <w:p w14:paraId="4851F05A" w14:textId="77777777" w:rsidR="0064609F" w:rsidRPr="00F538C7" w:rsidRDefault="0064609F" w:rsidP="00CC6E7F">
            <w:pPr>
              <w:rPr>
                <w:rFonts w:ascii="Arial" w:hAnsi="Arial" w:cs="Arial"/>
              </w:rPr>
            </w:pPr>
            <w:r w:rsidRPr="00F538C7">
              <w:rPr>
                <w:rFonts w:ascii="Arial" w:hAnsi="Arial" w:cs="Arial"/>
              </w:rPr>
              <w:t>Deirdre Stephenson</w:t>
            </w:r>
          </w:p>
        </w:tc>
        <w:tc>
          <w:tcPr>
            <w:tcW w:w="1176" w:type="dxa"/>
          </w:tcPr>
          <w:p w14:paraId="0A7E82F1"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32720DA6" w14:textId="77777777" w:rsidR="0064609F" w:rsidRPr="00F538C7" w:rsidRDefault="0064609F" w:rsidP="00CC6E7F">
            <w:pPr>
              <w:jc w:val="center"/>
              <w:rPr>
                <w:rFonts w:ascii="Arial" w:hAnsi="Arial" w:cs="Arial"/>
              </w:rPr>
            </w:pPr>
            <w:r w:rsidRPr="00F538C7">
              <w:rPr>
                <w:rFonts w:ascii="Arial" w:hAnsi="Arial" w:cs="Arial"/>
              </w:rPr>
              <w:t>1:15.78</w:t>
            </w:r>
          </w:p>
        </w:tc>
        <w:tc>
          <w:tcPr>
            <w:tcW w:w="2704" w:type="dxa"/>
          </w:tcPr>
          <w:p w14:paraId="5C8278B0" w14:textId="77777777" w:rsidR="0064609F" w:rsidRPr="00F538C7" w:rsidRDefault="0064609F" w:rsidP="00CC6E7F">
            <w:pPr>
              <w:rPr>
                <w:rFonts w:ascii="Arial" w:hAnsi="Arial" w:cs="Arial"/>
              </w:rPr>
            </w:pPr>
            <w:r w:rsidRPr="00F538C7">
              <w:rPr>
                <w:rFonts w:ascii="Arial" w:hAnsi="Arial" w:cs="Arial"/>
              </w:rPr>
              <w:t>PAB/Best since’12</w:t>
            </w:r>
          </w:p>
        </w:tc>
      </w:tr>
      <w:tr w:rsidR="0064609F" w:rsidRPr="00F538C7" w14:paraId="1456E24B" w14:textId="77777777" w:rsidTr="00CC6E7F">
        <w:tc>
          <w:tcPr>
            <w:tcW w:w="2972" w:type="dxa"/>
          </w:tcPr>
          <w:p w14:paraId="4938E1D5" w14:textId="77777777" w:rsidR="0064609F" w:rsidRPr="00F538C7" w:rsidRDefault="0064609F" w:rsidP="00CC6E7F">
            <w:pPr>
              <w:rPr>
                <w:rFonts w:ascii="Arial" w:hAnsi="Arial" w:cs="Arial"/>
              </w:rPr>
            </w:pPr>
            <w:r w:rsidRPr="00F538C7">
              <w:rPr>
                <w:rFonts w:ascii="Arial" w:hAnsi="Arial" w:cs="Arial"/>
              </w:rPr>
              <w:t>Deirdre Stephenson</w:t>
            </w:r>
          </w:p>
        </w:tc>
        <w:tc>
          <w:tcPr>
            <w:tcW w:w="1176" w:type="dxa"/>
          </w:tcPr>
          <w:p w14:paraId="263C9254" w14:textId="77777777" w:rsidR="0064609F" w:rsidRPr="00F538C7" w:rsidRDefault="0064609F" w:rsidP="00CC6E7F">
            <w:pPr>
              <w:jc w:val="center"/>
              <w:rPr>
                <w:rFonts w:ascii="Arial" w:hAnsi="Arial" w:cs="Arial"/>
              </w:rPr>
            </w:pPr>
            <w:r w:rsidRPr="00F538C7">
              <w:rPr>
                <w:rFonts w:ascii="Arial" w:hAnsi="Arial" w:cs="Arial"/>
              </w:rPr>
              <w:t>FR25</w:t>
            </w:r>
          </w:p>
        </w:tc>
        <w:tc>
          <w:tcPr>
            <w:tcW w:w="2074" w:type="dxa"/>
          </w:tcPr>
          <w:p w14:paraId="7CC67435" w14:textId="77777777" w:rsidR="0064609F" w:rsidRPr="00F538C7" w:rsidRDefault="0064609F" w:rsidP="00CC6E7F">
            <w:pPr>
              <w:snapToGrid w:val="0"/>
              <w:jc w:val="center"/>
              <w:rPr>
                <w:rFonts w:ascii="Arial" w:hAnsi="Arial" w:cs="Arial"/>
              </w:rPr>
            </w:pPr>
            <w:r w:rsidRPr="00F538C7">
              <w:rPr>
                <w:rFonts w:ascii="Arial" w:hAnsi="Arial" w:cs="Arial"/>
              </w:rPr>
              <w:t>34.68</w:t>
            </w:r>
          </w:p>
        </w:tc>
        <w:tc>
          <w:tcPr>
            <w:tcW w:w="2704" w:type="dxa"/>
          </w:tcPr>
          <w:p w14:paraId="64651155" w14:textId="77777777" w:rsidR="0064609F" w:rsidRPr="00F538C7" w:rsidRDefault="0064609F" w:rsidP="00CC6E7F">
            <w:pPr>
              <w:snapToGrid w:val="0"/>
              <w:rPr>
                <w:rFonts w:ascii="Arial" w:hAnsi="Arial" w:cs="Arial"/>
              </w:rPr>
            </w:pPr>
            <w:r w:rsidRPr="00F538C7">
              <w:rPr>
                <w:rFonts w:ascii="Arial" w:hAnsi="Arial" w:cs="Arial"/>
              </w:rPr>
              <w:t>PAB/ Best since’10</w:t>
            </w:r>
          </w:p>
        </w:tc>
      </w:tr>
      <w:tr w:rsidR="0064609F" w:rsidRPr="00F538C7" w14:paraId="0B74E82E" w14:textId="77777777" w:rsidTr="00CC6E7F">
        <w:tc>
          <w:tcPr>
            <w:tcW w:w="2972" w:type="dxa"/>
          </w:tcPr>
          <w:p w14:paraId="643406C0" w14:textId="77777777" w:rsidR="0064609F" w:rsidRPr="00F538C7" w:rsidRDefault="0064609F" w:rsidP="00CC6E7F">
            <w:pPr>
              <w:rPr>
                <w:rFonts w:ascii="Arial" w:hAnsi="Arial" w:cs="Arial"/>
              </w:rPr>
            </w:pPr>
            <w:r w:rsidRPr="00F538C7">
              <w:rPr>
                <w:rFonts w:ascii="Arial" w:hAnsi="Arial" w:cs="Arial"/>
              </w:rPr>
              <w:t>Audrey Bullough</w:t>
            </w:r>
          </w:p>
        </w:tc>
        <w:tc>
          <w:tcPr>
            <w:tcW w:w="1176" w:type="dxa"/>
          </w:tcPr>
          <w:p w14:paraId="3AF3D3BC" w14:textId="77777777" w:rsidR="0064609F" w:rsidRPr="00F538C7" w:rsidRDefault="0064609F" w:rsidP="00CC6E7F">
            <w:pPr>
              <w:jc w:val="center"/>
              <w:rPr>
                <w:rFonts w:ascii="Arial" w:hAnsi="Arial" w:cs="Arial"/>
              </w:rPr>
            </w:pPr>
            <w:r w:rsidRPr="00F538C7">
              <w:rPr>
                <w:rFonts w:ascii="Arial" w:hAnsi="Arial" w:cs="Arial"/>
              </w:rPr>
              <w:t>FR25</w:t>
            </w:r>
          </w:p>
        </w:tc>
        <w:tc>
          <w:tcPr>
            <w:tcW w:w="2074" w:type="dxa"/>
          </w:tcPr>
          <w:p w14:paraId="370EA0EC" w14:textId="77777777" w:rsidR="0064609F" w:rsidRPr="00F538C7" w:rsidRDefault="0064609F" w:rsidP="00CC6E7F">
            <w:pPr>
              <w:snapToGrid w:val="0"/>
              <w:jc w:val="center"/>
              <w:rPr>
                <w:rFonts w:ascii="Arial" w:hAnsi="Arial" w:cs="Arial"/>
              </w:rPr>
            </w:pPr>
            <w:r w:rsidRPr="00F538C7">
              <w:rPr>
                <w:rFonts w:ascii="Arial" w:hAnsi="Arial" w:cs="Arial"/>
              </w:rPr>
              <w:t>28.30</w:t>
            </w:r>
          </w:p>
        </w:tc>
        <w:tc>
          <w:tcPr>
            <w:tcW w:w="2704" w:type="dxa"/>
          </w:tcPr>
          <w:p w14:paraId="47405E77" w14:textId="77777777" w:rsidR="0064609F" w:rsidRPr="00F538C7" w:rsidRDefault="0064609F" w:rsidP="00CC6E7F">
            <w:pPr>
              <w:snapToGrid w:val="0"/>
              <w:rPr>
                <w:rFonts w:ascii="Arial" w:hAnsi="Arial" w:cs="Arial"/>
              </w:rPr>
            </w:pPr>
            <w:r w:rsidRPr="00F538C7">
              <w:rPr>
                <w:rFonts w:ascii="Arial" w:hAnsi="Arial" w:cs="Arial"/>
              </w:rPr>
              <w:t>-</w:t>
            </w:r>
          </w:p>
        </w:tc>
      </w:tr>
      <w:tr w:rsidR="0064609F" w:rsidRPr="00F538C7" w14:paraId="471713D0" w14:textId="77777777" w:rsidTr="00CC6E7F">
        <w:tc>
          <w:tcPr>
            <w:tcW w:w="2972" w:type="dxa"/>
          </w:tcPr>
          <w:p w14:paraId="1EFBE43C" w14:textId="77777777" w:rsidR="0064609F" w:rsidRPr="00F538C7" w:rsidRDefault="0064609F" w:rsidP="00CC6E7F">
            <w:r w:rsidRPr="00F538C7">
              <w:rPr>
                <w:rFonts w:ascii="Arial" w:hAnsi="Arial" w:cs="Arial"/>
              </w:rPr>
              <w:t>Audrey Bullough</w:t>
            </w:r>
          </w:p>
        </w:tc>
        <w:tc>
          <w:tcPr>
            <w:tcW w:w="1176" w:type="dxa"/>
          </w:tcPr>
          <w:p w14:paraId="406F9C20" w14:textId="77777777" w:rsidR="0064609F" w:rsidRPr="00F538C7" w:rsidRDefault="0064609F" w:rsidP="00CC6E7F">
            <w:pPr>
              <w:jc w:val="center"/>
            </w:pPr>
            <w:r w:rsidRPr="00F538C7">
              <w:rPr>
                <w:rFonts w:ascii="Arial" w:hAnsi="Arial" w:cs="Arial"/>
              </w:rPr>
              <w:t>BA50</w:t>
            </w:r>
          </w:p>
        </w:tc>
        <w:tc>
          <w:tcPr>
            <w:tcW w:w="2074" w:type="dxa"/>
          </w:tcPr>
          <w:p w14:paraId="14C558A9" w14:textId="77777777" w:rsidR="0064609F" w:rsidRPr="00F538C7" w:rsidRDefault="0064609F" w:rsidP="00CC6E7F">
            <w:pPr>
              <w:jc w:val="center"/>
              <w:rPr>
                <w:rFonts w:ascii="Arial" w:hAnsi="Arial" w:cs="Arial"/>
              </w:rPr>
            </w:pPr>
            <w:r w:rsidRPr="00F538C7">
              <w:rPr>
                <w:rFonts w:ascii="Arial" w:hAnsi="Arial" w:cs="Arial"/>
              </w:rPr>
              <w:t>1:14.77</w:t>
            </w:r>
          </w:p>
        </w:tc>
        <w:tc>
          <w:tcPr>
            <w:tcW w:w="2704" w:type="dxa"/>
          </w:tcPr>
          <w:p w14:paraId="71E7077C" w14:textId="77777777" w:rsidR="0064609F" w:rsidRPr="00F538C7" w:rsidRDefault="0064609F" w:rsidP="00CC6E7F">
            <w:pPr>
              <w:rPr>
                <w:rFonts w:ascii="Arial" w:hAnsi="Arial" w:cs="Arial"/>
              </w:rPr>
            </w:pPr>
            <w:r w:rsidRPr="00F538C7">
              <w:rPr>
                <w:rFonts w:ascii="Arial" w:hAnsi="Arial" w:cs="Arial"/>
              </w:rPr>
              <w:t>PAB/ Best since’10</w:t>
            </w:r>
          </w:p>
        </w:tc>
      </w:tr>
      <w:tr w:rsidR="0064609F" w:rsidRPr="00F538C7" w14:paraId="69454527" w14:textId="77777777" w:rsidTr="00CC6E7F">
        <w:tc>
          <w:tcPr>
            <w:tcW w:w="2972" w:type="dxa"/>
          </w:tcPr>
          <w:p w14:paraId="5B5FDE77" w14:textId="77777777" w:rsidR="0064609F" w:rsidRPr="00F538C7" w:rsidRDefault="0064609F" w:rsidP="00CC6E7F">
            <w:r w:rsidRPr="00F538C7">
              <w:rPr>
                <w:rFonts w:ascii="Arial" w:hAnsi="Arial" w:cs="Arial"/>
              </w:rPr>
              <w:t>Audrey Bullough</w:t>
            </w:r>
          </w:p>
        </w:tc>
        <w:tc>
          <w:tcPr>
            <w:tcW w:w="1176" w:type="dxa"/>
          </w:tcPr>
          <w:p w14:paraId="07E65526" w14:textId="77777777" w:rsidR="0064609F" w:rsidRPr="00F538C7" w:rsidRDefault="0064609F" w:rsidP="00CC6E7F">
            <w:pPr>
              <w:jc w:val="center"/>
            </w:pPr>
            <w:r w:rsidRPr="00F538C7">
              <w:rPr>
                <w:rFonts w:ascii="Arial" w:hAnsi="Arial" w:cs="Arial"/>
              </w:rPr>
              <w:t>BR25</w:t>
            </w:r>
          </w:p>
        </w:tc>
        <w:tc>
          <w:tcPr>
            <w:tcW w:w="2074" w:type="dxa"/>
          </w:tcPr>
          <w:p w14:paraId="2A5D4515" w14:textId="77777777" w:rsidR="0064609F" w:rsidRPr="00F538C7" w:rsidRDefault="0064609F" w:rsidP="00CC6E7F">
            <w:pPr>
              <w:jc w:val="center"/>
            </w:pPr>
            <w:r w:rsidRPr="00F538C7">
              <w:rPr>
                <w:rFonts w:ascii="Arial" w:hAnsi="Arial" w:cs="Arial"/>
              </w:rPr>
              <w:t>43.47</w:t>
            </w:r>
          </w:p>
        </w:tc>
        <w:tc>
          <w:tcPr>
            <w:tcW w:w="2704" w:type="dxa"/>
          </w:tcPr>
          <w:p w14:paraId="57300BE5" w14:textId="77777777" w:rsidR="0064609F" w:rsidRPr="00F538C7" w:rsidRDefault="0064609F" w:rsidP="00CC6E7F">
            <w:r w:rsidRPr="00F538C7">
              <w:rPr>
                <w:rFonts w:ascii="Arial" w:hAnsi="Arial" w:cs="Arial"/>
              </w:rPr>
              <w:t>PAB/ Best since’10</w:t>
            </w:r>
          </w:p>
        </w:tc>
      </w:tr>
      <w:tr w:rsidR="0064609F" w:rsidRPr="00F538C7" w14:paraId="174C660C" w14:textId="77777777" w:rsidTr="00CC6E7F">
        <w:tc>
          <w:tcPr>
            <w:tcW w:w="2972" w:type="dxa"/>
          </w:tcPr>
          <w:p w14:paraId="217AD7C4" w14:textId="77777777" w:rsidR="0064609F" w:rsidRPr="00F538C7" w:rsidRDefault="0064609F" w:rsidP="00CC6E7F">
            <w:r w:rsidRPr="00F538C7">
              <w:t>Peter Lyster</w:t>
            </w:r>
          </w:p>
        </w:tc>
        <w:tc>
          <w:tcPr>
            <w:tcW w:w="1176" w:type="dxa"/>
          </w:tcPr>
          <w:p w14:paraId="00B43194" w14:textId="77777777" w:rsidR="0064609F" w:rsidRPr="00F538C7" w:rsidRDefault="0064609F" w:rsidP="00CC6E7F">
            <w:pPr>
              <w:jc w:val="center"/>
            </w:pPr>
            <w:r w:rsidRPr="00F538C7">
              <w:rPr>
                <w:rFonts w:ascii="Arial" w:hAnsi="Arial" w:cs="Arial"/>
              </w:rPr>
              <w:t>FR50</w:t>
            </w:r>
          </w:p>
        </w:tc>
        <w:tc>
          <w:tcPr>
            <w:tcW w:w="2074" w:type="dxa"/>
          </w:tcPr>
          <w:p w14:paraId="1BDEB729" w14:textId="77777777" w:rsidR="0064609F" w:rsidRPr="00F538C7" w:rsidRDefault="0064609F" w:rsidP="00CC6E7F">
            <w:pPr>
              <w:jc w:val="center"/>
              <w:rPr>
                <w:rFonts w:ascii="Arial" w:hAnsi="Arial" w:cs="Arial"/>
              </w:rPr>
            </w:pPr>
            <w:r w:rsidRPr="00F538C7">
              <w:rPr>
                <w:rFonts w:ascii="Arial" w:hAnsi="Arial" w:cs="Arial"/>
              </w:rPr>
              <w:t>40.27</w:t>
            </w:r>
          </w:p>
        </w:tc>
        <w:tc>
          <w:tcPr>
            <w:tcW w:w="2704" w:type="dxa"/>
          </w:tcPr>
          <w:p w14:paraId="4A2562CE" w14:textId="77777777" w:rsidR="0064609F" w:rsidRPr="00F538C7" w:rsidRDefault="0064609F" w:rsidP="00CC6E7F">
            <w:pPr>
              <w:rPr>
                <w:rFonts w:ascii="Arial" w:hAnsi="Arial" w:cs="Arial"/>
              </w:rPr>
            </w:pPr>
            <w:r w:rsidRPr="00F538C7">
              <w:rPr>
                <w:rFonts w:ascii="Arial" w:hAnsi="Arial" w:cs="Arial"/>
              </w:rPr>
              <w:t>PAB/Best since’17</w:t>
            </w:r>
          </w:p>
        </w:tc>
      </w:tr>
      <w:tr w:rsidR="0064609F" w:rsidRPr="00F538C7" w14:paraId="3243AECC" w14:textId="77777777" w:rsidTr="00CC6E7F">
        <w:tc>
          <w:tcPr>
            <w:tcW w:w="2972" w:type="dxa"/>
          </w:tcPr>
          <w:p w14:paraId="68F3970D" w14:textId="77777777" w:rsidR="0064609F" w:rsidRPr="00F538C7" w:rsidRDefault="0064609F" w:rsidP="00CC6E7F">
            <w:r w:rsidRPr="00F538C7">
              <w:t>Peter Lyster</w:t>
            </w:r>
          </w:p>
        </w:tc>
        <w:tc>
          <w:tcPr>
            <w:tcW w:w="1176" w:type="dxa"/>
          </w:tcPr>
          <w:p w14:paraId="63F6AC81" w14:textId="77777777" w:rsidR="0064609F" w:rsidRPr="00F538C7" w:rsidRDefault="0064609F" w:rsidP="00CC6E7F">
            <w:pPr>
              <w:jc w:val="center"/>
            </w:pPr>
            <w:r w:rsidRPr="00F538C7">
              <w:rPr>
                <w:rFonts w:ascii="Arial" w:hAnsi="Arial" w:cs="Arial"/>
              </w:rPr>
              <w:t>FR25</w:t>
            </w:r>
          </w:p>
        </w:tc>
        <w:tc>
          <w:tcPr>
            <w:tcW w:w="2074" w:type="dxa"/>
          </w:tcPr>
          <w:p w14:paraId="0944C874" w14:textId="77777777" w:rsidR="0064609F" w:rsidRPr="00F538C7" w:rsidRDefault="0064609F" w:rsidP="00CC6E7F">
            <w:pPr>
              <w:jc w:val="center"/>
            </w:pPr>
            <w:r w:rsidRPr="00F538C7">
              <w:rPr>
                <w:rFonts w:ascii="Arial" w:hAnsi="Arial" w:cs="Arial"/>
              </w:rPr>
              <w:t>17.54</w:t>
            </w:r>
          </w:p>
        </w:tc>
        <w:tc>
          <w:tcPr>
            <w:tcW w:w="2704" w:type="dxa"/>
          </w:tcPr>
          <w:p w14:paraId="2ECAB9B9" w14:textId="77777777" w:rsidR="0064609F" w:rsidRPr="00F538C7" w:rsidRDefault="0064609F" w:rsidP="00CC6E7F">
            <w:pPr>
              <w:snapToGrid w:val="0"/>
              <w:rPr>
                <w:rFonts w:ascii="Arial" w:hAnsi="Arial" w:cs="Arial"/>
              </w:rPr>
            </w:pPr>
            <w:r w:rsidRPr="00F538C7">
              <w:rPr>
                <w:rFonts w:ascii="Arial" w:hAnsi="Arial" w:cs="Arial"/>
              </w:rPr>
              <w:t>= PB</w:t>
            </w:r>
          </w:p>
        </w:tc>
      </w:tr>
      <w:tr w:rsidR="0064609F" w:rsidRPr="00F538C7" w14:paraId="628EE4A4" w14:textId="77777777" w:rsidTr="00CC6E7F">
        <w:tc>
          <w:tcPr>
            <w:tcW w:w="2972" w:type="dxa"/>
          </w:tcPr>
          <w:p w14:paraId="6995919D" w14:textId="77777777" w:rsidR="0064609F" w:rsidRPr="00F538C7" w:rsidRDefault="0064609F" w:rsidP="00CC6E7F">
            <w:r w:rsidRPr="00F538C7">
              <w:t>Peter Lyster</w:t>
            </w:r>
          </w:p>
        </w:tc>
        <w:tc>
          <w:tcPr>
            <w:tcW w:w="1176" w:type="dxa"/>
          </w:tcPr>
          <w:p w14:paraId="2A001525" w14:textId="77777777" w:rsidR="0064609F" w:rsidRPr="00F538C7" w:rsidRDefault="0064609F" w:rsidP="00CC6E7F">
            <w:pPr>
              <w:jc w:val="center"/>
            </w:pPr>
            <w:r w:rsidRPr="00F538C7">
              <w:t>BU25</w:t>
            </w:r>
          </w:p>
        </w:tc>
        <w:tc>
          <w:tcPr>
            <w:tcW w:w="2074" w:type="dxa"/>
          </w:tcPr>
          <w:p w14:paraId="6037EF80" w14:textId="77777777" w:rsidR="0064609F" w:rsidRPr="00F538C7" w:rsidRDefault="0064609F" w:rsidP="00CC6E7F">
            <w:pPr>
              <w:snapToGrid w:val="0"/>
              <w:jc w:val="center"/>
              <w:rPr>
                <w:rFonts w:ascii="Arial" w:hAnsi="Arial" w:cs="Arial"/>
              </w:rPr>
            </w:pPr>
            <w:r w:rsidRPr="00F538C7">
              <w:rPr>
                <w:rFonts w:ascii="Arial" w:hAnsi="Arial" w:cs="Arial"/>
              </w:rPr>
              <w:t>21.24</w:t>
            </w:r>
          </w:p>
        </w:tc>
        <w:tc>
          <w:tcPr>
            <w:tcW w:w="2704" w:type="dxa"/>
          </w:tcPr>
          <w:p w14:paraId="5CEBF124" w14:textId="299076D9" w:rsidR="0064609F" w:rsidRPr="00F538C7" w:rsidRDefault="0064609F" w:rsidP="00CC6E7F">
            <w:pPr>
              <w:snapToGrid w:val="0"/>
              <w:rPr>
                <w:rFonts w:ascii="Arial" w:hAnsi="Arial" w:cs="Arial"/>
              </w:rPr>
            </w:pPr>
            <w:r w:rsidRPr="00F538C7">
              <w:rPr>
                <w:rFonts w:ascii="Arial" w:hAnsi="Arial" w:cs="Arial"/>
              </w:rPr>
              <w:t>PB/CR</w:t>
            </w:r>
            <w:r w:rsidR="003047A5">
              <w:rPr>
                <w:rFonts w:ascii="Arial" w:hAnsi="Arial" w:cs="Arial"/>
              </w:rPr>
              <w:t xml:space="preserve"> </w:t>
            </w:r>
          </w:p>
        </w:tc>
      </w:tr>
      <w:tr w:rsidR="0064609F" w:rsidRPr="00F538C7" w14:paraId="11DB90B1" w14:textId="77777777" w:rsidTr="00CC6E7F">
        <w:tc>
          <w:tcPr>
            <w:tcW w:w="2972" w:type="dxa"/>
          </w:tcPr>
          <w:p w14:paraId="1EE65D5E" w14:textId="77777777" w:rsidR="0064609F" w:rsidRPr="00F538C7" w:rsidRDefault="0064609F" w:rsidP="00CC6E7F">
            <w:r w:rsidRPr="00F538C7">
              <w:rPr>
                <w:rFonts w:ascii="Arial" w:hAnsi="Arial" w:cs="Arial"/>
              </w:rPr>
              <w:t>Bill Woodhouse</w:t>
            </w:r>
          </w:p>
        </w:tc>
        <w:tc>
          <w:tcPr>
            <w:tcW w:w="1176" w:type="dxa"/>
          </w:tcPr>
          <w:p w14:paraId="0698A74F" w14:textId="77777777" w:rsidR="0064609F" w:rsidRPr="00F538C7" w:rsidRDefault="0064609F" w:rsidP="00CC6E7F">
            <w:pPr>
              <w:jc w:val="center"/>
            </w:pPr>
            <w:r w:rsidRPr="00F538C7">
              <w:rPr>
                <w:rFonts w:ascii="Arial" w:hAnsi="Arial" w:cs="Arial"/>
              </w:rPr>
              <w:t>FR50</w:t>
            </w:r>
          </w:p>
        </w:tc>
        <w:tc>
          <w:tcPr>
            <w:tcW w:w="2074" w:type="dxa"/>
          </w:tcPr>
          <w:p w14:paraId="2957321B" w14:textId="77777777" w:rsidR="0064609F" w:rsidRPr="00F538C7" w:rsidRDefault="0064609F" w:rsidP="00CC6E7F">
            <w:pPr>
              <w:jc w:val="center"/>
            </w:pPr>
            <w:r w:rsidRPr="00F538C7">
              <w:rPr>
                <w:rFonts w:ascii="Arial" w:hAnsi="Arial" w:cs="Arial"/>
              </w:rPr>
              <w:t>39.76</w:t>
            </w:r>
          </w:p>
        </w:tc>
        <w:tc>
          <w:tcPr>
            <w:tcW w:w="2704" w:type="dxa"/>
          </w:tcPr>
          <w:p w14:paraId="1129F653" w14:textId="77777777" w:rsidR="0064609F" w:rsidRPr="00F538C7" w:rsidRDefault="0064609F" w:rsidP="00CC6E7F">
            <w:pPr>
              <w:snapToGrid w:val="0"/>
              <w:rPr>
                <w:rFonts w:ascii="Arial" w:hAnsi="Arial" w:cs="Arial"/>
              </w:rPr>
            </w:pPr>
            <w:r w:rsidRPr="00F538C7">
              <w:rPr>
                <w:rFonts w:ascii="Arial" w:hAnsi="Arial" w:cs="Arial"/>
              </w:rPr>
              <w:t>Best since’17</w:t>
            </w:r>
          </w:p>
        </w:tc>
      </w:tr>
      <w:tr w:rsidR="0064609F" w:rsidRPr="00F538C7" w14:paraId="6D7DBB3F" w14:textId="77777777" w:rsidTr="00CC6E7F">
        <w:tc>
          <w:tcPr>
            <w:tcW w:w="2972" w:type="dxa"/>
          </w:tcPr>
          <w:p w14:paraId="2F4A952B" w14:textId="77777777" w:rsidR="0064609F" w:rsidRPr="00F538C7" w:rsidRDefault="0064609F" w:rsidP="00CC6E7F">
            <w:r w:rsidRPr="00F538C7">
              <w:rPr>
                <w:rFonts w:ascii="Arial" w:hAnsi="Arial" w:cs="Arial"/>
              </w:rPr>
              <w:t>Bill Woodhouse</w:t>
            </w:r>
          </w:p>
        </w:tc>
        <w:tc>
          <w:tcPr>
            <w:tcW w:w="1176" w:type="dxa"/>
          </w:tcPr>
          <w:p w14:paraId="5B49554E" w14:textId="77777777" w:rsidR="0064609F" w:rsidRPr="00F538C7" w:rsidRDefault="0064609F" w:rsidP="00CC6E7F">
            <w:pPr>
              <w:jc w:val="center"/>
            </w:pPr>
            <w:r w:rsidRPr="00F538C7">
              <w:t>BR50</w:t>
            </w:r>
          </w:p>
        </w:tc>
        <w:tc>
          <w:tcPr>
            <w:tcW w:w="2074" w:type="dxa"/>
          </w:tcPr>
          <w:p w14:paraId="275A8481" w14:textId="77777777" w:rsidR="0064609F" w:rsidRPr="00F538C7" w:rsidRDefault="0064609F" w:rsidP="00CC6E7F">
            <w:pPr>
              <w:snapToGrid w:val="0"/>
              <w:jc w:val="center"/>
              <w:rPr>
                <w:rFonts w:ascii="Arial" w:hAnsi="Arial" w:cs="Arial"/>
              </w:rPr>
            </w:pPr>
            <w:r w:rsidRPr="00F538C7">
              <w:rPr>
                <w:rFonts w:ascii="Arial" w:hAnsi="Arial" w:cs="Arial"/>
              </w:rPr>
              <w:t>59.03</w:t>
            </w:r>
          </w:p>
        </w:tc>
        <w:tc>
          <w:tcPr>
            <w:tcW w:w="2704" w:type="dxa"/>
          </w:tcPr>
          <w:p w14:paraId="569A034E" w14:textId="77777777" w:rsidR="0064609F" w:rsidRPr="00F538C7" w:rsidRDefault="0064609F" w:rsidP="00CC6E7F">
            <w:pPr>
              <w:snapToGrid w:val="0"/>
              <w:rPr>
                <w:rFonts w:ascii="Arial" w:hAnsi="Arial" w:cs="Arial"/>
              </w:rPr>
            </w:pPr>
            <w:r w:rsidRPr="00F538C7">
              <w:rPr>
                <w:rFonts w:ascii="Arial" w:hAnsi="Arial" w:cs="Arial"/>
              </w:rPr>
              <w:t>Best since’16</w:t>
            </w:r>
          </w:p>
        </w:tc>
      </w:tr>
      <w:tr w:rsidR="0064609F" w:rsidRPr="00F538C7" w14:paraId="6838CB82" w14:textId="77777777" w:rsidTr="00CC6E7F">
        <w:tc>
          <w:tcPr>
            <w:tcW w:w="2972" w:type="dxa"/>
          </w:tcPr>
          <w:p w14:paraId="0B856005" w14:textId="77777777" w:rsidR="0064609F" w:rsidRPr="00F538C7" w:rsidRDefault="0064609F" w:rsidP="00CC6E7F">
            <w:r w:rsidRPr="00F538C7">
              <w:rPr>
                <w:rFonts w:ascii="Arial" w:hAnsi="Arial" w:cs="Arial"/>
              </w:rPr>
              <w:t>Bill Woodhouse</w:t>
            </w:r>
          </w:p>
        </w:tc>
        <w:tc>
          <w:tcPr>
            <w:tcW w:w="1176" w:type="dxa"/>
          </w:tcPr>
          <w:p w14:paraId="16C1444F" w14:textId="77777777" w:rsidR="0064609F" w:rsidRPr="00F538C7" w:rsidRDefault="0064609F" w:rsidP="00CC6E7F">
            <w:pPr>
              <w:jc w:val="center"/>
            </w:pPr>
            <w:r w:rsidRPr="00F538C7">
              <w:t>FR25</w:t>
            </w:r>
          </w:p>
        </w:tc>
        <w:tc>
          <w:tcPr>
            <w:tcW w:w="2074" w:type="dxa"/>
          </w:tcPr>
          <w:p w14:paraId="0F664FC9" w14:textId="77777777" w:rsidR="0064609F" w:rsidRPr="00F538C7" w:rsidRDefault="0064609F" w:rsidP="00CC6E7F">
            <w:pPr>
              <w:jc w:val="center"/>
            </w:pPr>
            <w:r w:rsidRPr="00F538C7">
              <w:rPr>
                <w:rFonts w:ascii="Arial" w:hAnsi="Arial" w:cs="Arial"/>
              </w:rPr>
              <w:t>16.89</w:t>
            </w:r>
          </w:p>
        </w:tc>
        <w:tc>
          <w:tcPr>
            <w:tcW w:w="2704" w:type="dxa"/>
          </w:tcPr>
          <w:p w14:paraId="630F97A0" w14:textId="77777777" w:rsidR="0064609F" w:rsidRPr="00F538C7" w:rsidRDefault="0064609F" w:rsidP="00CC6E7F">
            <w:r w:rsidRPr="00F538C7">
              <w:rPr>
                <w:rFonts w:ascii="Arial" w:hAnsi="Arial" w:cs="Arial"/>
              </w:rPr>
              <w:t>PB/CR</w:t>
            </w:r>
          </w:p>
        </w:tc>
      </w:tr>
      <w:tr w:rsidR="0064609F" w:rsidRPr="00F538C7" w14:paraId="5D69C6E5" w14:textId="77777777" w:rsidTr="00CC6E7F">
        <w:tc>
          <w:tcPr>
            <w:tcW w:w="2972" w:type="dxa"/>
          </w:tcPr>
          <w:p w14:paraId="65E43A21" w14:textId="77777777" w:rsidR="0064609F" w:rsidRPr="00F538C7" w:rsidRDefault="0064609F" w:rsidP="00CC6E7F">
            <w:pPr>
              <w:rPr>
                <w:rFonts w:ascii="Arial" w:hAnsi="Arial" w:cs="Arial"/>
              </w:rPr>
            </w:pPr>
            <w:r w:rsidRPr="00F538C7">
              <w:rPr>
                <w:rFonts w:ascii="Arial" w:hAnsi="Arial" w:cs="Arial"/>
              </w:rPr>
              <w:t>Stuart Gray</w:t>
            </w:r>
          </w:p>
        </w:tc>
        <w:tc>
          <w:tcPr>
            <w:tcW w:w="1176" w:type="dxa"/>
          </w:tcPr>
          <w:p w14:paraId="7F96E026" w14:textId="77777777" w:rsidR="0064609F" w:rsidRPr="00F538C7" w:rsidRDefault="0064609F" w:rsidP="00CC6E7F">
            <w:pPr>
              <w:jc w:val="center"/>
            </w:pPr>
            <w:r w:rsidRPr="00F538C7">
              <w:t>FR25</w:t>
            </w:r>
          </w:p>
        </w:tc>
        <w:tc>
          <w:tcPr>
            <w:tcW w:w="2074" w:type="dxa"/>
          </w:tcPr>
          <w:p w14:paraId="5A21FBAD" w14:textId="77777777" w:rsidR="0064609F" w:rsidRPr="00F538C7" w:rsidRDefault="0064609F" w:rsidP="00CC6E7F">
            <w:pPr>
              <w:jc w:val="center"/>
            </w:pPr>
            <w:r w:rsidRPr="00F538C7">
              <w:rPr>
                <w:rFonts w:ascii="Arial" w:hAnsi="Arial" w:cs="Arial"/>
              </w:rPr>
              <w:t>17.58</w:t>
            </w:r>
          </w:p>
        </w:tc>
        <w:tc>
          <w:tcPr>
            <w:tcW w:w="2704" w:type="dxa"/>
          </w:tcPr>
          <w:p w14:paraId="64C10F03" w14:textId="77777777" w:rsidR="0064609F" w:rsidRPr="00F538C7" w:rsidRDefault="0064609F" w:rsidP="00CC6E7F">
            <w:pPr>
              <w:snapToGrid w:val="0"/>
              <w:rPr>
                <w:rFonts w:ascii="Arial" w:hAnsi="Arial" w:cs="Arial"/>
              </w:rPr>
            </w:pPr>
            <w:r w:rsidRPr="00F538C7">
              <w:rPr>
                <w:rFonts w:ascii="Arial" w:hAnsi="Arial" w:cs="Arial"/>
              </w:rPr>
              <w:t>Best since’16</w:t>
            </w:r>
          </w:p>
        </w:tc>
      </w:tr>
      <w:tr w:rsidR="0064609F" w:rsidRPr="00F538C7" w14:paraId="301FBAA4" w14:textId="77777777" w:rsidTr="00CC6E7F">
        <w:tc>
          <w:tcPr>
            <w:tcW w:w="2972" w:type="dxa"/>
          </w:tcPr>
          <w:p w14:paraId="3E00331B" w14:textId="77777777" w:rsidR="0064609F" w:rsidRPr="00F538C7" w:rsidRDefault="0064609F" w:rsidP="00CC6E7F">
            <w:r w:rsidRPr="00F538C7">
              <w:rPr>
                <w:rFonts w:ascii="Arial" w:hAnsi="Arial" w:cs="Arial"/>
              </w:rPr>
              <w:t>Stuart Gray</w:t>
            </w:r>
          </w:p>
        </w:tc>
        <w:tc>
          <w:tcPr>
            <w:tcW w:w="1176" w:type="dxa"/>
          </w:tcPr>
          <w:p w14:paraId="28B56C93" w14:textId="77777777" w:rsidR="0064609F" w:rsidRPr="00F538C7" w:rsidRDefault="0064609F" w:rsidP="00CC6E7F">
            <w:pPr>
              <w:jc w:val="center"/>
            </w:pPr>
            <w:r w:rsidRPr="00F538C7">
              <w:rPr>
                <w:rFonts w:ascii="Arial" w:hAnsi="Arial" w:cs="Arial"/>
              </w:rPr>
              <w:t>BU25</w:t>
            </w:r>
          </w:p>
        </w:tc>
        <w:tc>
          <w:tcPr>
            <w:tcW w:w="2074" w:type="dxa"/>
          </w:tcPr>
          <w:p w14:paraId="53130E1B" w14:textId="77777777" w:rsidR="0064609F" w:rsidRPr="00F538C7" w:rsidRDefault="0064609F" w:rsidP="00CC6E7F">
            <w:pPr>
              <w:jc w:val="center"/>
            </w:pPr>
            <w:r w:rsidRPr="00F538C7">
              <w:rPr>
                <w:rFonts w:ascii="Arial" w:hAnsi="Arial" w:cs="Arial"/>
              </w:rPr>
              <w:t>24.72</w:t>
            </w:r>
          </w:p>
        </w:tc>
        <w:tc>
          <w:tcPr>
            <w:tcW w:w="2704" w:type="dxa"/>
          </w:tcPr>
          <w:p w14:paraId="1D10FF52" w14:textId="77777777" w:rsidR="0064609F" w:rsidRPr="00F538C7" w:rsidRDefault="0064609F" w:rsidP="00CC6E7F">
            <w:r w:rsidRPr="00F538C7">
              <w:rPr>
                <w:rFonts w:ascii="Arial" w:hAnsi="Arial" w:cs="Arial"/>
              </w:rPr>
              <w:t>best since ‘16</w:t>
            </w:r>
          </w:p>
        </w:tc>
      </w:tr>
      <w:tr w:rsidR="0064609F" w:rsidRPr="00F538C7" w14:paraId="63294306" w14:textId="77777777" w:rsidTr="00CC6E7F">
        <w:tc>
          <w:tcPr>
            <w:tcW w:w="2972" w:type="dxa"/>
          </w:tcPr>
          <w:p w14:paraId="4C47F4DA" w14:textId="77777777" w:rsidR="0064609F" w:rsidRPr="00F538C7" w:rsidRDefault="0064609F" w:rsidP="00CC6E7F">
            <w:pPr>
              <w:rPr>
                <w:rFonts w:ascii="Arial" w:hAnsi="Arial" w:cs="Arial"/>
              </w:rPr>
            </w:pPr>
            <w:r w:rsidRPr="00F538C7">
              <w:rPr>
                <w:rFonts w:ascii="Arial" w:hAnsi="Arial" w:cs="Arial"/>
              </w:rPr>
              <w:t>Stuart Gray</w:t>
            </w:r>
          </w:p>
        </w:tc>
        <w:tc>
          <w:tcPr>
            <w:tcW w:w="1176" w:type="dxa"/>
          </w:tcPr>
          <w:p w14:paraId="7F892FC6" w14:textId="77777777" w:rsidR="0064609F" w:rsidRPr="00F538C7" w:rsidRDefault="0064609F" w:rsidP="00CC6E7F">
            <w:pPr>
              <w:jc w:val="center"/>
              <w:rPr>
                <w:rFonts w:ascii="Arial" w:hAnsi="Arial" w:cs="Arial"/>
              </w:rPr>
            </w:pPr>
            <w:r w:rsidRPr="00F538C7">
              <w:rPr>
                <w:rFonts w:ascii="Arial" w:hAnsi="Arial" w:cs="Arial"/>
              </w:rPr>
              <w:t>FR50</w:t>
            </w:r>
          </w:p>
        </w:tc>
        <w:tc>
          <w:tcPr>
            <w:tcW w:w="2074" w:type="dxa"/>
          </w:tcPr>
          <w:p w14:paraId="4CFAC44D" w14:textId="77777777" w:rsidR="0064609F" w:rsidRPr="00F538C7" w:rsidRDefault="0064609F" w:rsidP="00CC6E7F">
            <w:pPr>
              <w:jc w:val="center"/>
              <w:rPr>
                <w:rFonts w:ascii="Arial" w:hAnsi="Arial" w:cs="Arial"/>
              </w:rPr>
            </w:pPr>
            <w:r w:rsidRPr="00F538C7">
              <w:rPr>
                <w:rFonts w:ascii="Arial" w:hAnsi="Arial" w:cs="Arial"/>
              </w:rPr>
              <w:t>39.19</w:t>
            </w:r>
          </w:p>
        </w:tc>
        <w:tc>
          <w:tcPr>
            <w:tcW w:w="2704" w:type="dxa"/>
          </w:tcPr>
          <w:p w14:paraId="4B49A419" w14:textId="77777777" w:rsidR="0064609F" w:rsidRPr="00F538C7" w:rsidRDefault="0064609F" w:rsidP="00CC6E7F">
            <w:pPr>
              <w:rPr>
                <w:rFonts w:ascii="Arial" w:hAnsi="Arial" w:cs="Arial"/>
              </w:rPr>
            </w:pPr>
            <w:r w:rsidRPr="00F538C7">
              <w:rPr>
                <w:rFonts w:ascii="Arial" w:hAnsi="Arial" w:cs="Arial"/>
              </w:rPr>
              <w:t>-</w:t>
            </w:r>
          </w:p>
        </w:tc>
      </w:tr>
      <w:tr w:rsidR="0064609F" w:rsidRPr="00F538C7" w14:paraId="49B6F4E4" w14:textId="77777777" w:rsidTr="00CC6E7F">
        <w:tc>
          <w:tcPr>
            <w:tcW w:w="2972" w:type="dxa"/>
          </w:tcPr>
          <w:p w14:paraId="40FD2541" w14:textId="77777777" w:rsidR="0064609F" w:rsidRPr="00F538C7" w:rsidRDefault="0064609F" w:rsidP="00CC6E7F">
            <w:r w:rsidRPr="00F538C7">
              <w:rPr>
                <w:rFonts w:ascii="Arial" w:hAnsi="Arial" w:cs="Arial"/>
              </w:rPr>
              <w:t>Pamela Walter</w:t>
            </w:r>
          </w:p>
        </w:tc>
        <w:tc>
          <w:tcPr>
            <w:tcW w:w="1176" w:type="dxa"/>
          </w:tcPr>
          <w:p w14:paraId="4A8B13EA" w14:textId="77777777" w:rsidR="0064609F" w:rsidRPr="00F538C7" w:rsidRDefault="0064609F" w:rsidP="00CC6E7F">
            <w:pPr>
              <w:jc w:val="center"/>
            </w:pPr>
            <w:r w:rsidRPr="00F538C7">
              <w:t>BR50</w:t>
            </w:r>
          </w:p>
        </w:tc>
        <w:tc>
          <w:tcPr>
            <w:tcW w:w="2074" w:type="dxa"/>
          </w:tcPr>
          <w:p w14:paraId="5487E806" w14:textId="77777777" w:rsidR="0064609F" w:rsidRPr="00F538C7" w:rsidRDefault="0064609F" w:rsidP="00CC6E7F">
            <w:pPr>
              <w:snapToGrid w:val="0"/>
              <w:jc w:val="center"/>
              <w:rPr>
                <w:rFonts w:ascii="Arial" w:hAnsi="Arial" w:cs="Arial"/>
              </w:rPr>
            </w:pPr>
            <w:r w:rsidRPr="00F538C7">
              <w:rPr>
                <w:rFonts w:ascii="Arial" w:hAnsi="Arial" w:cs="Arial"/>
              </w:rPr>
              <w:t>54.90</w:t>
            </w:r>
          </w:p>
        </w:tc>
        <w:tc>
          <w:tcPr>
            <w:tcW w:w="2704" w:type="dxa"/>
          </w:tcPr>
          <w:p w14:paraId="7CDD1D38" w14:textId="77777777" w:rsidR="0064609F" w:rsidRPr="00F538C7" w:rsidRDefault="0064609F" w:rsidP="00CC6E7F">
            <w:pPr>
              <w:snapToGrid w:val="0"/>
              <w:rPr>
                <w:rFonts w:ascii="Arial" w:hAnsi="Arial" w:cs="Arial"/>
              </w:rPr>
            </w:pPr>
            <w:r w:rsidRPr="00F538C7">
              <w:rPr>
                <w:rFonts w:ascii="Arial" w:hAnsi="Arial" w:cs="Arial"/>
              </w:rPr>
              <w:t>Best since’17</w:t>
            </w:r>
          </w:p>
        </w:tc>
      </w:tr>
      <w:tr w:rsidR="0064609F" w:rsidRPr="00F538C7" w14:paraId="311A03B0" w14:textId="77777777" w:rsidTr="00CC6E7F">
        <w:tc>
          <w:tcPr>
            <w:tcW w:w="2972" w:type="dxa"/>
          </w:tcPr>
          <w:p w14:paraId="0ADD98F0" w14:textId="77777777" w:rsidR="0064609F" w:rsidRPr="00F538C7" w:rsidRDefault="0064609F" w:rsidP="00CC6E7F">
            <w:r w:rsidRPr="00F538C7">
              <w:rPr>
                <w:rFonts w:ascii="Arial" w:hAnsi="Arial" w:cs="Arial"/>
              </w:rPr>
              <w:t>Pamela Walter</w:t>
            </w:r>
          </w:p>
        </w:tc>
        <w:tc>
          <w:tcPr>
            <w:tcW w:w="1176" w:type="dxa"/>
          </w:tcPr>
          <w:p w14:paraId="7240D4F3" w14:textId="77777777" w:rsidR="0064609F" w:rsidRPr="00F538C7" w:rsidRDefault="0064609F" w:rsidP="00CC6E7F">
            <w:pPr>
              <w:jc w:val="center"/>
            </w:pPr>
            <w:r w:rsidRPr="00F538C7">
              <w:t>BR25</w:t>
            </w:r>
          </w:p>
        </w:tc>
        <w:tc>
          <w:tcPr>
            <w:tcW w:w="2074" w:type="dxa"/>
          </w:tcPr>
          <w:p w14:paraId="3C365D19" w14:textId="77777777" w:rsidR="0064609F" w:rsidRPr="00F538C7" w:rsidRDefault="0064609F" w:rsidP="00CC6E7F">
            <w:pPr>
              <w:snapToGrid w:val="0"/>
              <w:jc w:val="center"/>
              <w:rPr>
                <w:rFonts w:ascii="Arial" w:hAnsi="Arial" w:cs="Arial"/>
              </w:rPr>
            </w:pPr>
            <w:r w:rsidRPr="00F538C7">
              <w:rPr>
                <w:rFonts w:ascii="Arial" w:hAnsi="Arial" w:cs="Arial"/>
              </w:rPr>
              <w:t>23.91</w:t>
            </w:r>
          </w:p>
        </w:tc>
        <w:tc>
          <w:tcPr>
            <w:tcW w:w="2704" w:type="dxa"/>
          </w:tcPr>
          <w:p w14:paraId="0C9E5470" w14:textId="262C2D76" w:rsidR="0064609F" w:rsidRPr="00F538C7" w:rsidRDefault="0064609F" w:rsidP="00CC6E7F">
            <w:r w:rsidRPr="00F538C7">
              <w:rPr>
                <w:rFonts w:ascii="Arial" w:hAnsi="Arial" w:cs="Arial"/>
              </w:rPr>
              <w:t>PAB/ Best since’1</w:t>
            </w:r>
            <w:r w:rsidR="001F07BE">
              <w:rPr>
                <w:rFonts w:ascii="Arial" w:hAnsi="Arial" w:cs="Arial"/>
              </w:rPr>
              <w:t>6</w:t>
            </w:r>
            <w:r w:rsidR="003047A5">
              <w:rPr>
                <w:rFonts w:ascii="Arial" w:hAnsi="Arial" w:cs="Arial"/>
              </w:rPr>
              <w:t xml:space="preserve"> </w:t>
            </w:r>
          </w:p>
        </w:tc>
      </w:tr>
      <w:tr w:rsidR="0064609F" w:rsidRPr="00F538C7" w14:paraId="7BDF3C7D" w14:textId="77777777" w:rsidTr="00CC6E7F">
        <w:tc>
          <w:tcPr>
            <w:tcW w:w="2972" w:type="dxa"/>
          </w:tcPr>
          <w:p w14:paraId="4E0C36DA" w14:textId="77777777" w:rsidR="0064609F" w:rsidRPr="00F538C7" w:rsidRDefault="0064609F" w:rsidP="00CC6E7F">
            <w:pPr>
              <w:rPr>
                <w:rFonts w:ascii="Arial" w:hAnsi="Arial" w:cs="Arial"/>
              </w:rPr>
            </w:pPr>
            <w:r w:rsidRPr="00F538C7">
              <w:rPr>
                <w:rFonts w:ascii="Arial" w:hAnsi="Arial" w:cs="Arial"/>
              </w:rPr>
              <w:t>Pamela Walter</w:t>
            </w:r>
          </w:p>
        </w:tc>
        <w:tc>
          <w:tcPr>
            <w:tcW w:w="1176" w:type="dxa"/>
          </w:tcPr>
          <w:p w14:paraId="45A120B6" w14:textId="77777777" w:rsidR="0064609F" w:rsidRPr="00F538C7" w:rsidRDefault="0064609F" w:rsidP="00CC6E7F">
            <w:pPr>
              <w:jc w:val="center"/>
            </w:pPr>
            <w:r w:rsidRPr="00F538C7">
              <w:t>BA25</w:t>
            </w:r>
          </w:p>
        </w:tc>
        <w:tc>
          <w:tcPr>
            <w:tcW w:w="2074" w:type="dxa"/>
          </w:tcPr>
          <w:p w14:paraId="5170C5F3" w14:textId="77777777" w:rsidR="0064609F" w:rsidRPr="00F538C7" w:rsidRDefault="0064609F" w:rsidP="00CC6E7F">
            <w:pPr>
              <w:snapToGrid w:val="0"/>
              <w:jc w:val="center"/>
              <w:rPr>
                <w:rFonts w:ascii="Arial" w:hAnsi="Arial" w:cs="Arial"/>
              </w:rPr>
            </w:pPr>
            <w:r w:rsidRPr="00F538C7">
              <w:rPr>
                <w:rFonts w:ascii="Arial" w:hAnsi="Arial" w:cs="Arial"/>
              </w:rPr>
              <w:t>25.63</w:t>
            </w:r>
          </w:p>
        </w:tc>
        <w:tc>
          <w:tcPr>
            <w:tcW w:w="2704" w:type="dxa"/>
          </w:tcPr>
          <w:p w14:paraId="6E66E154" w14:textId="77777777" w:rsidR="0064609F" w:rsidRPr="00F538C7" w:rsidRDefault="0064609F" w:rsidP="00CC6E7F">
            <w:pPr>
              <w:rPr>
                <w:rFonts w:ascii="Arial" w:hAnsi="Arial" w:cs="Arial"/>
              </w:rPr>
            </w:pPr>
          </w:p>
        </w:tc>
      </w:tr>
      <w:tr w:rsidR="0064609F" w:rsidRPr="00F538C7" w14:paraId="09BFB8ED" w14:textId="77777777" w:rsidTr="00CC6E7F">
        <w:tc>
          <w:tcPr>
            <w:tcW w:w="2972" w:type="dxa"/>
          </w:tcPr>
          <w:p w14:paraId="3E2073AF" w14:textId="77777777" w:rsidR="0064609F" w:rsidRPr="00F538C7" w:rsidRDefault="0064609F" w:rsidP="00CC6E7F">
            <w:pPr>
              <w:rPr>
                <w:rFonts w:ascii="Arial" w:hAnsi="Arial" w:cs="Arial"/>
              </w:rPr>
            </w:pPr>
            <w:r w:rsidRPr="00F538C7">
              <w:rPr>
                <w:rFonts w:ascii="Arial" w:hAnsi="Arial" w:cs="Arial"/>
              </w:rPr>
              <w:t>Sara Cann</w:t>
            </w:r>
          </w:p>
        </w:tc>
        <w:tc>
          <w:tcPr>
            <w:tcW w:w="1176" w:type="dxa"/>
          </w:tcPr>
          <w:p w14:paraId="7E02C62E" w14:textId="77777777" w:rsidR="0064609F" w:rsidRPr="00F538C7" w:rsidRDefault="0064609F" w:rsidP="00CC6E7F">
            <w:pPr>
              <w:jc w:val="center"/>
            </w:pPr>
            <w:r w:rsidRPr="00F538C7">
              <w:t>BR50</w:t>
            </w:r>
          </w:p>
        </w:tc>
        <w:tc>
          <w:tcPr>
            <w:tcW w:w="2074" w:type="dxa"/>
          </w:tcPr>
          <w:p w14:paraId="4B79C919" w14:textId="77777777" w:rsidR="0064609F" w:rsidRPr="00F538C7" w:rsidRDefault="0064609F" w:rsidP="00CC6E7F">
            <w:pPr>
              <w:snapToGrid w:val="0"/>
              <w:jc w:val="center"/>
              <w:rPr>
                <w:rFonts w:ascii="Arial" w:hAnsi="Arial" w:cs="Arial"/>
              </w:rPr>
            </w:pPr>
            <w:r w:rsidRPr="00F538C7">
              <w:rPr>
                <w:rFonts w:ascii="Arial" w:hAnsi="Arial" w:cs="Arial"/>
              </w:rPr>
              <w:t>1:14.55</w:t>
            </w:r>
          </w:p>
        </w:tc>
        <w:tc>
          <w:tcPr>
            <w:tcW w:w="2704" w:type="dxa"/>
          </w:tcPr>
          <w:p w14:paraId="1A249DA0" w14:textId="77777777" w:rsidR="0064609F" w:rsidRPr="00F538C7" w:rsidRDefault="0064609F" w:rsidP="00CC6E7F">
            <w:pPr>
              <w:rPr>
                <w:rFonts w:ascii="Arial" w:hAnsi="Arial" w:cs="Arial"/>
              </w:rPr>
            </w:pPr>
            <w:r w:rsidRPr="00F538C7">
              <w:rPr>
                <w:rFonts w:ascii="Arial" w:hAnsi="Arial" w:cs="Arial"/>
              </w:rPr>
              <w:t>-</w:t>
            </w:r>
          </w:p>
        </w:tc>
      </w:tr>
      <w:tr w:rsidR="0064609F" w:rsidRPr="00F538C7" w14:paraId="28FF33D4" w14:textId="77777777" w:rsidTr="00CC6E7F">
        <w:tc>
          <w:tcPr>
            <w:tcW w:w="2972" w:type="dxa"/>
          </w:tcPr>
          <w:p w14:paraId="1B261F9C" w14:textId="77777777" w:rsidR="0064609F" w:rsidRPr="00F538C7" w:rsidRDefault="0064609F" w:rsidP="00CC6E7F">
            <w:pPr>
              <w:rPr>
                <w:rFonts w:ascii="Arial" w:hAnsi="Arial" w:cs="Arial"/>
              </w:rPr>
            </w:pPr>
            <w:r w:rsidRPr="00F538C7">
              <w:rPr>
                <w:rFonts w:ascii="Arial" w:hAnsi="Arial" w:cs="Arial"/>
              </w:rPr>
              <w:t>Sara Cann</w:t>
            </w:r>
          </w:p>
        </w:tc>
        <w:tc>
          <w:tcPr>
            <w:tcW w:w="1176" w:type="dxa"/>
          </w:tcPr>
          <w:p w14:paraId="20977067" w14:textId="77777777" w:rsidR="0064609F" w:rsidRPr="00F538C7" w:rsidRDefault="0064609F" w:rsidP="00CC6E7F">
            <w:pPr>
              <w:jc w:val="center"/>
            </w:pPr>
            <w:r w:rsidRPr="00F538C7">
              <w:t>BR25</w:t>
            </w:r>
          </w:p>
        </w:tc>
        <w:tc>
          <w:tcPr>
            <w:tcW w:w="2074" w:type="dxa"/>
          </w:tcPr>
          <w:p w14:paraId="6CBFD2E4" w14:textId="77777777" w:rsidR="0064609F" w:rsidRPr="00F538C7" w:rsidRDefault="0064609F" w:rsidP="00CC6E7F">
            <w:pPr>
              <w:snapToGrid w:val="0"/>
              <w:jc w:val="center"/>
              <w:rPr>
                <w:rFonts w:ascii="Arial" w:hAnsi="Arial" w:cs="Arial"/>
              </w:rPr>
            </w:pPr>
            <w:r w:rsidRPr="00F538C7">
              <w:rPr>
                <w:rFonts w:ascii="Arial" w:hAnsi="Arial" w:cs="Arial"/>
              </w:rPr>
              <w:t>32.83</w:t>
            </w:r>
          </w:p>
        </w:tc>
        <w:tc>
          <w:tcPr>
            <w:tcW w:w="2704" w:type="dxa"/>
          </w:tcPr>
          <w:p w14:paraId="160A6CDE" w14:textId="77777777" w:rsidR="0064609F" w:rsidRPr="00F538C7" w:rsidRDefault="0064609F" w:rsidP="00CC6E7F">
            <w:pPr>
              <w:rPr>
                <w:rFonts w:ascii="Arial" w:hAnsi="Arial" w:cs="Arial"/>
              </w:rPr>
            </w:pPr>
            <w:r w:rsidRPr="00F538C7">
              <w:rPr>
                <w:rFonts w:ascii="Arial" w:hAnsi="Arial" w:cs="Arial"/>
              </w:rPr>
              <w:t>-</w:t>
            </w:r>
          </w:p>
        </w:tc>
      </w:tr>
    </w:tbl>
    <w:p w14:paraId="617401D0" w14:textId="77777777" w:rsidR="0064609F" w:rsidRPr="00E56191" w:rsidRDefault="0064609F">
      <w:pPr>
        <w:rPr>
          <w:rFonts w:ascii="Arial" w:hAnsi="Arial" w:cs="Arial"/>
        </w:rPr>
      </w:pPr>
    </w:p>
    <w:p w14:paraId="3A767270" w14:textId="77777777" w:rsidR="0064609F" w:rsidRDefault="0064609F">
      <w:pPr>
        <w:rPr>
          <w:rFonts w:ascii="Arial" w:hAnsi="Arial" w:cs="Arial"/>
        </w:rPr>
      </w:pPr>
    </w:p>
    <w:p w14:paraId="6D10FF69" w14:textId="77777777" w:rsidR="0064609F" w:rsidRDefault="0064609F">
      <w:pPr>
        <w:rPr>
          <w:rFonts w:ascii="Arial" w:hAnsi="Arial" w:cs="Arial"/>
        </w:rPr>
      </w:pPr>
    </w:p>
    <w:p w14:paraId="40235F59" w14:textId="77777777" w:rsidR="0064609F" w:rsidRDefault="0064609F">
      <w:pPr>
        <w:rPr>
          <w:rFonts w:ascii="Arial" w:hAnsi="Arial" w:cs="Arial"/>
        </w:rPr>
      </w:pPr>
    </w:p>
    <w:p w14:paraId="280DAB15" w14:textId="77777777" w:rsidR="0064609F" w:rsidRDefault="0064609F">
      <w:pPr>
        <w:rPr>
          <w:rFonts w:ascii="Arial" w:hAnsi="Arial" w:cs="Arial"/>
        </w:rPr>
      </w:pPr>
    </w:p>
    <w:p w14:paraId="2F68FEA0" w14:textId="77777777" w:rsidR="0064609F" w:rsidRDefault="0064609F">
      <w:pPr>
        <w:rPr>
          <w:rFonts w:ascii="Arial" w:hAnsi="Arial" w:cs="Arial"/>
        </w:rPr>
      </w:pPr>
    </w:p>
    <w:p w14:paraId="69FD0A3A" w14:textId="77777777" w:rsidR="0064609F" w:rsidRDefault="0064609F">
      <w:pPr>
        <w:rPr>
          <w:rFonts w:ascii="Arial" w:hAnsi="Arial" w:cs="Arial"/>
        </w:rPr>
      </w:pPr>
    </w:p>
    <w:p w14:paraId="2B7E4590" w14:textId="77777777" w:rsidR="0064609F" w:rsidRDefault="0064609F">
      <w:pPr>
        <w:rPr>
          <w:rFonts w:ascii="Arial" w:hAnsi="Arial" w:cs="Arial"/>
        </w:rPr>
      </w:pPr>
    </w:p>
    <w:p w14:paraId="263F6DC5" w14:textId="77777777" w:rsidR="0064609F" w:rsidRDefault="0064609F">
      <w:pPr>
        <w:rPr>
          <w:rFonts w:ascii="Arial" w:hAnsi="Arial" w:cs="Arial"/>
        </w:rPr>
      </w:pPr>
    </w:p>
    <w:p w14:paraId="6A62EAD7" w14:textId="77777777" w:rsidR="0064609F" w:rsidRDefault="0064609F">
      <w:pPr>
        <w:rPr>
          <w:rFonts w:ascii="Arial" w:hAnsi="Arial" w:cs="Arial"/>
        </w:rPr>
      </w:pPr>
    </w:p>
    <w:p w14:paraId="6FD836DC" w14:textId="77777777" w:rsidR="0064609F" w:rsidRDefault="0064609F">
      <w:pPr>
        <w:rPr>
          <w:rFonts w:ascii="Arial" w:hAnsi="Arial" w:cs="Arial"/>
        </w:rPr>
      </w:pPr>
    </w:p>
    <w:p w14:paraId="54BD8052" w14:textId="77777777" w:rsidR="0064609F" w:rsidRDefault="0064609F">
      <w:pPr>
        <w:rPr>
          <w:rFonts w:ascii="Arial" w:hAnsi="Arial" w:cs="Arial"/>
        </w:rPr>
      </w:pPr>
    </w:p>
    <w:p w14:paraId="04F0A0EF" w14:textId="77777777" w:rsidR="0064609F" w:rsidRDefault="0064609F">
      <w:pPr>
        <w:rPr>
          <w:rFonts w:ascii="Arial" w:hAnsi="Arial" w:cs="Arial"/>
        </w:rPr>
      </w:pPr>
    </w:p>
    <w:p w14:paraId="1E5AADD1" w14:textId="77777777" w:rsidR="0064609F" w:rsidRDefault="0064609F">
      <w:pPr>
        <w:rPr>
          <w:rFonts w:ascii="Arial" w:hAnsi="Arial" w:cs="Arial"/>
        </w:rPr>
      </w:pPr>
    </w:p>
    <w:p w14:paraId="17CAFF39" w14:textId="77777777" w:rsidR="0064609F" w:rsidRDefault="0064609F">
      <w:pPr>
        <w:rPr>
          <w:rFonts w:ascii="Arial" w:hAnsi="Arial" w:cs="Arial"/>
        </w:rPr>
      </w:pPr>
    </w:p>
    <w:p w14:paraId="61ADEE71" w14:textId="77777777" w:rsidR="0064609F" w:rsidRDefault="0064609F">
      <w:pPr>
        <w:rPr>
          <w:rFonts w:ascii="Arial" w:hAnsi="Arial" w:cs="Arial"/>
        </w:rPr>
      </w:pPr>
    </w:p>
    <w:p w14:paraId="68A162DA" w14:textId="77777777" w:rsidR="0064609F" w:rsidRDefault="0064609F">
      <w:pPr>
        <w:rPr>
          <w:rFonts w:ascii="Arial" w:hAnsi="Arial" w:cs="Arial"/>
        </w:rPr>
      </w:pPr>
    </w:p>
    <w:p w14:paraId="125A446D" w14:textId="77777777" w:rsidR="0064609F" w:rsidRDefault="0064609F">
      <w:pPr>
        <w:rPr>
          <w:rFonts w:ascii="Arial" w:hAnsi="Arial" w:cs="Arial"/>
        </w:rPr>
      </w:pPr>
    </w:p>
    <w:p w14:paraId="2BFFCD69" w14:textId="77777777" w:rsidR="0064609F" w:rsidRDefault="0064609F">
      <w:pPr>
        <w:rPr>
          <w:rFonts w:ascii="Arial" w:hAnsi="Arial" w:cs="Arial"/>
        </w:rPr>
      </w:pPr>
    </w:p>
    <w:p w14:paraId="0F77F762" w14:textId="77777777" w:rsidR="0064609F" w:rsidRDefault="0064609F">
      <w:pPr>
        <w:rPr>
          <w:rFonts w:ascii="Arial" w:hAnsi="Arial" w:cs="Arial"/>
        </w:rPr>
      </w:pPr>
    </w:p>
    <w:p w14:paraId="085A33F6" w14:textId="77777777" w:rsidR="0064609F" w:rsidRDefault="0064609F">
      <w:pPr>
        <w:rPr>
          <w:rFonts w:ascii="Arial" w:hAnsi="Arial" w:cs="Arial"/>
        </w:rPr>
      </w:pPr>
    </w:p>
    <w:p w14:paraId="0788112E" w14:textId="77777777" w:rsidR="0064609F" w:rsidRDefault="0064609F">
      <w:pPr>
        <w:rPr>
          <w:rFonts w:ascii="Arial" w:hAnsi="Arial" w:cs="Arial"/>
        </w:rPr>
      </w:pPr>
    </w:p>
    <w:p w14:paraId="0A07B6A7" w14:textId="77777777" w:rsidR="0064609F" w:rsidRDefault="0064609F">
      <w:pPr>
        <w:rPr>
          <w:rFonts w:ascii="Arial" w:hAnsi="Arial" w:cs="Arial"/>
          <w:color w:val="333333"/>
          <w:lang w:eastAsia="en-AU"/>
        </w:rPr>
      </w:pPr>
    </w:p>
    <w:p w14:paraId="64F6ED32" w14:textId="77777777" w:rsidR="0064609F" w:rsidRDefault="0064609F">
      <w:pPr>
        <w:rPr>
          <w:rFonts w:ascii="Arial" w:hAnsi="Arial" w:cs="Arial"/>
          <w:color w:val="333333"/>
          <w:lang w:eastAsia="en-AU"/>
        </w:rPr>
      </w:pPr>
    </w:p>
    <w:p w14:paraId="6FF690C5" w14:textId="77777777" w:rsidR="0064609F" w:rsidRDefault="0064609F">
      <w:pPr>
        <w:rPr>
          <w:rFonts w:ascii="Arial" w:hAnsi="Arial" w:cs="Arial"/>
          <w:color w:val="333333"/>
          <w:lang w:eastAsia="en-AU"/>
        </w:rPr>
      </w:pPr>
    </w:p>
    <w:p w14:paraId="611CCE33" w14:textId="77777777" w:rsidR="0064609F" w:rsidRDefault="0064609F" w:rsidP="00F55DB6">
      <w:pPr>
        <w:rPr>
          <w:rFonts w:ascii="Arial" w:hAnsi="Arial" w:cs="Arial"/>
        </w:rPr>
      </w:pPr>
    </w:p>
    <w:p w14:paraId="291F6574" w14:textId="77777777" w:rsidR="0064609F" w:rsidRDefault="0064609F" w:rsidP="00F55DB6">
      <w:pPr>
        <w:rPr>
          <w:rFonts w:ascii="Helvetica" w:hAnsi="Helvetica" w:cs="Helvetica"/>
          <w:color w:val="333333"/>
          <w:lang w:eastAsia="en-AU"/>
        </w:rPr>
      </w:pPr>
    </w:p>
    <w:p w14:paraId="3483CE56" w14:textId="77777777" w:rsidR="0064609F" w:rsidRDefault="0064609F" w:rsidP="00F55DB6">
      <w:pPr>
        <w:rPr>
          <w:rFonts w:ascii="Helvetica" w:hAnsi="Helvetica" w:cs="Helvetica"/>
          <w:color w:val="333333"/>
          <w:lang w:eastAsia="en-AU"/>
        </w:rPr>
      </w:pPr>
    </w:p>
    <w:p w14:paraId="3F8F7FC0" w14:textId="77777777" w:rsidR="0064609F" w:rsidRDefault="0064609F" w:rsidP="00F55DB6">
      <w:pPr>
        <w:rPr>
          <w:rFonts w:ascii="Helvetica" w:hAnsi="Helvetica" w:cs="Helvetica"/>
          <w:color w:val="333333"/>
          <w:lang w:eastAsia="en-AU"/>
        </w:rPr>
      </w:pPr>
    </w:p>
    <w:p w14:paraId="7F24BFAA" w14:textId="77777777" w:rsidR="0064609F" w:rsidRDefault="0064609F" w:rsidP="00F55DB6">
      <w:pPr>
        <w:rPr>
          <w:rFonts w:ascii="Helvetica" w:hAnsi="Helvetica" w:cs="Helvetica"/>
          <w:color w:val="333333"/>
          <w:lang w:eastAsia="en-AU"/>
        </w:rPr>
      </w:pPr>
    </w:p>
    <w:p w14:paraId="3FD9D192" w14:textId="77777777" w:rsidR="0064609F" w:rsidRPr="00F55DB6" w:rsidRDefault="0064609F" w:rsidP="00F55DB6">
      <w:pPr>
        <w:rPr>
          <w:rFonts w:ascii="Helvetica" w:hAnsi="Helvetica" w:cs="Helvetica"/>
          <w:color w:val="333333"/>
          <w:lang w:eastAsia="en-AU"/>
        </w:rPr>
      </w:pPr>
    </w:p>
    <w:p w14:paraId="2249AEC6" w14:textId="77777777" w:rsidR="0064609F" w:rsidRDefault="0064609F"/>
    <w:p w14:paraId="7FC2A882" w14:textId="77777777" w:rsidR="0064609F" w:rsidRDefault="0064609F"/>
    <w:p w14:paraId="69C78779" w14:textId="77777777" w:rsidR="0064609F" w:rsidRDefault="0064609F"/>
    <w:p w14:paraId="26A51DBA" w14:textId="77777777" w:rsidR="0064609F" w:rsidRDefault="0064609F"/>
    <w:p w14:paraId="27722A36" w14:textId="77777777" w:rsidR="0064609F" w:rsidRDefault="0064609F"/>
    <w:p w14:paraId="61CA1196" w14:textId="77777777" w:rsidR="0064609F" w:rsidRDefault="0064609F"/>
    <w:p w14:paraId="20119BA2" w14:textId="77777777" w:rsidR="0064609F" w:rsidRDefault="0064609F"/>
    <w:p w14:paraId="5E8C5E28" w14:textId="77777777" w:rsidR="0064609F" w:rsidRDefault="0064609F"/>
    <w:p w14:paraId="4A05093C" w14:textId="77777777" w:rsidR="0064609F" w:rsidRDefault="0064609F"/>
    <w:p w14:paraId="3E40216F" w14:textId="77777777" w:rsidR="0064609F" w:rsidRDefault="0064609F"/>
    <w:p w14:paraId="3D4F629C" w14:textId="77777777" w:rsidR="0064609F" w:rsidRDefault="0064609F"/>
    <w:p w14:paraId="2986D8DC" w14:textId="77777777" w:rsidR="0064609F" w:rsidRDefault="0064609F"/>
    <w:p w14:paraId="353A2FC3" w14:textId="77777777" w:rsidR="0064609F" w:rsidRDefault="0064609F"/>
    <w:p w14:paraId="14471C64" w14:textId="77777777" w:rsidR="0064609F" w:rsidRDefault="0064609F"/>
    <w:p w14:paraId="0718E5EC" w14:textId="77777777" w:rsidR="0064609F" w:rsidRDefault="0064609F"/>
    <w:p w14:paraId="61394E0C" w14:textId="77777777" w:rsidR="0064609F" w:rsidRDefault="0064609F"/>
    <w:p w14:paraId="6E740EDA" w14:textId="77777777" w:rsidR="0064609F" w:rsidRDefault="0064609F" w:rsidP="00D2593A">
      <w:pPr>
        <w:rPr>
          <w:rFonts w:ascii="Arial" w:hAnsi="Arial" w:cs="Arial"/>
        </w:rPr>
      </w:pPr>
    </w:p>
    <w:p w14:paraId="756AC1FE" w14:textId="77777777" w:rsidR="0064609F" w:rsidRDefault="0064609F" w:rsidP="00D2593A">
      <w:pPr>
        <w:rPr>
          <w:rFonts w:ascii="Arial" w:hAnsi="Arial" w:cs="Arial"/>
        </w:rPr>
      </w:pPr>
    </w:p>
    <w:p w14:paraId="1BA136C5" w14:textId="77777777" w:rsidR="0064609F" w:rsidRDefault="0064609F" w:rsidP="00D2593A">
      <w:pPr>
        <w:rPr>
          <w:rFonts w:ascii="Arial" w:hAnsi="Arial" w:cs="Arial"/>
        </w:rPr>
      </w:pPr>
    </w:p>
    <w:p w14:paraId="12BEE309" w14:textId="77777777" w:rsidR="0064609F" w:rsidRDefault="0064609F" w:rsidP="00D2593A">
      <w:pPr>
        <w:rPr>
          <w:rFonts w:ascii="Arial" w:hAnsi="Arial" w:cs="Arial"/>
        </w:rPr>
      </w:pPr>
    </w:p>
    <w:p w14:paraId="40187DFA" w14:textId="77777777" w:rsidR="0064609F" w:rsidRDefault="0064609F" w:rsidP="00D2593A">
      <w:pPr>
        <w:rPr>
          <w:rFonts w:ascii="Arial" w:hAnsi="Arial" w:cs="Arial"/>
        </w:rPr>
      </w:pPr>
    </w:p>
    <w:p w14:paraId="06A5B205" w14:textId="77777777" w:rsidR="0064609F" w:rsidRDefault="0064609F" w:rsidP="00D2593A">
      <w:pPr>
        <w:rPr>
          <w:rFonts w:ascii="Arial" w:hAnsi="Arial" w:cs="Arial"/>
        </w:rPr>
      </w:pPr>
    </w:p>
    <w:p w14:paraId="1DAB2743" w14:textId="77777777" w:rsidR="0064609F" w:rsidRDefault="0064609F" w:rsidP="00D2593A">
      <w:pPr>
        <w:rPr>
          <w:rFonts w:ascii="Arial" w:hAnsi="Arial" w:cs="Arial"/>
        </w:rPr>
      </w:pPr>
    </w:p>
    <w:p w14:paraId="4A0DE6B8" w14:textId="77777777" w:rsidR="0064609F" w:rsidRDefault="0064609F" w:rsidP="00D2593A">
      <w:pPr>
        <w:rPr>
          <w:rFonts w:ascii="Arial" w:hAnsi="Arial" w:cs="Arial"/>
        </w:rPr>
      </w:pPr>
    </w:p>
    <w:p w14:paraId="1258EF39" w14:textId="77777777" w:rsidR="0064609F" w:rsidRDefault="0064609F" w:rsidP="00D2593A">
      <w:pPr>
        <w:rPr>
          <w:rFonts w:ascii="Arial" w:hAnsi="Arial" w:cs="Arial"/>
        </w:rPr>
      </w:pPr>
    </w:p>
    <w:p w14:paraId="78DE1108" w14:textId="77777777" w:rsidR="0064609F" w:rsidRDefault="0064609F" w:rsidP="00D2593A">
      <w:pPr>
        <w:rPr>
          <w:rFonts w:ascii="Arial" w:hAnsi="Arial" w:cs="Arial"/>
        </w:rPr>
      </w:pPr>
    </w:p>
    <w:p w14:paraId="7A404A00" w14:textId="77777777" w:rsidR="0064609F" w:rsidRDefault="0064609F" w:rsidP="00D2593A">
      <w:pPr>
        <w:rPr>
          <w:rFonts w:ascii="Arial" w:hAnsi="Arial" w:cs="Arial"/>
        </w:rPr>
      </w:pPr>
    </w:p>
    <w:p w14:paraId="0F63EA00" w14:textId="77777777" w:rsidR="0064609F" w:rsidRDefault="0064609F" w:rsidP="00D2593A">
      <w:pPr>
        <w:rPr>
          <w:rFonts w:ascii="Arial" w:hAnsi="Arial" w:cs="Arial"/>
        </w:rPr>
      </w:pPr>
    </w:p>
    <w:p w14:paraId="0714A931" w14:textId="77777777" w:rsidR="0064609F" w:rsidRDefault="0064609F" w:rsidP="00D2593A">
      <w:pPr>
        <w:rPr>
          <w:rFonts w:ascii="Arial" w:hAnsi="Arial" w:cs="Arial"/>
        </w:rPr>
      </w:pPr>
    </w:p>
    <w:p w14:paraId="3EAB7034" w14:textId="77777777" w:rsidR="0064609F" w:rsidRPr="00E56191" w:rsidRDefault="0064609F" w:rsidP="00D2593A">
      <w:pPr>
        <w:rPr>
          <w:rFonts w:ascii="Arial" w:hAnsi="Arial" w:cs="Arial"/>
        </w:rPr>
      </w:pPr>
      <w:r w:rsidRPr="00E56191">
        <w:rPr>
          <w:rFonts w:ascii="Arial" w:hAnsi="Arial" w:cs="Arial"/>
        </w:rPr>
        <w:t xml:space="preserve">A </w:t>
      </w:r>
      <w:r w:rsidRPr="00E56191">
        <w:rPr>
          <w:rFonts w:ascii="Arial" w:hAnsi="Arial" w:cs="Arial"/>
          <w:color w:val="333333"/>
          <w:lang w:eastAsia="en-AU"/>
        </w:rPr>
        <w:t>good roll-up</w:t>
      </w:r>
      <w:r w:rsidRPr="00E56191">
        <w:rPr>
          <w:rFonts w:ascii="Arial" w:hAnsi="Arial" w:cs="Arial"/>
        </w:rPr>
        <w:t xml:space="preserve"> of 17 swimmers took part in the club swim on 21/7/2018. The races were held inside in the indoor pool which is, at present, in short course mode. The races were all 25s and 50s in preparation for the Groper’s relay carnival to be held on 4/8/2018. </w:t>
      </w:r>
    </w:p>
    <w:p w14:paraId="51FC4598" w14:textId="77777777" w:rsidR="0064609F" w:rsidRDefault="0064609F"/>
    <w:p w14:paraId="5606B5BA" w14:textId="77777777" w:rsidR="0064609F" w:rsidRDefault="0064609F" w:rsidP="00D2593A">
      <w:pPr>
        <w:rPr>
          <w:rFonts w:ascii="Arial" w:hAnsi="Arial" w:cs="Arial"/>
        </w:rPr>
      </w:pPr>
      <w:r w:rsidRPr="00E56191">
        <w:rPr>
          <w:rFonts w:ascii="Arial" w:hAnsi="Arial" w:cs="Arial"/>
        </w:rPr>
        <w:t>Lesley Murphy marshalled all the swimmers to their heats. Elizabeth was Chief Timekeeper recording the two times and swimmers</w:t>
      </w:r>
      <w:r>
        <w:rPr>
          <w:rFonts w:ascii="Arial" w:hAnsi="Arial" w:cs="Arial"/>
        </w:rPr>
        <w:t xml:space="preserve"> helped with</w:t>
      </w:r>
      <w:r w:rsidRPr="00E56191">
        <w:rPr>
          <w:rFonts w:ascii="Arial" w:hAnsi="Arial" w:cs="Arial"/>
        </w:rPr>
        <w:t xml:space="preserve"> time keep</w:t>
      </w:r>
      <w:r>
        <w:rPr>
          <w:rFonts w:ascii="Arial" w:hAnsi="Arial" w:cs="Arial"/>
        </w:rPr>
        <w:t>ing</w:t>
      </w:r>
      <w:r w:rsidRPr="00E56191">
        <w:rPr>
          <w:rFonts w:ascii="Arial" w:hAnsi="Arial" w:cs="Arial"/>
        </w:rPr>
        <w:t xml:space="preserve"> w</w:t>
      </w:r>
      <w:r>
        <w:rPr>
          <w:rFonts w:ascii="Arial" w:hAnsi="Arial" w:cs="Arial"/>
        </w:rPr>
        <w:t>hen</w:t>
      </w:r>
      <w:r w:rsidRPr="00E56191">
        <w:rPr>
          <w:rFonts w:ascii="Arial" w:hAnsi="Arial" w:cs="Arial"/>
        </w:rPr>
        <w:t xml:space="preserve"> not involved in swimming an event.</w:t>
      </w:r>
    </w:p>
    <w:p w14:paraId="5A7694C8" w14:textId="77777777" w:rsidR="0064609F" w:rsidRDefault="0064609F" w:rsidP="00D2593A">
      <w:pPr>
        <w:rPr>
          <w:rFonts w:ascii="Arial" w:hAnsi="Arial" w:cs="Arial"/>
        </w:rPr>
      </w:pPr>
    </w:p>
    <w:p w14:paraId="1236B24C" w14:textId="77777777" w:rsidR="0064609F" w:rsidRDefault="0064609F" w:rsidP="00D2593A">
      <w:pPr>
        <w:rPr>
          <w:rFonts w:ascii="Arial" w:hAnsi="Arial" w:cs="Arial"/>
          <w:color w:val="333333"/>
          <w:lang w:eastAsia="en-AU"/>
        </w:rPr>
      </w:pPr>
      <w:r w:rsidRPr="00E56191">
        <w:rPr>
          <w:rFonts w:ascii="Arial" w:hAnsi="Arial" w:cs="Arial"/>
        </w:rPr>
        <w:t>People were timed for events they haven’t had the opportunity to swim during the year or</w:t>
      </w:r>
      <w:r>
        <w:rPr>
          <w:rFonts w:ascii="Arial" w:hAnsi="Arial" w:cs="Arial"/>
        </w:rPr>
        <w:t xml:space="preserve"> else</w:t>
      </w:r>
      <w:r w:rsidRPr="00E56191">
        <w:rPr>
          <w:rFonts w:ascii="Arial" w:hAnsi="Arial" w:cs="Arial"/>
        </w:rPr>
        <w:t xml:space="preserve"> tried to improve on an existing time and all times will be used to help in selecti</w:t>
      </w:r>
      <w:r>
        <w:rPr>
          <w:rFonts w:ascii="Arial" w:hAnsi="Arial" w:cs="Arial"/>
        </w:rPr>
        <w:t>on of</w:t>
      </w:r>
      <w:r w:rsidRPr="00E56191">
        <w:rPr>
          <w:rFonts w:ascii="Arial" w:hAnsi="Arial" w:cs="Arial"/>
        </w:rPr>
        <w:t xml:space="preserve"> the relay</w:t>
      </w:r>
      <w:r>
        <w:rPr>
          <w:rFonts w:ascii="Arial" w:hAnsi="Arial" w:cs="Arial"/>
        </w:rPr>
        <w:t>s.</w:t>
      </w:r>
      <w:r w:rsidRPr="00E56191">
        <w:rPr>
          <w:rFonts w:ascii="Arial" w:hAnsi="Arial" w:cs="Arial"/>
        </w:rPr>
        <w:t xml:space="preserve"> </w:t>
      </w:r>
      <w:r>
        <w:rPr>
          <w:rFonts w:ascii="Arial" w:hAnsi="Arial" w:cs="Arial"/>
        </w:rPr>
        <w:t>There were ma</w:t>
      </w:r>
      <w:r w:rsidRPr="00E56191">
        <w:rPr>
          <w:rFonts w:ascii="Arial" w:hAnsi="Arial" w:cs="Arial"/>
        </w:rPr>
        <w:t xml:space="preserve">ny </w:t>
      </w:r>
      <w:r>
        <w:rPr>
          <w:rFonts w:ascii="Arial" w:hAnsi="Arial" w:cs="Arial"/>
        </w:rPr>
        <w:t>close races and fast times.</w:t>
      </w:r>
      <w:r>
        <w:rPr>
          <w:rFonts w:ascii="Arial" w:hAnsi="Arial" w:cs="Arial"/>
          <w:color w:val="333333"/>
          <w:lang w:eastAsia="en-AU"/>
        </w:rPr>
        <w:t xml:space="preserve"> See below for details.</w:t>
      </w:r>
    </w:p>
    <w:p w14:paraId="5762C7D4" w14:textId="77777777" w:rsidR="0064609F" w:rsidRDefault="0064609F" w:rsidP="00D2593A">
      <w:pPr>
        <w:rPr>
          <w:rFonts w:ascii="Arial" w:hAnsi="Arial" w:cs="Arial"/>
          <w:color w:val="333333"/>
          <w:lang w:eastAsia="en-AU"/>
        </w:rPr>
      </w:pPr>
    </w:p>
    <w:p w14:paraId="0398EF07" w14:textId="77777777" w:rsidR="0064609F" w:rsidRDefault="0064609F" w:rsidP="00CC6E7F">
      <w:pPr>
        <w:rPr>
          <w:rFonts w:ascii="Arial" w:hAnsi="Arial" w:cs="Arial"/>
          <w:color w:val="333333"/>
          <w:lang w:eastAsia="en-AU"/>
        </w:rPr>
      </w:pPr>
      <w:r>
        <w:rPr>
          <w:rFonts w:ascii="Arial" w:hAnsi="Arial" w:cs="Arial"/>
          <w:color w:val="333333"/>
          <w:lang w:eastAsia="en-AU"/>
        </w:rPr>
        <w:t>After William and Bill demonstrated correct race procedure and the whistles involved everyone afterwards showed excellent starts. One thing that could be improved on is nose clips and goggles should be in position so you don’t hold up the start.</w:t>
      </w:r>
    </w:p>
    <w:p w14:paraId="1D169F4F" w14:textId="77777777" w:rsidR="0064609F" w:rsidRDefault="0064609F" w:rsidP="00CC6E7F">
      <w:pPr>
        <w:rPr>
          <w:rFonts w:ascii="Arial" w:hAnsi="Arial" w:cs="Arial"/>
          <w:color w:val="333333"/>
          <w:lang w:eastAsia="en-AU"/>
        </w:rPr>
      </w:pPr>
    </w:p>
    <w:p w14:paraId="07EA6348" w14:textId="77777777" w:rsidR="0064609F" w:rsidRDefault="0064609F" w:rsidP="00CC6E7F">
      <w:pPr>
        <w:rPr>
          <w:rFonts w:ascii="Arial" w:hAnsi="Arial" w:cs="Arial"/>
        </w:rPr>
      </w:pPr>
      <w:r>
        <w:rPr>
          <w:rFonts w:ascii="Arial" w:hAnsi="Arial" w:cs="Arial"/>
        </w:rPr>
        <w:t>Normally in club swims as in LLCC swimmers can enter 3 events however for this club swim we wanted times for multiple strokes and distances so we allowed swimmers to swim in more events hence more results.</w:t>
      </w:r>
    </w:p>
    <w:p w14:paraId="45EF82DE" w14:textId="77777777" w:rsidR="0064609F" w:rsidRDefault="0064609F" w:rsidP="00CC6E7F">
      <w:pPr>
        <w:rPr>
          <w:rFonts w:ascii="Arial" w:hAnsi="Arial" w:cs="Arial"/>
          <w:color w:val="333333"/>
          <w:lang w:eastAsia="en-AU"/>
        </w:rPr>
      </w:pPr>
    </w:p>
    <w:p w14:paraId="107C63F4" w14:textId="77777777" w:rsidR="0064609F" w:rsidRPr="00F55DB6" w:rsidRDefault="0064609F" w:rsidP="00CC6E7F">
      <w:pPr>
        <w:rPr>
          <w:rFonts w:ascii="Helvetica" w:hAnsi="Helvetica" w:cs="Helvetica"/>
          <w:color w:val="333333"/>
          <w:lang w:eastAsia="en-AU"/>
        </w:rPr>
      </w:pPr>
      <w:r>
        <w:rPr>
          <w:rFonts w:ascii="Helvetica" w:hAnsi="Helvetica" w:cs="Helvetica"/>
          <w:color w:val="333333"/>
          <w:lang w:eastAsia="en-AU"/>
        </w:rPr>
        <w:t>Thanks to the help of L</w:t>
      </w:r>
      <w:r w:rsidRPr="00F55DB6">
        <w:rPr>
          <w:rFonts w:ascii="Helvetica" w:hAnsi="Helvetica" w:cs="Helvetica"/>
          <w:color w:val="333333"/>
          <w:lang w:eastAsia="en-AU"/>
        </w:rPr>
        <w:t>esley</w:t>
      </w:r>
      <w:r>
        <w:rPr>
          <w:rFonts w:ascii="Helvetica" w:hAnsi="Helvetica" w:cs="Helvetica"/>
          <w:color w:val="333333"/>
          <w:lang w:eastAsia="en-AU"/>
        </w:rPr>
        <w:t xml:space="preserve">, </w:t>
      </w:r>
      <w:r w:rsidRPr="00F55DB6">
        <w:rPr>
          <w:rFonts w:ascii="Helvetica" w:hAnsi="Helvetica" w:cs="Helvetica"/>
          <w:color w:val="333333"/>
          <w:lang w:eastAsia="en-AU"/>
        </w:rPr>
        <w:t xml:space="preserve">Elizabeth, and Sara's </w:t>
      </w:r>
      <w:r>
        <w:rPr>
          <w:rFonts w:ascii="Helvetica" w:hAnsi="Helvetica" w:cs="Helvetica"/>
          <w:color w:val="333333"/>
          <w:lang w:eastAsia="en-AU"/>
        </w:rPr>
        <w:t>m</w:t>
      </w:r>
      <w:r w:rsidRPr="00F55DB6">
        <w:rPr>
          <w:rFonts w:ascii="Helvetica" w:hAnsi="Helvetica" w:cs="Helvetica"/>
          <w:color w:val="333333"/>
          <w:lang w:eastAsia="en-AU"/>
        </w:rPr>
        <w:t>um</w:t>
      </w:r>
      <w:r>
        <w:rPr>
          <w:rFonts w:ascii="Helvetica" w:hAnsi="Helvetica" w:cs="Helvetica"/>
          <w:color w:val="333333"/>
          <w:lang w:eastAsia="en-AU"/>
        </w:rPr>
        <w:t xml:space="preserve">, Pam, the meet was </w:t>
      </w:r>
      <w:r w:rsidRPr="00F55DB6">
        <w:rPr>
          <w:rFonts w:ascii="Helvetica" w:hAnsi="Helvetica" w:cs="Helvetica"/>
          <w:color w:val="333333"/>
          <w:lang w:eastAsia="en-AU"/>
        </w:rPr>
        <w:t xml:space="preserve">well organised and </w:t>
      </w:r>
      <w:r>
        <w:rPr>
          <w:rFonts w:ascii="Helvetica" w:hAnsi="Helvetica" w:cs="Helvetica"/>
          <w:color w:val="333333"/>
          <w:lang w:eastAsia="en-AU"/>
        </w:rPr>
        <w:t xml:space="preserve">ran smoothly. Afterwards many met at Chi </w:t>
      </w:r>
      <w:proofErr w:type="spellStart"/>
      <w:r>
        <w:rPr>
          <w:rFonts w:ascii="Helvetica" w:hAnsi="Helvetica" w:cs="Helvetica"/>
          <w:color w:val="333333"/>
          <w:lang w:eastAsia="en-AU"/>
        </w:rPr>
        <w:t>Chi</w:t>
      </w:r>
      <w:proofErr w:type="spellEnd"/>
      <w:r>
        <w:rPr>
          <w:rFonts w:ascii="Helvetica" w:hAnsi="Helvetica" w:cs="Helvetica"/>
          <w:color w:val="333333"/>
          <w:lang w:eastAsia="en-AU"/>
        </w:rPr>
        <w:t xml:space="preserve"> in Swanbourne for a coffee and some cake.</w:t>
      </w:r>
    </w:p>
    <w:p w14:paraId="0F13514C" w14:textId="77777777" w:rsidR="0064609F" w:rsidRDefault="0064609F" w:rsidP="00D2593A">
      <w:pPr>
        <w:rPr>
          <w:rFonts w:ascii="Arial" w:hAnsi="Arial" w:cs="Arial"/>
          <w:color w:val="333333"/>
          <w:lang w:eastAsia="en-AU"/>
        </w:rPr>
      </w:pPr>
    </w:p>
    <w:p w14:paraId="73229949" w14:textId="77777777" w:rsidR="0064609F" w:rsidRPr="00E56191" w:rsidRDefault="0064609F" w:rsidP="00D2593A">
      <w:pPr>
        <w:rPr>
          <w:rFonts w:ascii="Arial" w:hAnsi="Arial" w:cs="Arial"/>
        </w:rPr>
      </w:pPr>
    </w:p>
    <w:p w14:paraId="115F8D11" w14:textId="77777777" w:rsidR="0064609F" w:rsidRDefault="0064609F"/>
    <w:sectPr w:rsidR="0064609F" w:rsidSect="00FC1E29">
      <w:pgSz w:w="11906" w:h="16838"/>
      <w:pgMar w:top="17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proofState w:spelling="clean" w:grammar="clean"/>
  <w:defaultTabStop w:val="720"/>
  <w:doNotHyphenateCaps/>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B6"/>
    <w:rsid w:val="00052E1B"/>
    <w:rsid w:val="00122A29"/>
    <w:rsid w:val="00154255"/>
    <w:rsid w:val="001F07BE"/>
    <w:rsid w:val="003047A5"/>
    <w:rsid w:val="00355157"/>
    <w:rsid w:val="00416069"/>
    <w:rsid w:val="00416A8C"/>
    <w:rsid w:val="004451F7"/>
    <w:rsid w:val="004A7820"/>
    <w:rsid w:val="004E22D2"/>
    <w:rsid w:val="004F5662"/>
    <w:rsid w:val="00600DC2"/>
    <w:rsid w:val="0064609F"/>
    <w:rsid w:val="00687A9B"/>
    <w:rsid w:val="006A3263"/>
    <w:rsid w:val="006F755A"/>
    <w:rsid w:val="0078525D"/>
    <w:rsid w:val="008700C0"/>
    <w:rsid w:val="008F2A97"/>
    <w:rsid w:val="009214C9"/>
    <w:rsid w:val="009A52C6"/>
    <w:rsid w:val="009B6F0A"/>
    <w:rsid w:val="00B601B9"/>
    <w:rsid w:val="00B72BF0"/>
    <w:rsid w:val="00B94466"/>
    <w:rsid w:val="00BB7BBC"/>
    <w:rsid w:val="00C03D09"/>
    <w:rsid w:val="00C47E15"/>
    <w:rsid w:val="00CC6E7F"/>
    <w:rsid w:val="00D2593A"/>
    <w:rsid w:val="00D47C37"/>
    <w:rsid w:val="00D97A2F"/>
    <w:rsid w:val="00E56191"/>
    <w:rsid w:val="00ED3A60"/>
    <w:rsid w:val="00ED5B29"/>
    <w:rsid w:val="00EF2B11"/>
    <w:rsid w:val="00F538C7"/>
    <w:rsid w:val="00F55DB6"/>
    <w:rsid w:val="00FC1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C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C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C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2833">
      <w:marLeft w:val="0"/>
      <w:marRight w:val="0"/>
      <w:marTop w:val="0"/>
      <w:marBottom w:val="0"/>
      <w:divBdr>
        <w:top w:val="none" w:sz="0" w:space="0" w:color="auto"/>
        <w:left w:val="none" w:sz="0" w:space="0" w:color="auto"/>
        <w:bottom w:val="none" w:sz="0" w:space="0" w:color="auto"/>
        <w:right w:val="none" w:sz="0" w:space="0" w:color="auto"/>
      </w:divBdr>
      <w:divsChild>
        <w:div w:id="206842830">
          <w:marLeft w:val="0"/>
          <w:marRight w:val="0"/>
          <w:marTop w:val="0"/>
          <w:marBottom w:val="0"/>
          <w:divBdr>
            <w:top w:val="none" w:sz="0" w:space="0" w:color="auto"/>
            <w:left w:val="none" w:sz="0" w:space="0" w:color="auto"/>
            <w:bottom w:val="none" w:sz="0" w:space="0" w:color="auto"/>
            <w:right w:val="none" w:sz="0" w:space="0" w:color="auto"/>
          </w:divBdr>
        </w:div>
        <w:div w:id="206842831">
          <w:marLeft w:val="0"/>
          <w:marRight w:val="0"/>
          <w:marTop w:val="0"/>
          <w:marBottom w:val="0"/>
          <w:divBdr>
            <w:top w:val="none" w:sz="0" w:space="0" w:color="auto"/>
            <w:left w:val="none" w:sz="0" w:space="0" w:color="auto"/>
            <w:bottom w:val="none" w:sz="0" w:space="0" w:color="auto"/>
            <w:right w:val="none" w:sz="0" w:space="0" w:color="auto"/>
          </w:divBdr>
        </w:div>
        <w:div w:id="206842832">
          <w:marLeft w:val="0"/>
          <w:marRight w:val="0"/>
          <w:marTop w:val="0"/>
          <w:marBottom w:val="0"/>
          <w:divBdr>
            <w:top w:val="none" w:sz="0" w:space="0" w:color="auto"/>
            <w:left w:val="none" w:sz="0" w:space="0" w:color="auto"/>
            <w:bottom w:val="none" w:sz="0" w:space="0" w:color="auto"/>
            <w:right w:val="none" w:sz="0" w:space="0" w:color="auto"/>
          </w:divBdr>
        </w:div>
        <w:div w:id="206842834">
          <w:marLeft w:val="0"/>
          <w:marRight w:val="0"/>
          <w:marTop w:val="0"/>
          <w:marBottom w:val="0"/>
          <w:divBdr>
            <w:top w:val="none" w:sz="0" w:space="0" w:color="auto"/>
            <w:left w:val="none" w:sz="0" w:space="0" w:color="auto"/>
            <w:bottom w:val="none" w:sz="0" w:space="0" w:color="auto"/>
            <w:right w:val="none" w:sz="0" w:space="0" w:color="auto"/>
          </w:divBdr>
        </w:div>
        <w:div w:id="20684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Walter</dc:creator>
  <cp:lastModifiedBy>Windows User</cp:lastModifiedBy>
  <cp:revision>2</cp:revision>
  <dcterms:created xsi:type="dcterms:W3CDTF">2018-10-22T09:09:00Z</dcterms:created>
  <dcterms:modified xsi:type="dcterms:W3CDTF">2018-10-22T09:09:00Z</dcterms:modified>
</cp:coreProperties>
</file>