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E02A" w14:textId="4B2B9C82" w:rsidR="008724C4" w:rsidRDefault="00B347D6" w:rsidP="00BB4C7E">
      <w:pPr>
        <w:pStyle w:val="Title"/>
        <w:jc w:val="center"/>
        <w:rPr>
          <w:rFonts w:asciiTheme="minorHAnsi" w:eastAsia="Arial" w:hAnsiTheme="minorHAnsi" w:cstheme="minorHAnsi"/>
          <w:color w:val="4472C4" w:themeColor="accent1"/>
        </w:rPr>
      </w:pPr>
      <w:r w:rsidRPr="005340B4">
        <w:rPr>
          <w:rFonts w:asciiTheme="minorHAnsi" w:eastAsia="Arial" w:hAnsiTheme="minorHAnsi" w:cstheme="minorHAnsi"/>
          <w:color w:val="4472C4" w:themeColor="accent1"/>
        </w:rPr>
        <w:t>F</w:t>
      </w:r>
      <w:r w:rsidR="001E6545" w:rsidRPr="005340B4">
        <w:rPr>
          <w:rFonts w:asciiTheme="minorHAnsi" w:eastAsia="Arial" w:hAnsiTheme="minorHAnsi" w:cstheme="minorHAnsi"/>
          <w:color w:val="4472C4" w:themeColor="accent1"/>
        </w:rPr>
        <w:t>LAC</w:t>
      </w:r>
      <w:r w:rsidRPr="005340B4">
        <w:rPr>
          <w:rFonts w:asciiTheme="minorHAnsi" w:hAnsiTheme="minorHAnsi" w:cstheme="minorHAnsi"/>
          <w:color w:val="4472C4" w:themeColor="accent1"/>
        </w:rPr>
        <w:t xml:space="preserve"> </w:t>
      </w:r>
      <w:r w:rsidRPr="005340B4">
        <w:rPr>
          <w:rFonts w:asciiTheme="minorHAnsi" w:eastAsia="Arial" w:hAnsiTheme="minorHAnsi" w:cstheme="minorHAnsi"/>
          <w:color w:val="4472C4" w:themeColor="accent1"/>
        </w:rPr>
        <w:t>COMMITTEE</w:t>
      </w:r>
      <w:r w:rsidR="00BB4C7E">
        <w:rPr>
          <w:rFonts w:asciiTheme="minorHAnsi" w:eastAsia="Arial" w:hAnsiTheme="minorHAnsi" w:cstheme="minorHAnsi"/>
          <w:color w:val="4472C4" w:themeColor="accent1"/>
        </w:rPr>
        <w:t xml:space="preserve"> - </w:t>
      </w:r>
      <w:r w:rsidR="00953507" w:rsidRPr="005340B4">
        <w:rPr>
          <w:rFonts w:asciiTheme="minorHAnsi" w:eastAsia="Arial" w:hAnsiTheme="minorHAnsi" w:cstheme="minorHAnsi"/>
          <w:color w:val="4472C4" w:themeColor="accent1"/>
        </w:rPr>
        <w:t>PO</w:t>
      </w:r>
      <w:r w:rsidRPr="005340B4">
        <w:rPr>
          <w:rFonts w:asciiTheme="minorHAnsi" w:eastAsia="Arial" w:hAnsiTheme="minorHAnsi" w:cstheme="minorHAnsi"/>
          <w:color w:val="4472C4" w:themeColor="accent1"/>
        </w:rPr>
        <w:t>SITION</w:t>
      </w:r>
      <w:r w:rsidR="008724C4">
        <w:rPr>
          <w:rFonts w:asciiTheme="minorHAnsi" w:eastAsia="Arial" w:hAnsiTheme="minorHAnsi" w:cstheme="minorHAnsi"/>
          <w:color w:val="4472C4" w:themeColor="accent1"/>
        </w:rPr>
        <w:t xml:space="preserve"> DESCRIPTIONS</w:t>
      </w:r>
    </w:p>
    <w:p w14:paraId="4E3A902F" w14:textId="342918B4" w:rsidR="00F00A24" w:rsidRPr="005340B4" w:rsidRDefault="00724BC5" w:rsidP="00071609">
      <w:pPr>
        <w:pStyle w:val="Title"/>
        <w:jc w:val="center"/>
        <w:rPr>
          <w:rFonts w:asciiTheme="minorHAnsi" w:eastAsia="Arial" w:hAnsiTheme="minorHAnsi" w:cstheme="minorHAnsi"/>
          <w:color w:val="4472C4" w:themeColor="accent1"/>
        </w:rPr>
      </w:pPr>
      <w:r w:rsidRPr="005340B4">
        <w:rPr>
          <w:rFonts w:asciiTheme="minorHAnsi" w:eastAsia="Arial" w:hAnsiTheme="minorHAnsi" w:cstheme="minorHAnsi"/>
          <w:color w:val="4472C4" w:themeColor="accent1"/>
        </w:rPr>
        <w:t>2020</w:t>
      </w:r>
    </w:p>
    <w:p w14:paraId="4A67413B" w14:textId="53AE6560" w:rsidR="005E50C7" w:rsidRPr="005340B4" w:rsidRDefault="005E50C7" w:rsidP="00EA7B8C">
      <w:pPr>
        <w:spacing w:before="120" w:after="0"/>
        <w:ind w:left="0" w:firstLine="0"/>
        <w:rPr>
          <w:rStyle w:val="IntenseEmphasis"/>
          <w:rFonts w:asciiTheme="minorHAnsi" w:hAnsiTheme="minorHAnsi" w:cstheme="minorHAnsi"/>
          <w:b/>
          <w:bCs/>
          <w:sz w:val="24"/>
          <w:szCs w:val="24"/>
        </w:rPr>
      </w:pPr>
      <w:r w:rsidRPr="005340B4">
        <w:rPr>
          <w:rStyle w:val="IntenseEmphasis"/>
          <w:rFonts w:asciiTheme="minorHAnsi" w:hAnsiTheme="minorHAnsi" w:cstheme="minorHAnsi"/>
          <w:b/>
          <w:bCs/>
          <w:sz w:val="24"/>
          <w:szCs w:val="24"/>
        </w:rPr>
        <w:t xml:space="preserve">FLAC Committee </w:t>
      </w:r>
    </w:p>
    <w:p w14:paraId="45D100AB" w14:textId="77777777" w:rsidR="00F41EDE" w:rsidRDefault="005E50C7" w:rsidP="009A5D88">
      <w:pPr>
        <w:spacing w:before="120" w:after="0" w:line="276" w:lineRule="auto"/>
        <w:ind w:left="0" w:firstLine="0"/>
        <w:rPr>
          <w:rStyle w:val="Emphasis"/>
          <w:rFonts w:asciiTheme="minorHAnsi" w:hAnsiTheme="minorHAnsi" w:cstheme="minorHAnsi"/>
          <w:i w:val="0"/>
          <w:iCs w:val="0"/>
          <w:sz w:val="22"/>
        </w:rPr>
      </w:pPr>
      <w:bookmarkStart w:id="0" w:name="_GoBack"/>
      <w:r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 xml:space="preserve">The following positions are </w:t>
      </w:r>
      <w:r w:rsidR="00B43053"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>C</w:t>
      </w:r>
      <w:r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>ommittee positions</w:t>
      </w:r>
      <w:r w:rsidR="000F17E8"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 xml:space="preserve">. </w:t>
      </w:r>
      <w:r w:rsidR="00F41EDE">
        <w:rPr>
          <w:rStyle w:val="Emphasis"/>
          <w:rFonts w:asciiTheme="minorHAnsi" w:hAnsiTheme="minorHAnsi" w:cstheme="minorHAnsi"/>
          <w:i w:val="0"/>
          <w:iCs w:val="0"/>
          <w:sz w:val="22"/>
        </w:rPr>
        <w:t>President, Vice President, Treasurer and Secretary.</w:t>
      </w:r>
    </w:p>
    <w:p w14:paraId="26916DB8" w14:textId="48D70C67" w:rsidR="006C2C56" w:rsidRDefault="000F17E8" w:rsidP="009A5D88">
      <w:pPr>
        <w:spacing w:before="120" w:after="0" w:line="276" w:lineRule="auto"/>
        <w:ind w:left="0" w:firstLine="0"/>
        <w:rPr>
          <w:rStyle w:val="Emphasis"/>
          <w:rFonts w:asciiTheme="minorHAnsi" w:hAnsiTheme="minorHAnsi" w:cstheme="minorHAnsi"/>
          <w:i w:val="0"/>
          <w:iCs w:val="0"/>
          <w:sz w:val="22"/>
        </w:rPr>
      </w:pPr>
      <w:r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>The Committee is</w:t>
      </w:r>
      <w:r w:rsidR="00BD0C48"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 xml:space="preserve"> responsible for the governance </w:t>
      </w:r>
      <w:r w:rsidR="006C2C56">
        <w:rPr>
          <w:rStyle w:val="Emphasis"/>
          <w:rFonts w:asciiTheme="minorHAnsi" w:hAnsiTheme="minorHAnsi" w:cstheme="minorHAnsi"/>
          <w:i w:val="0"/>
          <w:iCs w:val="0"/>
          <w:sz w:val="22"/>
        </w:rPr>
        <w:t xml:space="preserve">strategy </w:t>
      </w:r>
      <w:r w:rsidR="00BD0C48"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 xml:space="preserve">and </w:t>
      </w:r>
      <w:r w:rsidR="00996AB4"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>administration</w:t>
      </w:r>
      <w:r w:rsidR="00BD0C48"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 xml:space="preserve"> of </w:t>
      </w:r>
      <w:r w:rsidR="00996AB4"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>FLAC</w:t>
      </w:r>
      <w:r w:rsidR="006C2C56">
        <w:rPr>
          <w:rStyle w:val="Emphasis"/>
          <w:rFonts w:asciiTheme="minorHAnsi" w:hAnsiTheme="minorHAnsi" w:cstheme="minorHAnsi"/>
          <w:i w:val="0"/>
          <w:iCs w:val="0"/>
          <w:sz w:val="22"/>
        </w:rPr>
        <w:t xml:space="preserve"> and are elected positions.</w:t>
      </w:r>
    </w:p>
    <w:p w14:paraId="647400BE" w14:textId="7C1401AE" w:rsidR="005E50C7" w:rsidRPr="005340B4" w:rsidRDefault="00B43053" w:rsidP="009A5D88">
      <w:pPr>
        <w:spacing w:before="120" w:after="0" w:line="276" w:lineRule="auto"/>
        <w:ind w:left="0" w:firstLine="0"/>
        <w:rPr>
          <w:rStyle w:val="Emphasis"/>
          <w:rFonts w:asciiTheme="minorHAnsi" w:hAnsiTheme="minorHAnsi" w:cstheme="minorHAnsi"/>
          <w:i w:val="0"/>
          <w:iCs w:val="0"/>
          <w:sz w:val="22"/>
        </w:rPr>
      </w:pPr>
      <w:r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 xml:space="preserve">For a list of </w:t>
      </w:r>
      <w:r w:rsidR="00F41EDE">
        <w:rPr>
          <w:rStyle w:val="Emphasis"/>
          <w:rFonts w:asciiTheme="minorHAnsi" w:hAnsiTheme="minorHAnsi" w:cstheme="minorHAnsi"/>
          <w:i w:val="0"/>
          <w:iCs w:val="0"/>
          <w:sz w:val="22"/>
        </w:rPr>
        <w:t>Core</w:t>
      </w:r>
      <w:r w:rsidR="002E5EF9" w:rsidRPr="005340B4">
        <w:rPr>
          <w:rStyle w:val="Emphasis"/>
          <w:rFonts w:asciiTheme="minorHAnsi" w:hAnsiTheme="minorHAnsi" w:cstheme="minorHAnsi"/>
          <w:i w:val="0"/>
          <w:iCs w:val="0"/>
          <w:sz w:val="22"/>
        </w:rPr>
        <w:t xml:space="preserve"> Support Roles please see FLAC Website.</w:t>
      </w:r>
    </w:p>
    <w:bookmarkEnd w:id="0"/>
    <w:p w14:paraId="7DEFA925" w14:textId="68D91EA7" w:rsidR="00B43053" w:rsidRPr="005340B4" w:rsidRDefault="00B43053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  <w:r w:rsidRPr="005340B4">
        <w:rPr>
          <w:rFonts w:asciiTheme="minorHAnsi" w:hAnsiTheme="minorHAnsi" w:cstheme="minorHAnsi"/>
          <w:color w:val="FF0000"/>
          <w:sz w:val="22"/>
        </w:rPr>
        <w:t xml:space="preserve">* Cannot be the same person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22"/>
      </w:tblGrid>
      <w:tr w:rsidR="005340B4" w:rsidRPr="005340B4" w14:paraId="2C632EE0" w14:textId="77777777" w:rsidTr="00A541D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D646B3" w14:textId="184A067F" w:rsidR="005340B4" w:rsidRPr="005340B4" w:rsidRDefault="005340B4" w:rsidP="005340B4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22"/>
              </w:rPr>
            </w:pPr>
            <w:r w:rsidRPr="005340B4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</w:rPr>
              <w:t>President</w:t>
            </w:r>
            <w:r w:rsidR="00A541D9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</w:rPr>
              <w:t>*</w:t>
            </w:r>
          </w:p>
        </w:tc>
      </w:tr>
      <w:tr w:rsidR="005340B4" w:rsidRPr="005340B4" w14:paraId="7B38AC01" w14:textId="77777777" w:rsidTr="00A541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5F0" w14:textId="77777777" w:rsidR="005340B4" w:rsidRPr="005340B4" w:rsidRDefault="005340B4" w:rsidP="00A541D9">
            <w:pPr>
              <w:ind w:left="10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Commitment: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BBBA" w14:textId="39E328BE" w:rsidR="005340B4" w:rsidRPr="005340B4" w:rsidRDefault="005340B4" w:rsidP="005340B4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Weekly </w:t>
            </w:r>
            <w:r w:rsidR="00B640C8">
              <w:rPr>
                <w:rFonts w:asciiTheme="minorHAnsi" w:hAnsiTheme="minorHAnsi" w:cstheme="minorHAnsi"/>
                <w:sz w:val="22"/>
              </w:rPr>
              <w:t>(as required)</w:t>
            </w:r>
          </w:p>
        </w:tc>
      </w:tr>
      <w:tr w:rsidR="005340B4" w:rsidRPr="005340B4" w14:paraId="18E93DB5" w14:textId="77777777" w:rsidTr="00A541D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8F9C" w14:textId="77777777" w:rsidR="005340B4" w:rsidRPr="005340B4" w:rsidRDefault="005340B4" w:rsidP="00A541D9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Responsibilities: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0E" w14:textId="77777777" w:rsidR="005340B4" w:rsidRPr="005340B4" w:rsidRDefault="005340B4" w:rsidP="005340B4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Oversee the efficient running of the Frankston Centre. </w:t>
            </w:r>
          </w:p>
          <w:p w14:paraId="37FF575A" w14:textId="77777777" w:rsidR="005340B4" w:rsidRPr="005340B4" w:rsidRDefault="005340B4" w:rsidP="005340B4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Attend (or organise delegation of attendance at) BPAC and SMR monthly meetings. </w:t>
            </w:r>
          </w:p>
          <w:p w14:paraId="59C6F1AF" w14:textId="77777777" w:rsidR="005340B4" w:rsidRPr="005340B4" w:rsidRDefault="005340B4" w:rsidP="005340B4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Represents the centre in dealings with SMR and </w:t>
            </w:r>
            <w:proofErr w:type="spellStart"/>
            <w:r w:rsidRPr="005340B4">
              <w:rPr>
                <w:rFonts w:asciiTheme="minorHAnsi" w:hAnsiTheme="minorHAnsi" w:cstheme="minorHAnsi"/>
                <w:sz w:val="22"/>
              </w:rPr>
              <w:t>LAVic</w:t>
            </w:r>
            <w:proofErr w:type="spellEnd"/>
            <w:r w:rsidRPr="005340B4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4032A62F" w14:textId="77777777" w:rsidR="005340B4" w:rsidRPr="005340B4" w:rsidRDefault="005340B4" w:rsidP="005340B4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Development and implementation of strategies and projects for the long-term improvement of the centre. </w:t>
            </w:r>
          </w:p>
          <w:p w14:paraId="721E2A38" w14:textId="77777777" w:rsidR="005340B4" w:rsidRPr="005340B4" w:rsidRDefault="005340B4" w:rsidP="005340B4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Adjudicates on disputes. </w:t>
            </w:r>
          </w:p>
          <w:p w14:paraId="0A469BAF" w14:textId="77777777" w:rsidR="005340B4" w:rsidRPr="005340B4" w:rsidRDefault="005340B4" w:rsidP="005340B4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Attendance at Saturday morning competitions. </w:t>
            </w:r>
          </w:p>
          <w:p w14:paraId="236C7939" w14:textId="77777777" w:rsidR="005340B4" w:rsidRPr="005340B4" w:rsidRDefault="005340B4" w:rsidP="005340B4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Chairing of Executive Committee meetings. </w:t>
            </w:r>
          </w:p>
          <w:p w14:paraId="466E84CB" w14:textId="533C6B95" w:rsidR="005340B4" w:rsidRPr="005340B4" w:rsidRDefault="005340B4" w:rsidP="005340B4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Executive Committee Position</w:t>
            </w:r>
          </w:p>
        </w:tc>
      </w:tr>
    </w:tbl>
    <w:p w14:paraId="6C79DDCF" w14:textId="5A759A2F" w:rsidR="000F56F1" w:rsidRDefault="000F56F1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22"/>
      </w:tblGrid>
      <w:tr w:rsidR="00ED2D0B" w:rsidRPr="005340B4" w14:paraId="64DA1179" w14:textId="77777777" w:rsidTr="00D72E7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B55065" w14:textId="77777777" w:rsidR="00ED2D0B" w:rsidRPr="005340B4" w:rsidRDefault="00ED2D0B" w:rsidP="00D72E7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</w:rPr>
              <w:t xml:space="preserve">Vice </w:t>
            </w:r>
            <w:r w:rsidRPr="005340B4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</w:rPr>
              <w:t>President</w:t>
            </w: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</w:rPr>
              <w:t>*</w:t>
            </w:r>
          </w:p>
        </w:tc>
      </w:tr>
      <w:tr w:rsidR="00ED2D0B" w:rsidRPr="005340B4" w14:paraId="35FE67A4" w14:textId="77777777" w:rsidTr="00D72E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68C" w14:textId="77777777" w:rsidR="00ED2D0B" w:rsidRPr="005340B4" w:rsidRDefault="00ED2D0B" w:rsidP="00D72E7E">
            <w:pPr>
              <w:ind w:left="10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Commitment: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870" w14:textId="5E70E080" w:rsidR="00ED2D0B" w:rsidRPr="005340B4" w:rsidRDefault="00ED2D0B" w:rsidP="00D72E7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Weekly </w:t>
            </w:r>
            <w:r w:rsidR="00B640C8">
              <w:rPr>
                <w:rFonts w:asciiTheme="minorHAnsi" w:hAnsiTheme="minorHAnsi" w:cstheme="minorHAnsi"/>
                <w:sz w:val="22"/>
              </w:rPr>
              <w:t>(as required)</w:t>
            </w:r>
          </w:p>
        </w:tc>
      </w:tr>
      <w:tr w:rsidR="00ED2D0B" w:rsidRPr="005340B4" w14:paraId="7B5FA811" w14:textId="77777777" w:rsidTr="00D72E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83B" w14:textId="77777777" w:rsidR="00ED2D0B" w:rsidRPr="005340B4" w:rsidRDefault="00ED2D0B" w:rsidP="00D72E7E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Responsibilities: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E7B" w14:textId="77777777" w:rsidR="00ED2D0B" w:rsidRPr="005340B4" w:rsidRDefault="00ED2D0B" w:rsidP="00D72E7E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Support role to the President (refer to the President’s position description). </w:t>
            </w:r>
          </w:p>
          <w:p w14:paraId="29DB1FA7" w14:textId="77777777" w:rsidR="00ED2D0B" w:rsidRPr="005340B4" w:rsidRDefault="00ED2D0B" w:rsidP="00D72E7E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Acts on behalf of the President in their absence. </w:t>
            </w:r>
          </w:p>
          <w:p w14:paraId="565A21A2" w14:textId="77777777" w:rsidR="00ED2D0B" w:rsidRPr="005340B4" w:rsidRDefault="00ED2D0B" w:rsidP="00D72E7E">
            <w:pPr>
              <w:numPr>
                <w:ilvl w:val="0"/>
                <w:numId w:val="29"/>
              </w:numPr>
              <w:spacing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Attend meetings in lieu of President. </w:t>
            </w:r>
          </w:p>
          <w:p w14:paraId="5AC92721" w14:textId="77777777" w:rsidR="00ED2D0B" w:rsidRPr="005340B4" w:rsidRDefault="00ED2D0B" w:rsidP="00D72E7E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Attendance at Saturday competition. </w:t>
            </w:r>
          </w:p>
          <w:p w14:paraId="71EF10AD" w14:textId="77777777" w:rsidR="00ED2D0B" w:rsidRPr="00424775" w:rsidRDefault="00ED2D0B" w:rsidP="00D72E7E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Executive Committee Position</w:t>
            </w:r>
          </w:p>
        </w:tc>
      </w:tr>
    </w:tbl>
    <w:p w14:paraId="6CA8D929" w14:textId="2491BD0A" w:rsidR="00E83060" w:rsidRDefault="00E83060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060E01A7" w14:textId="36465A2B" w:rsidR="00150331" w:rsidRDefault="00150331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43FDEFAC" w14:textId="7FE08155" w:rsidR="00150331" w:rsidRDefault="00150331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62CE90A3" w14:textId="298FB9AC" w:rsidR="00150331" w:rsidRDefault="00150331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09D2CA03" w14:textId="769C9659" w:rsidR="00150331" w:rsidRDefault="00150331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7040DC8D" w14:textId="77777777" w:rsidR="00150331" w:rsidRDefault="00150331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22"/>
      </w:tblGrid>
      <w:tr w:rsidR="00F639D1" w:rsidRPr="005340B4" w14:paraId="3E6551F5" w14:textId="77777777" w:rsidTr="00D72E7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A81E0" w14:textId="16DAF7F8" w:rsidR="00F639D1" w:rsidRPr="005340B4" w:rsidRDefault="00F639D1" w:rsidP="00D72E7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</w:rPr>
              <w:t>Treasurer*</w:t>
            </w:r>
          </w:p>
        </w:tc>
      </w:tr>
      <w:tr w:rsidR="00F639D1" w:rsidRPr="005340B4" w14:paraId="74A85708" w14:textId="77777777" w:rsidTr="00D72E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E6D7" w14:textId="77777777" w:rsidR="00F639D1" w:rsidRPr="005340B4" w:rsidRDefault="00F639D1" w:rsidP="00D72E7E">
            <w:pPr>
              <w:ind w:left="10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Commitment: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0D9" w14:textId="5A6C6D8C" w:rsidR="00F639D1" w:rsidRPr="005340B4" w:rsidRDefault="00F639D1" w:rsidP="00D72E7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Weekly </w:t>
            </w:r>
            <w:r w:rsidR="00372D51">
              <w:rPr>
                <w:rFonts w:asciiTheme="minorHAnsi" w:hAnsiTheme="minorHAnsi" w:cstheme="minorHAnsi"/>
                <w:sz w:val="22"/>
              </w:rPr>
              <w:t>(as required)</w:t>
            </w:r>
          </w:p>
        </w:tc>
      </w:tr>
      <w:tr w:rsidR="00F639D1" w:rsidRPr="005340B4" w14:paraId="007C6B79" w14:textId="77777777" w:rsidTr="00D72E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291" w14:textId="77777777" w:rsidR="00F639D1" w:rsidRPr="005340B4" w:rsidRDefault="00F639D1" w:rsidP="00D72E7E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Responsibilities: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3CF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Keep proper books of account for all transaction made by the Centre. </w:t>
            </w:r>
          </w:p>
          <w:p w14:paraId="2E3048A8" w14:textId="16F65C4A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Present to each Committee meeting all accounts received by the Centre, since the previous meeting. </w:t>
            </w:r>
          </w:p>
          <w:p w14:paraId="0D602F53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Expenses above $2000 must be tabled and discussed at committee meetings prior to payment. </w:t>
            </w:r>
          </w:p>
          <w:p w14:paraId="3E0431E8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Operational expenses up to $2000, with approval from Committee, may be paid immediately. </w:t>
            </w:r>
          </w:p>
          <w:p w14:paraId="41FB784F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Pay on invoice only all accounts passed for payment by the Committee. </w:t>
            </w:r>
          </w:p>
          <w:p w14:paraId="67433F2C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Arrange for Centre credit card for payment of online accounts; arrange credit card for Canteen Manager. </w:t>
            </w:r>
          </w:p>
          <w:p w14:paraId="19DB57F9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Arrange for the President, Secretary and self to act as signatories on all Centre bank and investment accounts. </w:t>
            </w:r>
          </w:p>
          <w:p w14:paraId="0ECAAEE5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Arrange internet banking access for signatories. </w:t>
            </w:r>
          </w:p>
          <w:p w14:paraId="10A44CF4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Collect all fess, levies and other amounts payable to the centre, region or association. </w:t>
            </w:r>
          </w:p>
          <w:p w14:paraId="0A28E43E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Bank all monies received promptly into the Centre accounts opened for that purpose. </w:t>
            </w:r>
          </w:p>
          <w:p w14:paraId="5DC8C975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Present to the Committee a detailed budget of income and expenditure for the twelve months with relevant proposals regarding methods of raising finance. </w:t>
            </w:r>
          </w:p>
          <w:p w14:paraId="7AE56A69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Present a statement of Income and Expenditure and Balance sheet to the Annual General Meeting. </w:t>
            </w:r>
          </w:p>
          <w:p w14:paraId="4E304756" w14:textId="77777777" w:rsidR="00F97CA8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 xml:space="preserve">Ensure all books and records are audited. </w:t>
            </w:r>
          </w:p>
          <w:p w14:paraId="0A9B3CE9" w14:textId="2D2D9E90" w:rsidR="00F639D1" w:rsidRPr="00A61859" w:rsidRDefault="00F97CA8" w:rsidP="00A6185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A61859">
              <w:rPr>
                <w:rFonts w:asciiTheme="minorHAnsi" w:hAnsiTheme="minorHAnsi" w:cstheme="minorHAnsi"/>
                <w:sz w:val="22"/>
              </w:rPr>
              <w:t>Executive Committee Position</w:t>
            </w:r>
          </w:p>
        </w:tc>
      </w:tr>
    </w:tbl>
    <w:p w14:paraId="3E2284B9" w14:textId="3EEE03A0" w:rsidR="00F639D1" w:rsidRDefault="00F639D1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4C0DF142" w14:textId="04A31B76" w:rsidR="00F21ED6" w:rsidRDefault="00F21ED6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00612E5A" w14:textId="2B3BD3D1" w:rsidR="00F21ED6" w:rsidRDefault="00F21ED6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3139B758" w14:textId="0E3B7899" w:rsidR="00F21ED6" w:rsidRDefault="00F21ED6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1A8E3FF4" w14:textId="5E383A39" w:rsidR="00F21ED6" w:rsidRDefault="00F21ED6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2E1E7A98" w14:textId="6251E38C" w:rsidR="00F21ED6" w:rsidRDefault="00F21ED6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p w14:paraId="7A9352E3" w14:textId="77777777" w:rsidR="00F21ED6" w:rsidRDefault="00F21ED6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22"/>
      </w:tblGrid>
      <w:tr w:rsidR="008744B0" w:rsidRPr="005340B4" w14:paraId="743E2BA5" w14:textId="77777777" w:rsidTr="00D72E7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A12CBD" w14:textId="5C93F396" w:rsidR="008744B0" w:rsidRPr="005340B4" w:rsidRDefault="008744B0" w:rsidP="00D72E7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</w:rPr>
              <w:t>Secretary*</w:t>
            </w:r>
          </w:p>
        </w:tc>
      </w:tr>
      <w:tr w:rsidR="008744B0" w:rsidRPr="005340B4" w14:paraId="170D2E9F" w14:textId="77777777" w:rsidTr="00D72E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2BE" w14:textId="77777777" w:rsidR="008744B0" w:rsidRPr="005340B4" w:rsidRDefault="008744B0" w:rsidP="00D72E7E">
            <w:pPr>
              <w:ind w:left="10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Commitment: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8C8" w14:textId="3D8E7C8E" w:rsidR="008744B0" w:rsidRPr="005340B4" w:rsidRDefault="004D1F6F" w:rsidP="00D72E7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Dail</w:t>
            </w:r>
            <w:r w:rsidR="008744B0" w:rsidRPr="005340B4">
              <w:rPr>
                <w:rFonts w:asciiTheme="minorHAnsi" w:hAnsiTheme="minorHAnsi" w:cstheme="minorHAnsi"/>
                <w:sz w:val="22"/>
              </w:rPr>
              <w:t xml:space="preserve">y </w:t>
            </w:r>
            <w:r w:rsidR="00B51633">
              <w:rPr>
                <w:rFonts w:asciiTheme="minorHAnsi" w:hAnsiTheme="minorHAnsi" w:cstheme="minorHAnsi"/>
                <w:sz w:val="22"/>
              </w:rPr>
              <w:t>(as required)</w:t>
            </w:r>
          </w:p>
        </w:tc>
      </w:tr>
      <w:tr w:rsidR="008744B0" w:rsidRPr="005340B4" w14:paraId="05000199" w14:textId="77777777" w:rsidTr="00D72E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4B1" w14:textId="77777777" w:rsidR="008744B0" w:rsidRPr="005340B4" w:rsidRDefault="008744B0" w:rsidP="00D72E7E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Responsibilities: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4A5" w14:textId="77777777" w:rsidR="000B39A2" w:rsidRPr="005340B4" w:rsidRDefault="000B39A2" w:rsidP="000B39A2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Handle all inward and outward correspondence</w:t>
            </w:r>
          </w:p>
          <w:p w14:paraId="67B260B5" w14:textId="77777777" w:rsidR="000B39A2" w:rsidRPr="005340B4" w:rsidRDefault="000B39A2" w:rsidP="000B39A2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File and maintain relevant administrative material.</w:t>
            </w:r>
          </w:p>
          <w:p w14:paraId="4134E462" w14:textId="77777777" w:rsidR="000B39A2" w:rsidRPr="005340B4" w:rsidRDefault="000B39A2" w:rsidP="000B39A2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Photocopy as required for meetings. </w:t>
            </w:r>
          </w:p>
          <w:p w14:paraId="252A5B45" w14:textId="77777777" w:rsidR="000B39A2" w:rsidRPr="005340B4" w:rsidRDefault="000B39A2" w:rsidP="000B39A2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Liaison with SMR and </w:t>
            </w:r>
            <w:proofErr w:type="spellStart"/>
            <w:r w:rsidRPr="005340B4">
              <w:rPr>
                <w:rFonts w:asciiTheme="minorHAnsi" w:hAnsiTheme="minorHAnsi" w:cstheme="minorHAnsi"/>
                <w:sz w:val="22"/>
              </w:rPr>
              <w:t>LAVic</w:t>
            </w:r>
            <w:proofErr w:type="spellEnd"/>
            <w:r w:rsidRPr="005340B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4FC2D79" w14:textId="77777777" w:rsidR="000B39A2" w:rsidRPr="005340B4" w:rsidRDefault="000B39A2" w:rsidP="000B39A2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Distribute Committee reports prior to meetings </w:t>
            </w:r>
          </w:p>
          <w:p w14:paraId="396958C5" w14:textId="77777777" w:rsidR="000B39A2" w:rsidRPr="005340B4" w:rsidRDefault="000B39A2" w:rsidP="000B39A2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Prepare planning schedules for meetings, deadlines of entries, returns and administrative matters </w:t>
            </w:r>
          </w:p>
          <w:p w14:paraId="197F40EE" w14:textId="77777777" w:rsidR="000B39A2" w:rsidRPr="005340B4" w:rsidRDefault="000B39A2" w:rsidP="000B39A2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First point of contact for information on Little Athletics</w:t>
            </w:r>
          </w:p>
          <w:p w14:paraId="41EAA940" w14:textId="77777777" w:rsidR="000B39A2" w:rsidRPr="005340B4" w:rsidRDefault="000B39A2" w:rsidP="000B39A2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 xml:space="preserve">Forwarding of information to all relevant parties. </w:t>
            </w:r>
          </w:p>
          <w:p w14:paraId="626BDE54" w14:textId="77777777" w:rsidR="000B39A2" w:rsidRPr="005340B4" w:rsidRDefault="000B39A2" w:rsidP="000B39A2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Prepare agendas for committee meetings including Annual General Meeting</w:t>
            </w:r>
          </w:p>
          <w:p w14:paraId="5813A724" w14:textId="5F3D33CD" w:rsidR="008744B0" w:rsidRPr="00424775" w:rsidRDefault="000B39A2" w:rsidP="000B39A2">
            <w:pPr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Executive Committee position</w:t>
            </w:r>
          </w:p>
        </w:tc>
      </w:tr>
    </w:tbl>
    <w:p w14:paraId="23E67553" w14:textId="3889A8D9" w:rsidR="00E83060" w:rsidRDefault="00E83060" w:rsidP="00E929B1">
      <w:pPr>
        <w:spacing w:before="120" w:after="0" w:line="360" w:lineRule="auto"/>
        <w:ind w:left="0" w:firstLine="0"/>
        <w:rPr>
          <w:rFonts w:asciiTheme="minorHAnsi" w:hAnsiTheme="minorHAnsi" w:cstheme="minorHAnsi"/>
          <w:color w:val="FF000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22"/>
      </w:tblGrid>
      <w:tr w:rsidR="00A85E2A" w:rsidRPr="005340B4" w14:paraId="74D100AB" w14:textId="77777777" w:rsidTr="00D72E7E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3C9FF4" w14:textId="2BE9B64A" w:rsidR="00A85E2A" w:rsidRPr="005340B4" w:rsidRDefault="00A85E2A" w:rsidP="00D72E7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</w:rPr>
              <w:t>General Committee (3 positions)</w:t>
            </w:r>
          </w:p>
        </w:tc>
      </w:tr>
      <w:tr w:rsidR="00A85E2A" w:rsidRPr="005340B4" w14:paraId="15E8DDC0" w14:textId="77777777" w:rsidTr="00D72E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6B2" w14:textId="77777777" w:rsidR="00A85E2A" w:rsidRPr="005340B4" w:rsidRDefault="00A85E2A" w:rsidP="00D72E7E">
            <w:pPr>
              <w:ind w:left="10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Commitment: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B6D5" w14:textId="388087DB" w:rsidR="00A85E2A" w:rsidRPr="005340B4" w:rsidRDefault="00955615" w:rsidP="00D72E7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Weekly</w:t>
            </w:r>
            <w:r w:rsidR="00A85E2A" w:rsidRPr="005340B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85E2A">
              <w:rPr>
                <w:rFonts w:asciiTheme="minorHAnsi" w:hAnsiTheme="minorHAnsi" w:cstheme="minorHAnsi"/>
                <w:sz w:val="22"/>
              </w:rPr>
              <w:t>(as required)</w:t>
            </w:r>
          </w:p>
        </w:tc>
      </w:tr>
      <w:tr w:rsidR="00A85E2A" w:rsidRPr="005340B4" w14:paraId="228BD766" w14:textId="77777777" w:rsidTr="00D72E7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675" w14:textId="77777777" w:rsidR="00A85E2A" w:rsidRPr="005340B4" w:rsidRDefault="00A85E2A" w:rsidP="00D72E7E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Responsibilities: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6BD" w14:textId="77777777" w:rsidR="00A85E2A" w:rsidRPr="005340B4" w:rsidRDefault="00A85E2A" w:rsidP="00A85E2A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These positions will be filled by persons willing to assist with the governance and administration of FLAC and are expected to perform a Core Support Role.</w:t>
            </w:r>
          </w:p>
          <w:p w14:paraId="368EE249" w14:textId="598A96F2" w:rsidR="00A85E2A" w:rsidRPr="00A85E2A" w:rsidRDefault="00A85E2A" w:rsidP="00A85E2A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340B4">
              <w:rPr>
                <w:rFonts w:asciiTheme="minorHAnsi" w:hAnsiTheme="minorHAnsi" w:cstheme="minorHAnsi"/>
                <w:sz w:val="22"/>
              </w:rPr>
              <w:t>General Committee position</w:t>
            </w:r>
          </w:p>
        </w:tc>
      </w:tr>
    </w:tbl>
    <w:p w14:paraId="40837EDC" w14:textId="77777777" w:rsidR="008C356E" w:rsidRPr="005340B4" w:rsidRDefault="008C356E" w:rsidP="00BE7BEB">
      <w:pPr>
        <w:spacing w:after="0" w:line="360" w:lineRule="auto"/>
        <w:rPr>
          <w:rFonts w:asciiTheme="minorHAnsi" w:hAnsiTheme="minorHAnsi" w:cstheme="minorHAnsi"/>
          <w:sz w:val="22"/>
        </w:rPr>
      </w:pPr>
    </w:p>
    <w:sectPr w:rsidR="008C356E" w:rsidRPr="005340B4">
      <w:headerReference w:type="default" r:id="rId10"/>
      <w:footerReference w:type="default" r:id="rId11"/>
      <w:pgSz w:w="11906" w:h="16838"/>
      <w:pgMar w:top="814" w:right="843" w:bottom="7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D116" w14:textId="77777777" w:rsidR="003D4D9D" w:rsidRDefault="003D4D9D" w:rsidP="001E6545">
      <w:pPr>
        <w:spacing w:after="0" w:line="240" w:lineRule="auto"/>
      </w:pPr>
      <w:r>
        <w:separator/>
      </w:r>
    </w:p>
  </w:endnote>
  <w:endnote w:type="continuationSeparator" w:id="0">
    <w:p w14:paraId="3E750FFE" w14:textId="77777777" w:rsidR="003D4D9D" w:rsidRDefault="003D4D9D" w:rsidP="001E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D513" w14:textId="56F23E17" w:rsidR="001E6545" w:rsidRDefault="001E65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44D57E" wp14:editId="3325EFE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f834fcd9d8643b2329f6bd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FB0BC1" w14:textId="1DC889E6" w:rsidR="001E6545" w:rsidRPr="001E6545" w:rsidRDefault="001E6545" w:rsidP="001E6545">
                          <w:pPr>
                            <w:spacing w:after="0"/>
                            <w:ind w:left="0"/>
                            <w:jc w:val="center"/>
                            <w:rPr>
                              <w:sz w:val="20"/>
                            </w:rPr>
                          </w:pPr>
                          <w:r w:rsidRPr="001E6545">
                            <w:rPr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4D57E" id="_x0000_t202" coordsize="21600,21600" o:spt="202" path="m,l,21600r21600,l21600,xe">
              <v:stroke joinstyle="miter"/>
              <v:path gradientshapeok="t" o:connecttype="rect"/>
            </v:shapetype>
            <v:shape id="MSIPCMef834fcd9d8643b2329f6bd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dbXQmKwCAABG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41FB0BC1" w14:textId="1DC889E6" w:rsidR="001E6545" w:rsidRPr="001E6545" w:rsidRDefault="001E6545" w:rsidP="001E6545">
                    <w:pPr>
                      <w:spacing w:after="0"/>
                      <w:ind w:left="0"/>
                      <w:jc w:val="center"/>
                      <w:rPr>
                        <w:sz w:val="20"/>
                      </w:rPr>
                    </w:pPr>
                    <w:r w:rsidRPr="001E6545">
                      <w:rPr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5359" w14:textId="77777777" w:rsidR="003D4D9D" w:rsidRDefault="003D4D9D" w:rsidP="001E6545">
      <w:pPr>
        <w:spacing w:after="0" w:line="240" w:lineRule="auto"/>
      </w:pPr>
      <w:r>
        <w:separator/>
      </w:r>
    </w:p>
  </w:footnote>
  <w:footnote w:type="continuationSeparator" w:id="0">
    <w:p w14:paraId="33BE039F" w14:textId="77777777" w:rsidR="003D4D9D" w:rsidRDefault="003D4D9D" w:rsidP="001E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8328" w14:textId="0729971F" w:rsidR="00834DEB" w:rsidRDefault="00834DEB" w:rsidP="00834DEB">
    <w:pPr>
      <w:pStyle w:val="Header"/>
      <w:jc w:val="center"/>
    </w:pPr>
    <w:r>
      <w:rPr>
        <w:noProof/>
      </w:rPr>
      <w:drawing>
        <wp:inline distT="0" distB="0" distL="0" distR="0" wp14:anchorId="6197445F" wp14:editId="0326CEA0">
          <wp:extent cx="746454" cy="7491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51" cy="78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73C"/>
    <w:multiLevelType w:val="hybridMultilevel"/>
    <w:tmpl w:val="0568BFF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F1A46"/>
    <w:multiLevelType w:val="hybridMultilevel"/>
    <w:tmpl w:val="46A243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812"/>
    <w:multiLevelType w:val="hybridMultilevel"/>
    <w:tmpl w:val="5AA4CB06"/>
    <w:lvl w:ilvl="0" w:tplc="30048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305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AF8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82A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413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0F3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25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2B5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2A3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56772"/>
    <w:multiLevelType w:val="hybridMultilevel"/>
    <w:tmpl w:val="A32A025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C6D09"/>
    <w:multiLevelType w:val="hybridMultilevel"/>
    <w:tmpl w:val="7C7AE49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95667"/>
    <w:multiLevelType w:val="hybridMultilevel"/>
    <w:tmpl w:val="79B47070"/>
    <w:lvl w:ilvl="0" w:tplc="0C090003">
      <w:start w:val="1"/>
      <w:numFmt w:val="bullet"/>
      <w:lvlText w:val="o"/>
      <w:lvlJc w:val="left"/>
      <w:pPr>
        <w:ind w:left="105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507AFA"/>
    <w:multiLevelType w:val="hybridMultilevel"/>
    <w:tmpl w:val="364C4D22"/>
    <w:lvl w:ilvl="0" w:tplc="0C090003">
      <w:start w:val="1"/>
      <w:numFmt w:val="bullet"/>
      <w:lvlText w:val="o"/>
      <w:lvlJc w:val="left"/>
      <w:pPr>
        <w:ind w:left="70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E6C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A54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265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5C74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292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62E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8FE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649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C304F1"/>
    <w:multiLevelType w:val="hybridMultilevel"/>
    <w:tmpl w:val="95D212A8"/>
    <w:lvl w:ilvl="0" w:tplc="0C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1CB04E04"/>
    <w:multiLevelType w:val="hybridMultilevel"/>
    <w:tmpl w:val="5DF4E0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520"/>
    <w:multiLevelType w:val="hybridMultilevel"/>
    <w:tmpl w:val="3648EC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A406B"/>
    <w:multiLevelType w:val="hybridMultilevel"/>
    <w:tmpl w:val="36F0E66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587738"/>
    <w:multiLevelType w:val="hybridMultilevel"/>
    <w:tmpl w:val="42345638"/>
    <w:lvl w:ilvl="0" w:tplc="0C090003">
      <w:start w:val="1"/>
      <w:numFmt w:val="bullet"/>
      <w:lvlText w:val="o"/>
      <w:lvlJc w:val="left"/>
      <w:pPr>
        <w:ind w:left="106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F742B"/>
    <w:multiLevelType w:val="hybridMultilevel"/>
    <w:tmpl w:val="DF8EF990"/>
    <w:lvl w:ilvl="0" w:tplc="B776C4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0C5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E8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C91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0639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6EC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459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EB7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F446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F40C69"/>
    <w:multiLevelType w:val="hybridMultilevel"/>
    <w:tmpl w:val="3D4ACE42"/>
    <w:lvl w:ilvl="0" w:tplc="0C090003">
      <w:start w:val="1"/>
      <w:numFmt w:val="bullet"/>
      <w:lvlText w:val="o"/>
      <w:lvlJc w:val="left"/>
      <w:pPr>
        <w:ind w:left="70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E06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964F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3A63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27B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62C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CD2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3668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86E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7E1B53"/>
    <w:multiLevelType w:val="hybridMultilevel"/>
    <w:tmpl w:val="F3EE8090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5E047AB"/>
    <w:multiLevelType w:val="hybridMultilevel"/>
    <w:tmpl w:val="D5AA596C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5EB5735"/>
    <w:multiLevelType w:val="hybridMultilevel"/>
    <w:tmpl w:val="8612CC40"/>
    <w:lvl w:ilvl="0" w:tplc="DB9EE5C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943A56"/>
    <w:multiLevelType w:val="hybridMultilevel"/>
    <w:tmpl w:val="336634A2"/>
    <w:lvl w:ilvl="0" w:tplc="0C090003">
      <w:start w:val="1"/>
      <w:numFmt w:val="bullet"/>
      <w:lvlText w:val="o"/>
      <w:lvlJc w:val="left"/>
      <w:pPr>
        <w:ind w:left="105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BB57E2A"/>
    <w:multiLevelType w:val="hybridMultilevel"/>
    <w:tmpl w:val="27C4F2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477B92"/>
    <w:multiLevelType w:val="hybridMultilevel"/>
    <w:tmpl w:val="E22EBB8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166F0C"/>
    <w:multiLevelType w:val="hybridMultilevel"/>
    <w:tmpl w:val="CD641ED2"/>
    <w:lvl w:ilvl="0" w:tplc="C6E6FD86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DE97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C2E6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845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E90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F089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CC3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2FA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C25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5A3378"/>
    <w:multiLevelType w:val="hybridMultilevel"/>
    <w:tmpl w:val="7AE6687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ED2D53"/>
    <w:multiLevelType w:val="hybridMultilevel"/>
    <w:tmpl w:val="13342A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B033DA"/>
    <w:multiLevelType w:val="hybridMultilevel"/>
    <w:tmpl w:val="F6F24B4C"/>
    <w:lvl w:ilvl="0" w:tplc="0C090003">
      <w:start w:val="1"/>
      <w:numFmt w:val="bullet"/>
      <w:lvlText w:val="o"/>
      <w:lvlJc w:val="left"/>
      <w:pPr>
        <w:ind w:left="70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E06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964F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3A63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27B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62C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CD2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3668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86E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C4525F"/>
    <w:multiLevelType w:val="hybridMultilevel"/>
    <w:tmpl w:val="97925D60"/>
    <w:lvl w:ilvl="0" w:tplc="BB8210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E6C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8A9F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026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88F9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C818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6257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2CF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09B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52587D"/>
    <w:multiLevelType w:val="hybridMultilevel"/>
    <w:tmpl w:val="06682B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55735"/>
    <w:multiLevelType w:val="hybridMultilevel"/>
    <w:tmpl w:val="86D883DE"/>
    <w:lvl w:ilvl="0" w:tplc="0C090003">
      <w:start w:val="1"/>
      <w:numFmt w:val="bullet"/>
      <w:lvlText w:val="o"/>
      <w:lvlJc w:val="left"/>
      <w:pPr>
        <w:ind w:left="106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175279"/>
    <w:multiLevelType w:val="hybridMultilevel"/>
    <w:tmpl w:val="53A664B8"/>
    <w:lvl w:ilvl="0" w:tplc="0C090003">
      <w:start w:val="1"/>
      <w:numFmt w:val="bullet"/>
      <w:lvlText w:val="o"/>
      <w:lvlJc w:val="left"/>
      <w:pPr>
        <w:ind w:left="70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E6C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8A9F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026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88F9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C818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6257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2CF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09B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2E405B"/>
    <w:multiLevelType w:val="hybridMultilevel"/>
    <w:tmpl w:val="67907C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92E36"/>
    <w:multiLevelType w:val="hybridMultilevel"/>
    <w:tmpl w:val="1CAEB2D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B425C4"/>
    <w:multiLevelType w:val="hybridMultilevel"/>
    <w:tmpl w:val="1778946E"/>
    <w:lvl w:ilvl="0" w:tplc="DB9EE5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47111"/>
    <w:multiLevelType w:val="hybridMultilevel"/>
    <w:tmpl w:val="D4B6D44A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4B49066E"/>
    <w:multiLevelType w:val="hybridMultilevel"/>
    <w:tmpl w:val="9E0CAC5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7466E3"/>
    <w:multiLevelType w:val="hybridMultilevel"/>
    <w:tmpl w:val="54CA22F4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4CA3477A"/>
    <w:multiLevelType w:val="hybridMultilevel"/>
    <w:tmpl w:val="BF18B0AC"/>
    <w:lvl w:ilvl="0" w:tplc="DB9EE5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95496"/>
    <w:multiLevelType w:val="hybridMultilevel"/>
    <w:tmpl w:val="9042DB74"/>
    <w:lvl w:ilvl="0" w:tplc="7B0861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A85E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47E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417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252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1AD4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50A5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32B4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0A8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253144"/>
    <w:multiLevelType w:val="hybridMultilevel"/>
    <w:tmpl w:val="629464AA"/>
    <w:lvl w:ilvl="0" w:tplc="0C090003">
      <w:start w:val="1"/>
      <w:numFmt w:val="bullet"/>
      <w:lvlText w:val="o"/>
      <w:lvlJc w:val="left"/>
      <w:pPr>
        <w:ind w:left="70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A21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4E9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A3A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E220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AAD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C87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4628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BA1E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3C7EA1"/>
    <w:multiLevelType w:val="hybridMultilevel"/>
    <w:tmpl w:val="6568AC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6B649E"/>
    <w:multiLevelType w:val="hybridMultilevel"/>
    <w:tmpl w:val="847C2D0E"/>
    <w:lvl w:ilvl="0" w:tplc="D8F4A5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E6C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A54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265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5C74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292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62E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8FE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649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EF4FE8"/>
    <w:multiLevelType w:val="hybridMultilevel"/>
    <w:tmpl w:val="C7FC8D68"/>
    <w:lvl w:ilvl="0" w:tplc="DB9EE5C0">
      <w:start w:val="1"/>
      <w:numFmt w:val="bullet"/>
      <w:lvlText w:val="•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2633423"/>
    <w:multiLevelType w:val="hybridMultilevel"/>
    <w:tmpl w:val="9FE0E9CA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683E5E1A"/>
    <w:multiLevelType w:val="hybridMultilevel"/>
    <w:tmpl w:val="9078AE8A"/>
    <w:lvl w:ilvl="0" w:tplc="6E66B2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84987"/>
    <w:multiLevelType w:val="hybridMultilevel"/>
    <w:tmpl w:val="FBD021B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F970D2"/>
    <w:multiLevelType w:val="hybridMultilevel"/>
    <w:tmpl w:val="E92CFFE2"/>
    <w:lvl w:ilvl="0" w:tplc="DB9EE5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931FB"/>
    <w:multiLevelType w:val="hybridMultilevel"/>
    <w:tmpl w:val="4A424D06"/>
    <w:lvl w:ilvl="0" w:tplc="651405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A21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4E9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A3A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E220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AAD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C87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4628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BA1E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24"/>
  </w:num>
  <w:num w:numId="3">
    <w:abstractNumId w:val="38"/>
  </w:num>
  <w:num w:numId="4">
    <w:abstractNumId w:val="12"/>
  </w:num>
  <w:num w:numId="5">
    <w:abstractNumId w:val="13"/>
  </w:num>
  <w:num w:numId="6">
    <w:abstractNumId w:val="20"/>
  </w:num>
  <w:num w:numId="7">
    <w:abstractNumId w:val="2"/>
  </w:num>
  <w:num w:numId="8">
    <w:abstractNumId w:val="35"/>
  </w:num>
  <w:num w:numId="9">
    <w:abstractNumId w:val="30"/>
  </w:num>
  <w:num w:numId="10">
    <w:abstractNumId w:val="16"/>
  </w:num>
  <w:num w:numId="11">
    <w:abstractNumId w:val="42"/>
  </w:num>
  <w:num w:numId="12">
    <w:abstractNumId w:val="43"/>
  </w:num>
  <w:num w:numId="13">
    <w:abstractNumId w:val="39"/>
  </w:num>
  <w:num w:numId="14">
    <w:abstractNumId w:val="33"/>
  </w:num>
  <w:num w:numId="15">
    <w:abstractNumId w:val="34"/>
  </w:num>
  <w:num w:numId="16">
    <w:abstractNumId w:val="15"/>
  </w:num>
  <w:num w:numId="17">
    <w:abstractNumId w:val="14"/>
  </w:num>
  <w:num w:numId="18">
    <w:abstractNumId w:val="31"/>
  </w:num>
  <w:num w:numId="19">
    <w:abstractNumId w:val="18"/>
  </w:num>
  <w:num w:numId="20">
    <w:abstractNumId w:val="41"/>
  </w:num>
  <w:num w:numId="21">
    <w:abstractNumId w:val="26"/>
  </w:num>
  <w:num w:numId="22">
    <w:abstractNumId w:val="5"/>
  </w:num>
  <w:num w:numId="23">
    <w:abstractNumId w:val="17"/>
  </w:num>
  <w:num w:numId="24">
    <w:abstractNumId w:val="11"/>
  </w:num>
  <w:num w:numId="25">
    <w:abstractNumId w:val="23"/>
  </w:num>
  <w:num w:numId="26">
    <w:abstractNumId w:val="22"/>
  </w:num>
  <w:num w:numId="27">
    <w:abstractNumId w:val="19"/>
  </w:num>
  <w:num w:numId="28">
    <w:abstractNumId w:val="29"/>
  </w:num>
  <w:num w:numId="29">
    <w:abstractNumId w:val="21"/>
  </w:num>
  <w:num w:numId="30">
    <w:abstractNumId w:val="40"/>
  </w:num>
  <w:num w:numId="31">
    <w:abstractNumId w:val="0"/>
  </w:num>
  <w:num w:numId="32">
    <w:abstractNumId w:val="3"/>
  </w:num>
  <w:num w:numId="33">
    <w:abstractNumId w:val="4"/>
  </w:num>
  <w:num w:numId="34">
    <w:abstractNumId w:val="32"/>
  </w:num>
  <w:num w:numId="35">
    <w:abstractNumId w:val="37"/>
  </w:num>
  <w:num w:numId="36">
    <w:abstractNumId w:val="7"/>
  </w:num>
  <w:num w:numId="37">
    <w:abstractNumId w:val="9"/>
  </w:num>
  <w:num w:numId="38">
    <w:abstractNumId w:val="10"/>
  </w:num>
  <w:num w:numId="39">
    <w:abstractNumId w:val="6"/>
  </w:num>
  <w:num w:numId="40">
    <w:abstractNumId w:val="25"/>
  </w:num>
  <w:num w:numId="41">
    <w:abstractNumId w:val="36"/>
  </w:num>
  <w:num w:numId="42">
    <w:abstractNumId w:val="27"/>
  </w:num>
  <w:num w:numId="43">
    <w:abstractNumId w:val="1"/>
  </w:num>
  <w:num w:numId="44">
    <w:abstractNumId w:val="28"/>
  </w:num>
  <w:num w:numId="45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24"/>
    <w:rsid w:val="00002D49"/>
    <w:rsid w:val="00007268"/>
    <w:rsid w:val="00023140"/>
    <w:rsid w:val="00040B3A"/>
    <w:rsid w:val="000443B7"/>
    <w:rsid w:val="00045219"/>
    <w:rsid w:val="00050B2D"/>
    <w:rsid w:val="0006278D"/>
    <w:rsid w:val="0006392B"/>
    <w:rsid w:val="00070FF9"/>
    <w:rsid w:val="00071609"/>
    <w:rsid w:val="0008003B"/>
    <w:rsid w:val="000843E4"/>
    <w:rsid w:val="00086020"/>
    <w:rsid w:val="00086400"/>
    <w:rsid w:val="000A4643"/>
    <w:rsid w:val="000B299F"/>
    <w:rsid w:val="000B39A2"/>
    <w:rsid w:val="000B4F19"/>
    <w:rsid w:val="000B57EC"/>
    <w:rsid w:val="000C1CF2"/>
    <w:rsid w:val="000D3B1F"/>
    <w:rsid w:val="000D47E0"/>
    <w:rsid w:val="000D4F7B"/>
    <w:rsid w:val="000D7280"/>
    <w:rsid w:val="000E2D77"/>
    <w:rsid w:val="000E3FC3"/>
    <w:rsid w:val="000E4CDE"/>
    <w:rsid w:val="000E56F6"/>
    <w:rsid w:val="000E6509"/>
    <w:rsid w:val="000F17E8"/>
    <w:rsid w:val="000F56F1"/>
    <w:rsid w:val="000F7B4E"/>
    <w:rsid w:val="00100818"/>
    <w:rsid w:val="001018C7"/>
    <w:rsid w:val="001036ED"/>
    <w:rsid w:val="00111B9C"/>
    <w:rsid w:val="001133F5"/>
    <w:rsid w:val="00113589"/>
    <w:rsid w:val="00113F82"/>
    <w:rsid w:val="001223C4"/>
    <w:rsid w:val="001251CE"/>
    <w:rsid w:val="00126062"/>
    <w:rsid w:val="00126DB1"/>
    <w:rsid w:val="0014010E"/>
    <w:rsid w:val="00142535"/>
    <w:rsid w:val="00142A51"/>
    <w:rsid w:val="00144C35"/>
    <w:rsid w:val="00150331"/>
    <w:rsid w:val="00152428"/>
    <w:rsid w:val="00153994"/>
    <w:rsid w:val="00153AED"/>
    <w:rsid w:val="00153CD0"/>
    <w:rsid w:val="0016087E"/>
    <w:rsid w:val="001650DC"/>
    <w:rsid w:val="001658E8"/>
    <w:rsid w:val="0017016A"/>
    <w:rsid w:val="001766FF"/>
    <w:rsid w:val="001801A2"/>
    <w:rsid w:val="00183068"/>
    <w:rsid w:val="00186DAA"/>
    <w:rsid w:val="00186E77"/>
    <w:rsid w:val="001946DA"/>
    <w:rsid w:val="00195443"/>
    <w:rsid w:val="001B1B24"/>
    <w:rsid w:val="001B2359"/>
    <w:rsid w:val="001B557E"/>
    <w:rsid w:val="001B559B"/>
    <w:rsid w:val="001B796A"/>
    <w:rsid w:val="001B7D87"/>
    <w:rsid w:val="001C1FF5"/>
    <w:rsid w:val="001D2C91"/>
    <w:rsid w:val="001D39B7"/>
    <w:rsid w:val="001E6545"/>
    <w:rsid w:val="001E7515"/>
    <w:rsid w:val="001F20ED"/>
    <w:rsid w:val="001F2530"/>
    <w:rsid w:val="001F649A"/>
    <w:rsid w:val="00201A44"/>
    <w:rsid w:val="00207A5A"/>
    <w:rsid w:val="002131CA"/>
    <w:rsid w:val="00214FE5"/>
    <w:rsid w:val="00215122"/>
    <w:rsid w:val="0021597C"/>
    <w:rsid w:val="002206D3"/>
    <w:rsid w:val="00224432"/>
    <w:rsid w:val="0023117D"/>
    <w:rsid w:val="00231E52"/>
    <w:rsid w:val="002334A4"/>
    <w:rsid w:val="002607CD"/>
    <w:rsid w:val="00263191"/>
    <w:rsid w:val="002638ED"/>
    <w:rsid w:val="00264D6D"/>
    <w:rsid w:val="00277A60"/>
    <w:rsid w:val="002B19A6"/>
    <w:rsid w:val="002B3312"/>
    <w:rsid w:val="002B7CBB"/>
    <w:rsid w:val="002C2CC4"/>
    <w:rsid w:val="002D0183"/>
    <w:rsid w:val="002D0903"/>
    <w:rsid w:val="002E3D2E"/>
    <w:rsid w:val="002E5EF9"/>
    <w:rsid w:val="002E6B60"/>
    <w:rsid w:val="002F1DFE"/>
    <w:rsid w:val="00306034"/>
    <w:rsid w:val="00317DCD"/>
    <w:rsid w:val="00322948"/>
    <w:rsid w:val="00326674"/>
    <w:rsid w:val="00330538"/>
    <w:rsid w:val="00337BE9"/>
    <w:rsid w:val="00343207"/>
    <w:rsid w:val="00344065"/>
    <w:rsid w:val="0035060A"/>
    <w:rsid w:val="00356384"/>
    <w:rsid w:val="00356CF6"/>
    <w:rsid w:val="003601AA"/>
    <w:rsid w:val="00372D51"/>
    <w:rsid w:val="00372E22"/>
    <w:rsid w:val="00376C72"/>
    <w:rsid w:val="00382BAD"/>
    <w:rsid w:val="003875B5"/>
    <w:rsid w:val="00395415"/>
    <w:rsid w:val="003B0985"/>
    <w:rsid w:val="003B19B1"/>
    <w:rsid w:val="003C4CE6"/>
    <w:rsid w:val="003C6BBD"/>
    <w:rsid w:val="003D21F9"/>
    <w:rsid w:val="003D4D9D"/>
    <w:rsid w:val="003D5EE9"/>
    <w:rsid w:val="003D645A"/>
    <w:rsid w:val="003E0A47"/>
    <w:rsid w:val="003E2C7A"/>
    <w:rsid w:val="003E64D9"/>
    <w:rsid w:val="003F4701"/>
    <w:rsid w:val="00406F28"/>
    <w:rsid w:val="00413957"/>
    <w:rsid w:val="00424775"/>
    <w:rsid w:val="00425797"/>
    <w:rsid w:val="00435888"/>
    <w:rsid w:val="00435EB9"/>
    <w:rsid w:val="0044039A"/>
    <w:rsid w:val="004426C6"/>
    <w:rsid w:val="00446599"/>
    <w:rsid w:val="004531EE"/>
    <w:rsid w:val="004618B8"/>
    <w:rsid w:val="00461CB7"/>
    <w:rsid w:val="00466E53"/>
    <w:rsid w:val="004702E8"/>
    <w:rsid w:val="0047298A"/>
    <w:rsid w:val="00483F3E"/>
    <w:rsid w:val="00485789"/>
    <w:rsid w:val="004861B4"/>
    <w:rsid w:val="0048788F"/>
    <w:rsid w:val="004947C4"/>
    <w:rsid w:val="004A44BC"/>
    <w:rsid w:val="004A45FB"/>
    <w:rsid w:val="004B55A0"/>
    <w:rsid w:val="004B6BB2"/>
    <w:rsid w:val="004C3632"/>
    <w:rsid w:val="004D035C"/>
    <w:rsid w:val="004D1F6F"/>
    <w:rsid w:val="004D3694"/>
    <w:rsid w:val="004E4668"/>
    <w:rsid w:val="004E57B2"/>
    <w:rsid w:val="004E70CD"/>
    <w:rsid w:val="004F31CD"/>
    <w:rsid w:val="004F44BC"/>
    <w:rsid w:val="004F70FB"/>
    <w:rsid w:val="004F72D7"/>
    <w:rsid w:val="00503BD4"/>
    <w:rsid w:val="00514605"/>
    <w:rsid w:val="00516B3A"/>
    <w:rsid w:val="0051711B"/>
    <w:rsid w:val="00520727"/>
    <w:rsid w:val="00520C6A"/>
    <w:rsid w:val="0052642D"/>
    <w:rsid w:val="005264E0"/>
    <w:rsid w:val="00533949"/>
    <w:rsid w:val="005340B4"/>
    <w:rsid w:val="0054495F"/>
    <w:rsid w:val="00546CC9"/>
    <w:rsid w:val="005617F5"/>
    <w:rsid w:val="00561A72"/>
    <w:rsid w:val="00561D42"/>
    <w:rsid w:val="005635E0"/>
    <w:rsid w:val="0057060C"/>
    <w:rsid w:val="005716BF"/>
    <w:rsid w:val="00583FE5"/>
    <w:rsid w:val="00584EC9"/>
    <w:rsid w:val="00587346"/>
    <w:rsid w:val="0058768B"/>
    <w:rsid w:val="005909BF"/>
    <w:rsid w:val="005946F4"/>
    <w:rsid w:val="005A62BC"/>
    <w:rsid w:val="005B0FB6"/>
    <w:rsid w:val="005B16FB"/>
    <w:rsid w:val="005C1721"/>
    <w:rsid w:val="005C1DA4"/>
    <w:rsid w:val="005C27D6"/>
    <w:rsid w:val="005C5D7F"/>
    <w:rsid w:val="005D21DB"/>
    <w:rsid w:val="005E1921"/>
    <w:rsid w:val="005E4BCE"/>
    <w:rsid w:val="005E50C7"/>
    <w:rsid w:val="005E7764"/>
    <w:rsid w:val="005F2A18"/>
    <w:rsid w:val="005F7BC4"/>
    <w:rsid w:val="005F7D86"/>
    <w:rsid w:val="00600714"/>
    <w:rsid w:val="00615DFF"/>
    <w:rsid w:val="006356BC"/>
    <w:rsid w:val="006379B1"/>
    <w:rsid w:val="00640C53"/>
    <w:rsid w:val="006511A8"/>
    <w:rsid w:val="00660BBA"/>
    <w:rsid w:val="00664A22"/>
    <w:rsid w:val="00667D20"/>
    <w:rsid w:val="0067534E"/>
    <w:rsid w:val="00680CFE"/>
    <w:rsid w:val="006840E2"/>
    <w:rsid w:val="006908D7"/>
    <w:rsid w:val="00691D36"/>
    <w:rsid w:val="00694756"/>
    <w:rsid w:val="00695375"/>
    <w:rsid w:val="00695FBA"/>
    <w:rsid w:val="006965CF"/>
    <w:rsid w:val="00696A05"/>
    <w:rsid w:val="006A0E55"/>
    <w:rsid w:val="006B0F46"/>
    <w:rsid w:val="006B40C4"/>
    <w:rsid w:val="006B550A"/>
    <w:rsid w:val="006B62CE"/>
    <w:rsid w:val="006B6FBF"/>
    <w:rsid w:val="006C10F2"/>
    <w:rsid w:val="006C2C56"/>
    <w:rsid w:val="006C70B3"/>
    <w:rsid w:val="006D2819"/>
    <w:rsid w:val="006D3DF4"/>
    <w:rsid w:val="006D6332"/>
    <w:rsid w:val="006E4B29"/>
    <w:rsid w:val="006F0EB8"/>
    <w:rsid w:val="006F4E66"/>
    <w:rsid w:val="00701DF6"/>
    <w:rsid w:val="007043D2"/>
    <w:rsid w:val="00704720"/>
    <w:rsid w:val="0070555A"/>
    <w:rsid w:val="00707BF9"/>
    <w:rsid w:val="00714F9E"/>
    <w:rsid w:val="00724BC5"/>
    <w:rsid w:val="00730F0F"/>
    <w:rsid w:val="00731A88"/>
    <w:rsid w:val="00742392"/>
    <w:rsid w:val="00745A61"/>
    <w:rsid w:val="00750618"/>
    <w:rsid w:val="00750DD1"/>
    <w:rsid w:val="007510CB"/>
    <w:rsid w:val="00753BAA"/>
    <w:rsid w:val="007544CA"/>
    <w:rsid w:val="00772243"/>
    <w:rsid w:val="0079620B"/>
    <w:rsid w:val="00796E41"/>
    <w:rsid w:val="0079794C"/>
    <w:rsid w:val="00797E26"/>
    <w:rsid w:val="007A1336"/>
    <w:rsid w:val="007C6ECD"/>
    <w:rsid w:val="007D3C4C"/>
    <w:rsid w:val="007D6AC3"/>
    <w:rsid w:val="007D6AE1"/>
    <w:rsid w:val="007E485D"/>
    <w:rsid w:val="007E521B"/>
    <w:rsid w:val="007E58D8"/>
    <w:rsid w:val="007E6BDC"/>
    <w:rsid w:val="007F2D13"/>
    <w:rsid w:val="008021E2"/>
    <w:rsid w:val="00807874"/>
    <w:rsid w:val="00814CBA"/>
    <w:rsid w:val="008163D7"/>
    <w:rsid w:val="0082538F"/>
    <w:rsid w:val="00831245"/>
    <w:rsid w:val="008325D2"/>
    <w:rsid w:val="00833DD9"/>
    <w:rsid w:val="00834DEB"/>
    <w:rsid w:val="00835BB9"/>
    <w:rsid w:val="00835ED1"/>
    <w:rsid w:val="00837297"/>
    <w:rsid w:val="00851385"/>
    <w:rsid w:val="00853F1D"/>
    <w:rsid w:val="00862726"/>
    <w:rsid w:val="00871FCA"/>
    <w:rsid w:val="008724C4"/>
    <w:rsid w:val="008744B0"/>
    <w:rsid w:val="00876BE3"/>
    <w:rsid w:val="00877C7A"/>
    <w:rsid w:val="0089209D"/>
    <w:rsid w:val="008955C8"/>
    <w:rsid w:val="00895CAC"/>
    <w:rsid w:val="008A6C88"/>
    <w:rsid w:val="008B2D27"/>
    <w:rsid w:val="008B716A"/>
    <w:rsid w:val="008C2861"/>
    <w:rsid w:val="008C356E"/>
    <w:rsid w:val="008C5B5C"/>
    <w:rsid w:val="008C6152"/>
    <w:rsid w:val="008C6C74"/>
    <w:rsid w:val="008E13AE"/>
    <w:rsid w:val="009016EF"/>
    <w:rsid w:val="00916E3A"/>
    <w:rsid w:val="0091790E"/>
    <w:rsid w:val="0092148F"/>
    <w:rsid w:val="009237E9"/>
    <w:rsid w:val="00932FE0"/>
    <w:rsid w:val="00937A62"/>
    <w:rsid w:val="00940F8A"/>
    <w:rsid w:val="00942525"/>
    <w:rsid w:val="009509FA"/>
    <w:rsid w:val="00953507"/>
    <w:rsid w:val="009545BB"/>
    <w:rsid w:val="00955615"/>
    <w:rsid w:val="00961ECF"/>
    <w:rsid w:val="00963510"/>
    <w:rsid w:val="00965500"/>
    <w:rsid w:val="00982BD5"/>
    <w:rsid w:val="00987703"/>
    <w:rsid w:val="00996AB4"/>
    <w:rsid w:val="009977B4"/>
    <w:rsid w:val="009A0625"/>
    <w:rsid w:val="009A5D88"/>
    <w:rsid w:val="009B6173"/>
    <w:rsid w:val="009C0EA9"/>
    <w:rsid w:val="009C1C5C"/>
    <w:rsid w:val="009C7AA1"/>
    <w:rsid w:val="009E0E8E"/>
    <w:rsid w:val="009F21B5"/>
    <w:rsid w:val="009F6640"/>
    <w:rsid w:val="00A0245E"/>
    <w:rsid w:val="00A04E6C"/>
    <w:rsid w:val="00A1163B"/>
    <w:rsid w:val="00A11E69"/>
    <w:rsid w:val="00A20DAE"/>
    <w:rsid w:val="00A25EFE"/>
    <w:rsid w:val="00A31EC4"/>
    <w:rsid w:val="00A361D3"/>
    <w:rsid w:val="00A51713"/>
    <w:rsid w:val="00A52B01"/>
    <w:rsid w:val="00A541D9"/>
    <w:rsid w:val="00A5532A"/>
    <w:rsid w:val="00A61859"/>
    <w:rsid w:val="00A73867"/>
    <w:rsid w:val="00A835C5"/>
    <w:rsid w:val="00A85E2A"/>
    <w:rsid w:val="00A869B5"/>
    <w:rsid w:val="00A87EC5"/>
    <w:rsid w:val="00A94681"/>
    <w:rsid w:val="00A976A9"/>
    <w:rsid w:val="00AA67CC"/>
    <w:rsid w:val="00AB4ED3"/>
    <w:rsid w:val="00AB61F0"/>
    <w:rsid w:val="00AC030A"/>
    <w:rsid w:val="00AC7920"/>
    <w:rsid w:val="00AD3937"/>
    <w:rsid w:val="00AE0055"/>
    <w:rsid w:val="00AE028E"/>
    <w:rsid w:val="00AE6DCF"/>
    <w:rsid w:val="00AF35F9"/>
    <w:rsid w:val="00AF76A9"/>
    <w:rsid w:val="00B01B97"/>
    <w:rsid w:val="00B04848"/>
    <w:rsid w:val="00B0660D"/>
    <w:rsid w:val="00B11634"/>
    <w:rsid w:val="00B16BDD"/>
    <w:rsid w:val="00B17F5B"/>
    <w:rsid w:val="00B33186"/>
    <w:rsid w:val="00B347D6"/>
    <w:rsid w:val="00B43053"/>
    <w:rsid w:val="00B47F2C"/>
    <w:rsid w:val="00B51633"/>
    <w:rsid w:val="00B60F12"/>
    <w:rsid w:val="00B614CB"/>
    <w:rsid w:val="00B61A88"/>
    <w:rsid w:val="00B628AC"/>
    <w:rsid w:val="00B640C8"/>
    <w:rsid w:val="00B6540C"/>
    <w:rsid w:val="00B6701C"/>
    <w:rsid w:val="00B81DE2"/>
    <w:rsid w:val="00B93B55"/>
    <w:rsid w:val="00BA2D3F"/>
    <w:rsid w:val="00BA6887"/>
    <w:rsid w:val="00BB3F4F"/>
    <w:rsid w:val="00BB4C7E"/>
    <w:rsid w:val="00BC2228"/>
    <w:rsid w:val="00BC722A"/>
    <w:rsid w:val="00BD0C48"/>
    <w:rsid w:val="00BD2354"/>
    <w:rsid w:val="00BD5AA0"/>
    <w:rsid w:val="00BD7D6B"/>
    <w:rsid w:val="00BE06E8"/>
    <w:rsid w:val="00BE093E"/>
    <w:rsid w:val="00BE7BEB"/>
    <w:rsid w:val="00BF159F"/>
    <w:rsid w:val="00BF2B02"/>
    <w:rsid w:val="00C031A2"/>
    <w:rsid w:val="00C10860"/>
    <w:rsid w:val="00C147EB"/>
    <w:rsid w:val="00C1501D"/>
    <w:rsid w:val="00C1586F"/>
    <w:rsid w:val="00C21AD9"/>
    <w:rsid w:val="00C23FCE"/>
    <w:rsid w:val="00C27DE7"/>
    <w:rsid w:val="00C30BDE"/>
    <w:rsid w:val="00C33EF7"/>
    <w:rsid w:val="00C36A20"/>
    <w:rsid w:val="00C41744"/>
    <w:rsid w:val="00C54C00"/>
    <w:rsid w:val="00C62893"/>
    <w:rsid w:val="00C71E6F"/>
    <w:rsid w:val="00C92896"/>
    <w:rsid w:val="00C92F51"/>
    <w:rsid w:val="00CA04A5"/>
    <w:rsid w:val="00CB31CA"/>
    <w:rsid w:val="00CB4D93"/>
    <w:rsid w:val="00CB6D6C"/>
    <w:rsid w:val="00CC200B"/>
    <w:rsid w:val="00CC2A4D"/>
    <w:rsid w:val="00CD6FFE"/>
    <w:rsid w:val="00CE2DD1"/>
    <w:rsid w:val="00D03DB0"/>
    <w:rsid w:val="00D10479"/>
    <w:rsid w:val="00D1454E"/>
    <w:rsid w:val="00D245F1"/>
    <w:rsid w:val="00D25934"/>
    <w:rsid w:val="00D360E3"/>
    <w:rsid w:val="00D51C92"/>
    <w:rsid w:val="00D6531E"/>
    <w:rsid w:val="00D67552"/>
    <w:rsid w:val="00D706F7"/>
    <w:rsid w:val="00D73C64"/>
    <w:rsid w:val="00D75702"/>
    <w:rsid w:val="00D80017"/>
    <w:rsid w:val="00D859A8"/>
    <w:rsid w:val="00D93BA3"/>
    <w:rsid w:val="00D9410E"/>
    <w:rsid w:val="00DA26A0"/>
    <w:rsid w:val="00DA437A"/>
    <w:rsid w:val="00DB2366"/>
    <w:rsid w:val="00DB3F47"/>
    <w:rsid w:val="00DB74F7"/>
    <w:rsid w:val="00DD15C3"/>
    <w:rsid w:val="00DD2029"/>
    <w:rsid w:val="00DD2678"/>
    <w:rsid w:val="00DD359B"/>
    <w:rsid w:val="00DE02BF"/>
    <w:rsid w:val="00DE35C3"/>
    <w:rsid w:val="00DE52AC"/>
    <w:rsid w:val="00DE5F62"/>
    <w:rsid w:val="00DF0F0E"/>
    <w:rsid w:val="00DF3468"/>
    <w:rsid w:val="00DF3A9C"/>
    <w:rsid w:val="00DF510A"/>
    <w:rsid w:val="00DF65EE"/>
    <w:rsid w:val="00DF76E0"/>
    <w:rsid w:val="00DF7815"/>
    <w:rsid w:val="00E02AEB"/>
    <w:rsid w:val="00E131FF"/>
    <w:rsid w:val="00E22B22"/>
    <w:rsid w:val="00E44AC9"/>
    <w:rsid w:val="00E4735B"/>
    <w:rsid w:val="00E47BA6"/>
    <w:rsid w:val="00E52731"/>
    <w:rsid w:val="00E52E11"/>
    <w:rsid w:val="00E53B04"/>
    <w:rsid w:val="00E53B73"/>
    <w:rsid w:val="00E61941"/>
    <w:rsid w:val="00E762AC"/>
    <w:rsid w:val="00E83060"/>
    <w:rsid w:val="00E833A8"/>
    <w:rsid w:val="00E8628E"/>
    <w:rsid w:val="00E8794A"/>
    <w:rsid w:val="00E90AE2"/>
    <w:rsid w:val="00E92726"/>
    <w:rsid w:val="00E929B1"/>
    <w:rsid w:val="00E956E4"/>
    <w:rsid w:val="00E96847"/>
    <w:rsid w:val="00EA1C7B"/>
    <w:rsid w:val="00EA468E"/>
    <w:rsid w:val="00EA7B8C"/>
    <w:rsid w:val="00EB14D5"/>
    <w:rsid w:val="00EB302C"/>
    <w:rsid w:val="00EB62B8"/>
    <w:rsid w:val="00ED147F"/>
    <w:rsid w:val="00ED2D0B"/>
    <w:rsid w:val="00EE3225"/>
    <w:rsid w:val="00EE4FE0"/>
    <w:rsid w:val="00EE563A"/>
    <w:rsid w:val="00EE7635"/>
    <w:rsid w:val="00EF01ED"/>
    <w:rsid w:val="00EF3EEE"/>
    <w:rsid w:val="00EF59B6"/>
    <w:rsid w:val="00EF6F20"/>
    <w:rsid w:val="00F00A24"/>
    <w:rsid w:val="00F05D43"/>
    <w:rsid w:val="00F16935"/>
    <w:rsid w:val="00F20D35"/>
    <w:rsid w:val="00F21ED6"/>
    <w:rsid w:val="00F22F64"/>
    <w:rsid w:val="00F403A9"/>
    <w:rsid w:val="00F41EDE"/>
    <w:rsid w:val="00F52225"/>
    <w:rsid w:val="00F54C8D"/>
    <w:rsid w:val="00F62560"/>
    <w:rsid w:val="00F63236"/>
    <w:rsid w:val="00F639D1"/>
    <w:rsid w:val="00F63DC5"/>
    <w:rsid w:val="00F70EC4"/>
    <w:rsid w:val="00F710E7"/>
    <w:rsid w:val="00F72F0A"/>
    <w:rsid w:val="00F76EFF"/>
    <w:rsid w:val="00F771AC"/>
    <w:rsid w:val="00F84E0B"/>
    <w:rsid w:val="00F93E64"/>
    <w:rsid w:val="00F96B76"/>
    <w:rsid w:val="00F97CA8"/>
    <w:rsid w:val="00FA5A55"/>
    <w:rsid w:val="00FA79DD"/>
    <w:rsid w:val="00FB298E"/>
    <w:rsid w:val="00FD34BF"/>
    <w:rsid w:val="00FD68D1"/>
    <w:rsid w:val="00FD6931"/>
    <w:rsid w:val="00FE0922"/>
    <w:rsid w:val="00FE2F90"/>
    <w:rsid w:val="00FE3E72"/>
    <w:rsid w:val="00FE7CC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826742"/>
  <w15:docId w15:val="{3DBE37AA-3BEB-4268-9CDC-91F5F76E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1" w:lineRule="auto"/>
      <w:ind w:left="37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72" w:line="265" w:lineRule="auto"/>
      <w:ind w:left="10" w:hanging="10"/>
      <w:outlineLvl w:val="0"/>
    </w:pPr>
    <w:rPr>
      <w:rFonts w:ascii="Arial" w:eastAsia="Arial" w:hAnsi="Arial" w:cs="Arial"/>
      <w:b/>
      <w:color w:val="44444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44444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65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E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45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1E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45"/>
    <w:rPr>
      <w:rFonts w:ascii="Arial" w:eastAsia="Arial" w:hAnsi="Arial" w:cs="Arial"/>
      <w:color w:val="000000"/>
      <w:sz w:val="18"/>
    </w:rPr>
  </w:style>
  <w:style w:type="character" w:styleId="IntenseEmphasis">
    <w:name w:val="Intense Emphasis"/>
    <w:basedOn w:val="DefaultParagraphFont"/>
    <w:uiPriority w:val="21"/>
    <w:qFormat/>
    <w:rsid w:val="005E50C7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996AB4"/>
    <w:rPr>
      <w:i/>
      <w:iCs/>
    </w:rPr>
  </w:style>
  <w:style w:type="paragraph" w:styleId="ListParagraph">
    <w:name w:val="List Paragraph"/>
    <w:basedOn w:val="Normal"/>
    <w:uiPriority w:val="34"/>
    <w:qFormat/>
    <w:rsid w:val="000E5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7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7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A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BA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A6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47BA6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table" w:styleId="TableGrid">
    <w:name w:val="Table Grid"/>
    <w:basedOn w:val="TableNormal"/>
    <w:uiPriority w:val="39"/>
    <w:rsid w:val="000F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AE1F21F4F5446B1628C72190C1329" ma:contentTypeVersion="15" ma:contentTypeDescription="Create a new document." ma:contentTypeScope="" ma:versionID="c24882af84f56cc02d2185932fea04ac">
  <xsd:schema xmlns:xsd="http://www.w3.org/2001/XMLSchema" xmlns:xs="http://www.w3.org/2001/XMLSchema" xmlns:p="http://schemas.microsoft.com/office/2006/metadata/properties" xmlns:ns1="http://schemas.microsoft.com/sharepoint/v3" xmlns:ns3="33fdbc3c-54a7-45ac-97ba-d0145d3bb824" xmlns:ns4="b5dd5fbc-af1e-46be-94f6-4a2b0f8608cb" targetNamespace="http://schemas.microsoft.com/office/2006/metadata/properties" ma:root="true" ma:fieldsID="10dbd051292dc9ae947ff97175c79fbe" ns1:_="" ns3:_="" ns4:_="">
    <xsd:import namespace="http://schemas.microsoft.com/sharepoint/v3"/>
    <xsd:import namespace="33fdbc3c-54a7-45ac-97ba-d0145d3bb824"/>
    <xsd:import namespace="b5dd5fbc-af1e-46be-94f6-4a2b0f860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dbc3c-54a7-45ac-97ba-d0145d3bb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5fbc-af1e-46be-94f6-4a2b0f860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8ABFF-BFDC-43FF-BBEA-BD3344DA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fdbc3c-54a7-45ac-97ba-d0145d3bb824"/>
    <ds:schemaRef ds:uri="b5dd5fbc-af1e-46be-94f6-4a2b0f860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C4F60-A8CC-448D-AB8B-F90D81455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2F9FD-08BF-45A3-A7B7-51FEA447C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Walles</dc:creator>
  <cp:keywords/>
  <cp:lastModifiedBy>Rebecca Spong</cp:lastModifiedBy>
  <cp:revision>568</cp:revision>
  <dcterms:created xsi:type="dcterms:W3CDTF">2020-02-13T01:09:00Z</dcterms:created>
  <dcterms:modified xsi:type="dcterms:W3CDTF">2020-03-12T01:27:00Z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rebecca.spong@orica.com</vt:lpwstr>
  </property>
  <property fmtid="{D5CDD505-2E9C-101B-9397-08002B2CF9AE}" pid="5" name="MSIP_Label_99fa399c-8c29-4ed0-963a-e1cb22b444eb_SetDate">
    <vt:lpwstr>2020-02-13T01:09:13.3153012Z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ActionId">
    <vt:lpwstr>014e04aa-d894-4e55-a8cb-dafc5d5f3606</vt:lpwstr>
  </property>
  <property fmtid="{D5CDD505-2E9C-101B-9397-08002B2CF9AE}" pid="9" name="MSIP_Label_99fa399c-8c29-4ed0-963a-e1cb22b444eb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0x0101004BCAE1F21F4F5446B1628C72190C1329</vt:lpwstr>
  </property>
</Properties>
</file>