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
        <w:tblOverlap w:val="never"/>
        <w:tblW w:w="6237" w:type="dxa"/>
        <w:jc w:val="right"/>
        <w:tblLayout w:type="fixed"/>
        <w:tblCellMar>
          <w:left w:w="57" w:type="dxa"/>
          <w:right w:w="57" w:type="dxa"/>
        </w:tblCellMar>
        <w:tblLook w:val="0000" w:firstRow="0" w:lastRow="0" w:firstColumn="0" w:lastColumn="0" w:noHBand="0" w:noVBand="0"/>
      </w:tblPr>
      <w:tblGrid>
        <w:gridCol w:w="1757"/>
        <w:gridCol w:w="1120"/>
        <w:gridCol w:w="1120"/>
        <w:gridCol w:w="1120"/>
        <w:gridCol w:w="1120"/>
      </w:tblGrid>
      <w:tr w:rsidR="00241E42" w:rsidRPr="00802268" w:rsidTr="00241E42">
        <w:trPr>
          <w:trHeight w:hRule="exact" w:val="284"/>
          <w:jc w:val="right"/>
        </w:trPr>
        <w:tc>
          <w:tcPr>
            <w:tcW w:w="1757" w:type="dxa"/>
            <w:vMerge w:val="restart"/>
            <w:tcBorders>
              <w:right w:val="single" w:sz="4" w:space="0" w:color="000000"/>
            </w:tcBorders>
            <w:vAlign w:val="center"/>
          </w:tcPr>
          <w:p w:rsidR="00241E42" w:rsidRPr="00802268" w:rsidRDefault="00241E42" w:rsidP="00241E42">
            <w:pPr>
              <w:contextualSpacing/>
              <w:rPr>
                <w:rFonts w:ascii="Calibri" w:hAnsi="Calibri" w:cs="Calibri"/>
                <w:b/>
                <w:color w:val="000000"/>
                <w:sz w:val="16"/>
                <w:szCs w:val="16"/>
              </w:rPr>
            </w:pPr>
          </w:p>
          <w:p w:rsidR="00241E42" w:rsidRPr="00802268" w:rsidRDefault="00241E42" w:rsidP="00241E42">
            <w:pPr>
              <w:contextualSpacing/>
              <w:rPr>
                <w:rFonts w:ascii="Calibri" w:hAnsi="Calibri" w:cs="Calibri"/>
                <w:b/>
                <w:color w:val="000000"/>
                <w:sz w:val="16"/>
                <w:szCs w:val="16"/>
              </w:rPr>
            </w:pPr>
          </w:p>
          <w:p w:rsidR="00241E42" w:rsidRPr="00802268" w:rsidRDefault="00241E42" w:rsidP="00241E42">
            <w:pPr>
              <w:contextualSpacing/>
              <w:rPr>
                <w:rFonts w:ascii="Calibri" w:hAnsi="Calibri" w:cs="Calibri"/>
                <w:b/>
                <w:color w:val="000000"/>
                <w:sz w:val="16"/>
                <w:szCs w:val="16"/>
              </w:rPr>
            </w:pPr>
          </w:p>
          <w:p w:rsidR="00241E42" w:rsidRPr="00802268" w:rsidRDefault="00241E42" w:rsidP="00241E42">
            <w:pPr>
              <w:contextualSpacing/>
              <w:rPr>
                <w:rFonts w:ascii="Calibri" w:hAnsi="Calibri" w:cs="Calibri"/>
                <w:b/>
                <w:color w:val="000000"/>
                <w:sz w:val="16"/>
                <w:szCs w:val="16"/>
              </w:rPr>
            </w:pPr>
            <w:r w:rsidRPr="00802268">
              <w:rPr>
                <w:noProof/>
                <w:sz w:val="21"/>
                <w:szCs w:val="21"/>
                <w:lang w:eastAsia="en-AU"/>
              </w:rPr>
              <w:drawing>
                <wp:anchor distT="0" distB="0" distL="114300" distR="114300" simplePos="0" relativeHeight="251659264" behindDoc="1" locked="1" layoutInCell="1" allowOverlap="1" wp14:anchorId="3A5035C8" wp14:editId="322C14C5">
                  <wp:simplePos x="0" y="0"/>
                  <wp:positionH relativeFrom="margin">
                    <wp:posOffset>-26670</wp:posOffset>
                  </wp:positionH>
                  <wp:positionV relativeFrom="paragraph">
                    <wp:posOffset>-427990</wp:posOffset>
                  </wp:positionV>
                  <wp:extent cx="1112520" cy="1092835"/>
                  <wp:effectExtent l="0" t="0" r="0" b="0"/>
                  <wp:wrapNone/>
                  <wp:docPr id="1" name="Picture 1" descr="av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 smal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2520" cy="1092835"/>
                          </a:xfrm>
                          <a:prstGeom prst="rect">
                            <a:avLst/>
                          </a:prstGeom>
                          <a:solidFill>
                            <a:srgbClr val="DCE6F2">
                              <a:alpha val="52156"/>
                            </a:srgbClr>
                          </a:solidFill>
                          <a:ln>
                            <a:noFill/>
                          </a:ln>
                        </pic:spPr>
                      </pic:pic>
                    </a:graphicData>
                  </a:graphic>
                </wp:anchor>
              </w:drawing>
            </w:r>
          </w:p>
        </w:tc>
        <w:tc>
          <w:tcPr>
            <w:tcW w:w="4480" w:type="dxa"/>
            <w:gridSpan w:val="4"/>
            <w:tcBorders>
              <w:top w:val="single" w:sz="4" w:space="0" w:color="000000"/>
              <w:left w:val="single" w:sz="4" w:space="0" w:color="000000"/>
              <w:bottom w:val="single" w:sz="4" w:space="0" w:color="000000"/>
              <w:right w:val="single" w:sz="4" w:space="0" w:color="000000"/>
            </w:tcBorders>
            <w:vAlign w:val="center"/>
          </w:tcPr>
          <w:p w:rsidR="00241E42" w:rsidRPr="00802268" w:rsidRDefault="00241E42" w:rsidP="00241E42">
            <w:pPr>
              <w:contextualSpacing/>
              <w:rPr>
                <w:rFonts w:ascii="Calibri" w:hAnsi="Calibri" w:cs="Calibri"/>
                <w:b/>
                <w:color w:val="002060"/>
                <w:sz w:val="16"/>
                <w:szCs w:val="16"/>
              </w:rPr>
            </w:pPr>
            <w:r w:rsidRPr="00802268">
              <w:rPr>
                <w:rFonts w:ascii="Calibri" w:hAnsi="Calibri" w:cs="Calibri"/>
                <w:b/>
                <w:color w:val="002060"/>
                <w:sz w:val="16"/>
                <w:szCs w:val="16"/>
              </w:rPr>
              <w:t xml:space="preserve">Archery </w:t>
            </w:r>
            <w:smartTag w:uri="urn:schemas-microsoft-com:office:smarttags" w:element="place">
              <w:smartTag w:uri="urn:schemas-microsoft-com:office:smarttags" w:element="State">
                <w:r w:rsidRPr="00802268">
                  <w:rPr>
                    <w:rFonts w:ascii="Calibri" w:hAnsi="Calibri" w:cs="Calibri"/>
                    <w:b/>
                    <w:color w:val="002060"/>
                    <w:sz w:val="16"/>
                    <w:szCs w:val="16"/>
                  </w:rPr>
                  <w:t>Victoria</w:t>
                </w:r>
              </w:smartTag>
            </w:smartTag>
          </w:p>
        </w:tc>
      </w:tr>
      <w:tr w:rsidR="00241E42" w:rsidRPr="00802268" w:rsidTr="00241E42">
        <w:trPr>
          <w:trHeight w:hRule="exact" w:val="284"/>
          <w:jc w:val="right"/>
        </w:trPr>
        <w:tc>
          <w:tcPr>
            <w:tcW w:w="1757" w:type="dxa"/>
            <w:vMerge/>
            <w:tcBorders>
              <w:right w:val="single" w:sz="4" w:space="0" w:color="000000"/>
            </w:tcBorders>
            <w:vAlign w:val="center"/>
          </w:tcPr>
          <w:p w:rsidR="00241E42" w:rsidRPr="00802268" w:rsidRDefault="00241E42" w:rsidP="00241E42">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241E42" w:rsidRPr="00802268" w:rsidRDefault="00241E42" w:rsidP="00241E42">
            <w:pPr>
              <w:contextualSpacing/>
              <w:rPr>
                <w:rFonts w:ascii="Calibri" w:hAnsi="Calibri" w:cs="Calibri"/>
                <w:color w:val="000000"/>
                <w:sz w:val="16"/>
                <w:szCs w:val="16"/>
              </w:rPr>
            </w:pPr>
            <w:r w:rsidRPr="00802268">
              <w:rPr>
                <w:rFonts w:ascii="Calibri" w:hAnsi="Calibri" w:cs="Calibri"/>
                <w:color w:val="000000"/>
                <w:sz w:val="16"/>
                <w:szCs w:val="16"/>
              </w:rPr>
              <w:t>Title:</w:t>
            </w:r>
          </w:p>
        </w:tc>
        <w:tc>
          <w:tcPr>
            <w:tcW w:w="3360" w:type="dxa"/>
            <w:gridSpan w:val="3"/>
            <w:tcBorders>
              <w:top w:val="single" w:sz="4" w:space="0" w:color="000000"/>
              <w:left w:val="single" w:sz="4" w:space="0" w:color="000000"/>
              <w:bottom w:val="single" w:sz="4" w:space="0" w:color="000000"/>
              <w:right w:val="single" w:sz="4" w:space="0" w:color="000000"/>
            </w:tcBorders>
            <w:vAlign w:val="center"/>
          </w:tcPr>
          <w:p w:rsidR="00241E42" w:rsidRPr="00802268" w:rsidRDefault="00241E42" w:rsidP="00241E42">
            <w:pPr>
              <w:contextualSpacing/>
              <w:rPr>
                <w:rFonts w:ascii="Calibri" w:hAnsi="Calibri" w:cs="Calibri"/>
                <w:color w:val="000000"/>
                <w:sz w:val="16"/>
                <w:szCs w:val="16"/>
              </w:rPr>
            </w:pPr>
            <w:r w:rsidRPr="00802268">
              <w:rPr>
                <w:rFonts w:ascii="Calibri" w:hAnsi="Calibri" w:cs="Calibri"/>
                <w:color w:val="000000"/>
                <w:sz w:val="16"/>
                <w:szCs w:val="16"/>
              </w:rPr>
              <w:t xml:space="preserve">AV </w:t>
            </w:r>
            <w:r>
              <w:rPr>
                <w:rFonts w:ascii="Calibri" w:hAnsi="Calibri" w:cs="Calibri"/>
                <w:color w:val="000000"/>
                <w:sz w:val="16"/>
                <w:szCs w:val="16"/>
              </w:rPr>
              <w:t>Board Meeting</w:t>
            </w:r>
          </w:p>
        </w:tc>
      </w:tr>
      <w:tr w:rsidR="00241E42" w:rsidRPr="00802268" w:rsidTr="00241E42">
        <w:trPr>
          <w:trHeight w:hRule="exact" w:val="284"/>
          <w:jc w:val="right"/>
        </w:trPr>
        <w:tc>
          <w:tcPr>
            <w:tcW w:w="1757" w:type="dxa"/>
            <w:vMerge/>
            <w:tcBorders>
              <w:right w:val="single" w:sz="4" w:space="0" w:color="000000"/>
            </w:tcBorders>
            <w:vAlign w:val="center"/>
          </w:tcPr>
          <w:p w:rsidR="00241E42" w:rsidRPr="00802268" w:rsidRDefault="00241E42" w:rsidP="00241E42">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241E42" w:rsidRPr="00802268" w:rsidRDefault="00241E42" w:rsidP="00241E42">
            <w:pPr>
              <w:contextualSpacing/>
              <w:rPr>
                <w:rFonts w:ascii="Calibri" w:hAnsi="Calibri" w:cs="Calibri"/>
                <w:color w:val="000000"/>
                <w:sz w:val="16"/>
                <w:szCs w:val="16"/>
              </w:rPr>
            </w:pPr>
            <w:r w:rsidRPr="00802268">
              <w:rPr>
                <w:rFonts w:ascii="Calibri" w:hAnsi="Calibri" w:cs="Calibri"/>
                <w:color w:val="000000"/>
                <w:sz w:val="16"/>
                <w:szCs w:val="16"/>
              </w:rPr>
              <w:t>Subject:</w:t>
            </w:r>
          </w:p>
        </w:tc>
        <w:tc>
          <w:tcPr>
            <w:tcW w:w="3360" w:type="dxa"/>
            <w:gridSpan w:val="3"/>
            <w:tcBorders>
              <w:top w:val="single" w:sz="4" w:space="0" w:color="000000"/>
              <w:left w:val="single" w:sz="4" w:space="0" w:color="000000"/>
              <w:bottom w:val="single" w:sz="4" w:space="0" w:color="000000"/>
              <w:right w:val="single" w:sz="4" w:space="0" w:color="000000"/>
            </w:tcBorders>
            <w:vAlign w:val="center"/>
          </w:tcPr>
          <w:p w:rsidR="00241E42" w:rsidRPr="00802268" w:rsidRDefault="00241E42" w:rsidP="00241E42">
            <w:pPr>
              <w:contextualSpacing/>
              <w:rPr>
                <w:rFonts w:ascii="Calibri" w:hAnsi="Calibri" w:cs="Calibri"/>
                <w:color w:val="000000"/>
                <w:sz w:val="16"/>
                <w:szCs w:val="16"/>
              </w:rPr>
            </w:pPr>
            <w:r>
              <w:rPr>
                <w:rFonts w:ascii="Calibri" w:hAnsi="Calibri" w:cs="Calibri"/>
                <w:color w:val="000000"/>
                <w:sz w:val="16"/>
                <w:szCs w:val="16"/>
              </w:rPr>
              <w:t>Minutes</w:t>
            </w:r>
          </w:p>
        </w:tc>
      </w:tr>
      <w:tr w:rsidR="00241E42" w:rsidRPr="00802268" w:rsidTr="00241E42">
        <w:trPr>
          <w:trHeight w:hRule="exact" w:val="284"/>
          <w:jc w:val="right"/>
        </w:trPr>
        <w:tc>
          <w:tcPr>
            <w:tcW w:w="1757" w:type="dxa"/>
            <w:vMerge/>
            <w:tcBorders>
              <w:right w:val="single" w:sz="4" w:space="0" w:color="000000"/>
            </w:tcBorders>
            <w:vAlign w:val="center"/>
          </w:tcPr>
          <w:p w:rsidR="00241E42" w:rsidRPr="00802268" w:rsidRDefault="00241E42" w:rsidP="00241E42">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241E42" w:rsidRPr="00802268" w:rsidRDefault="00241E42" w:rsidP="00241E42">
            <w:pPr>
              <w:contextualSpacing/>
              <w:rPr>
                <w:rFonts w:ascii="Calibri" w:hAnsi="Calibri" w:cs="Calibri"/>
                <w:color w:val="000000"/>
                <w:sz w:val="16"/>
                <w:szCs w:val="16"/>
              </w:rPr>
            </w:pPr>
            <w:r w:rsidRPr="00802268">
              <w:rPr>
                <w:rFonts w:ascii="Calibri" w:hAnsi="Calibri" w:cs="Calibri"/>
                <w:color w:val="000000"/>
                <w:sz w:val="16"/>
                <w:szCs w:val="16"/>
              </w:rPr>
              <w:t>Author:</w:t>
            </w:r>
          </w:p>
        </w:tc>
        <w:tc>
          <w:tcPr>
            <w:tcW w:w="3360" w:type="dxa"/>
            <w:gridSpan w:val="3"/>
            <w:tcBorders>
              <w:top w:val="single" w:sz="4" w:space="0" w:color="000000"/>
              <w:left w:val="single" w:sz="4" w:space="0" w:color="000000"/>
              <w:bottom w:val="single" w:sz="4" w:space="0" w:color="000000"/>
              <w:right w:val="single" w:sz="4" w:space="0" w:color="000000"/>
            </w:tcBorders>
            <w:vAlign w:val="center"/>
          </w:tcPr>
          <w:p w:rsidR="00241E42" w:rsidRPr="00802268" w:rsidRDefault="00241E42" w:rsidP="00241E42">
            <w:pPr>
              <w:contextualSpacing/>
              <w:rPr>
                <w:rFonts w:ascii="Calibri" w:hAnsi="Calibri" w:cs="Calibri"/>
                <w:color w:val="000000"/>
                <w:sz w:val="16"/>
                <w:szCs w:val="16"/>
              </w:rPr>
            </w:pPr>
            <w:r>
              <w:rPr>
                <w:rFonts w:ascii="Calibri" w:hAnsi="Calibri" w:cs="Calibri"/>
                <w:color w:val="000000"/>
                <w:sz w:val="16"/>
                <w:szCs w:val="16"/>
              </w:rPr>
              <w:t>AV Board</w:t>
            </w:r>
          </w:p>
        </w:tc>
      </w:tr>
      <w:tr w:rsidR="00241E42" w:rsidRPr="00802268" w:rsidTr="00241E42">
        <w:trPr>
          <w:trHeight w:hRule="exact" w:val="284"/>
          <w:jc w:val="right"/>
        </w:trPr>
        <w:tc>
          <w:tcPr>
            <w:tcW w:w="1757" w:type="dxa"/>
            <w:vMerge/>
            <w:tcBorders>
              <w:right w:val="single" w:sz="4" w:space="0" w:color="000000"/>
            </w:tcBorders>
            <w:vAlign w:val="center"/>
          </w:tcPr>
          <w:p w:rsidR="00241E42" w:rsidRPr="00802268" w:rsidRDefault="00241E42" w:rsidP="00241E42">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241E42" w:rsidRPr="00802268" w:rsidRDefault="00241E42" w:rsidP="00241E42">
            <w:pPr>
              <w:contextualSpacing/>
              <w:rPr>
                <w:rFonts w:ascii="Calibri" w:hAnsi="Calibri" w:cs="Calibri"/>
                <w:color w:val="000000"/>
                <w:sz w:val="16"/>
                <w:szCs w:val="16"/>
              </w:rPr>
            </w:pPr>
            <w:r w:rsidRPr="00802268">
              <w:rPr>
                <w:rFonts w:ascii="Calibri" w:hAnsi="Calibri" w:cs="Calibri"/>
                <w:color w:val="000000"/>
                <w:sz w:val="16"/>
                <w:szCs w:val="16"/>
              </w:rPr>
              <w:t>Date:</w:t>
            </w:r>
          </w:p>
        </w:tc>
        <w:tc>
          <w:tcPr>
            <w:tcW w:w="2240" w:type="dxa"/>
            <w:gridSpan w:val="2"/>
            <w:tcBorders>
              <w:top w:val="single" w:sz="4" w:space="0" w:color="000000"/>
              <w:left w:val="single" w:sz="4" w:space="0" w:color="000000"/>
              <w:bottom w:val="single" w:sz="4" w:space="0" w:color="000000"/>
              <w:right w:val="single" w:sz="4" w:space="0" w:color="000000"/>
            </w:tcBorders>
            <w:vAlign w:val="center"/>
          </w:tcPr>
          <w:p w:rsidR="00241E42" w:rsidRPr="00802268" w:rsidRDefault="00241E42" w:rsidP="00241E42">
            <w:pPr>
              <w:contextualSpacing/>
              <w:rPr>
                <w:rFonts w:ascii="Calibri" w:hAnsi="Calibri" w:cs="Calibri"/>
                <w:color w:val="000000"/>
                <w:sz w:val="16"/>
                <w:szCs w:val="16"/>
              </w:rPr>
            </w:pPr>
            <w:r>
              <w:rPr>
                <w:rFonts w:ascii="Calibri" w:hAnsi="Calibri" w:cs="Calibri"/>
                <w:color w:val="000000"/>
                <w:sz w:val="16"/>
                <w:szCs w:val="16"/>
              </w:rPr>
              <w:t>27 April 2017</w:t>
            </w:r>
          </w:p>
        </w:tc>
        <w:tc>
          <w:tcPr>
            <w:tcW w:w="1120" w:type="dxa"/>
            <w:tcBorders>
              <w:top w:val="single" w:sz="4" w:space="0" w:color="000000"/>
              <w:left w:val="single" w:sz="4" w:space="0" w:color="000000"/>
              <w:bottom w:val="single" w:sz="4" w:space="0" w:color="000000"/>
              <w:right w:val="single" w:sz="4" w:space="0" w:color="000000"/>
            </w:tcBorders>
            <w:vAlign w:val="center"/>
          </w:tcPr>
          <w:p w:rsidR="00241E42" w:rsidRPr="00802268" w:rsidRDefault="00241E42" w:rsidP="00241E42">
            <w:pPr>
              <w:contextualSpacing/>
              <w:rPr>
                <w:rFonts w:ascii="Calibri" w:hAnsi="Calibri" w:cs="Calibri"/>
                <w:color w:val="000000"/>
                <w:sz w:val="16"/>
                <w:szCs w:val="16"/>
              </w:rPr>
            </w:pPr>
          </w:p>
        </w:tc>
      </w:tr>
      <w:tr w:rsidR="00241E42" w:rsidRPr="00802268" w:rsidTr="00241E42">
        <w:trPr>
          <w:trHeight w:hRule="exact" w:val="284"/>
          <w:jc w:val="right"/>
        </w:trPr>
        <w:tc>
          <w:tcPr>
            <w:tcW w:w="1757" w:type="dxa"/>
            <w:vMerge/>
            <w:tcBorders>
              <w:right w:val="single" w:sz="4" w:space="0" w:color="000000"/>
            </w:tcBorders>
            <w:vAlign w:val="center"/>
          </w:tcPr>
          <w:p w:rsidR="00241E42" w:rsidRPr="00802268" w:rsidRDefault="00241E42" w:rsidP="00241E42">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241E42" w:rsidRPr="00802268" w:rsidRDefault="00241E42" w:rsidP="00241E42">
            <w:pPr>
              <w:contextualSpacing/>
              <w:rPr>
                <w:rFonts w:ascii="Calibri" w:hAnsi="Calibri" w:cs="Calibri"/>
                <w:color w:val="000000"/>
                <w:sz w:val="16"/>
                <w:szCs w:val="16"/>
              </w:rPr>
            </w:pPr>
            <w:r w:rsidRPr="00802268">
              <w:rPr>
                <w:rFonts w:ascii="Calibri" w:hAnsi="Calibri" w:cs="Calibri"/>
                <w:color w:val="000000"/>
                <w:sz w:val="16"/>
                <w:szCs w:val="16"/>
              </w:rPr>
              <w:t>Number:</w:t>
            </w:r>
          </w:p>
        </w:tc>
        <w:tc>
          <w:tcPr>
            <w:tcW w:w="1120" w:type="dxa"/>
            <w:tcBorders>
              <w:top w:val="single" w:sz="4" w:space="0" w:color="000000"/>
              <w:left w:val="single" w:sz="4" w:space="0" w:color="000000"/>
              <w:bottom w:val="single" w:sz="4" w:space="0" w:color="000000"/>
              <w:right w:val="single" w:sz="4" w:space="0" w:color="000000"/>
            </w:tcBorders>
            <w:vAlign w:val="center"/>
          </w:tcPr>
          <w:p w:rsidR="00241E42" w:rsidRPr="00802268" w:rsidRDefault="00241E42" w:rsidP="00241E42">
            <w:pPr>
              <w:contextualSpacing/>
              <w:rPr>
                <w:rFonts w:ascii="Calibri" w:hAnsi="Calibri" w:cs="Calibri"/>
                <w:color w:val="000000"/>
                <w:sz w:val="16"/>
                <w:szCs w:val="16"/>
              </w:rPr>
            </w:pPr>
            <w:r>
              <w:rPr>
                <w:rFonts w:ascii="Calibri" w:hAnsi="Calibri" w:cs="Calibri"/>
                <w:color w:val="000000"/>
                <w:sz w:val="16"/>
                <w:szCs w:val="16"/>
              </w:rPr>
              <w:t>1042</w:t>
            </w:r>
          </w:p>
        </w:tc>
        <w:tc>
          <w:tcPr>
            <w:tcW w:w="1120" w:type="dxa"/>
            <w:tcBorders>
              <w:top w:val="single" w:sz="4" w:space="0" w:color="000000"/>
              <w:left w:val="single" w:sz="4" w:space="0" w:color="000000"/>
              <w:bottom w:val="single" w:sz="4" w:space="0" w:color="000000"/>
              <w:right w:val="single" w:sz="4" w:space="0" w:color="000000"/>
            </w:tcBorders>
            <w:vAlign w:val="center"/>
          </w:tcPr>
          <w:p w:rsidR="00241E42" w:rsidRPr="001E4523" w:rsidRDefault="00241E42" w:rsidP="00241E42">
            <w:pPr>
              <w:contextualSpacing/>
              <w:rPr>
                <w:rFonts w:ascii="Calibri" w:hAnsi="Calibri" w:cs="Calibri"/>
                <w:color w:val="000000"/>
                <w:sz w:val="16"/>
                <w:szCs w:val="16"/>
              </w:rPr>
            </w:pPr>
            <w:r w:rsidRPr="001E4523">
              <w:rPr>
                <w:rFonts w:ascii="Calibri" w:hAnsi="Calibri" w:cs="Calibri"/>
                <w:color w:val="000000"/>
                <w:sz w:val="16"/>
                <w:szCs w:val="16"/>
              </w:rPr>
              <w:t>Pages:</w:t>
            </w:r>
          </w:p>
        </w:tc>
        <w:tc>
          <w:tcPr>
            <w:tcW w:w="1120" w:type="dxa"/>
            <w:tcBorders>
              <w:top w:val="single" w:sz="4" w:space="0" w:color="000000"/>
              <w:left w:val="single" w:sz="4" w:space="0" w:color="000000"/>
              <w:bottom w:val="single" w:sz="4" w:space="0" w:color="000000"/>
              <w:right w:val="single" w:sz="4" w:space="0" w:color="000000"/>
            </w:tcBorders>
            <w:vAlign w:val="center"/>
          </w:tcPr>
          <w:p w:rsidR="00241E42" w:rsidRPr="009157F2" w:rsidRDefault="00241E42" w:rsidP="009157F2">
            <w:pPr>
              <w:contextualSpacing/>
              <w:rPr>
                <w:rFonts w:ascii="Calibri" w:hAnsi="Calibri" w:cs="Calibri"/>
                <w:color w:val="000000"/>
                <w:sz w:val="16"/>
                <w:szCs w:val="16"/>
              </w:rPr>
            </w:pPr>
            <w:r w:rsidRPr="009157F2">
              <w:rPr>
                <w:rFonts w:ascii="Calibri" w:hAnsi="Calibri" w:cs="Calibri"/>
                <w:color w:val="000000"/>
                <w:sz w:val="16"/>
                <w:szCs w:val="16"/>
              </w:rPr>
              <w:t xml:space="preserve">1 of </w:t>
            </w:r>
            <w:r w:rsidR="009157F2" w:rsidRPr="009157F2">
              <w:rPr>
                <w:rFonts w:ascii="Calibri" w:hAnsi="Calibri" w:cs="Calibri"/>
                <w:color w:val="000000"/>
                <w:sz w:val="16"/>
                <w:szCs w:val="16"/>
              </w:rPr>
              <w:t>38</w:t>
            </w:r>
          </w:p>
        </w:tc>
      </w:tr>
    </w:tbl>
    <w:p w:rsidR="00241E42" w:rsidRPr="00802268" w:rsidRDefault="00241E42" w:rsidP="00241E42">
      <w:pPr>
        <w:contextualSpacing/>
        <w:rPr>
          <w:rFonts w:ascii="Calibri" w:hAnsi="Calibri" w:cs="Calibri"/>
          <w:b/>
          <w:sz w:val="19"/>
          <w:szCs w:val="19"/>
        </w:rPr>
      </w:pPr>
    </w:p>
    <w:p w:rsidR="00241E42" w:rsidRPr="00802268" w:rsidRDefault="00241E42" w:rsidP="00241E42">
      <w:pPr>
        <w:contextualSpacing/>
        <w:rPr>
          <w:rFonts w:ascii="Calibri" w:hAnsi="Calibri" w:cs="Calibri"/>
          <w:b/>
          <w:sz w:val="19"/>
          <w:szCs w:val="19"/>
        </w:rPr>
      </w:pPr>
    </w:p>
    <w:p w:rsidR="00241E42" w:rsidRPr="00802268" w:rsidRDefault="00241E42" w:rsidP="00241E42">
      <w:pPr>
        <w:contextualSpacing/>
        <w:rPr>
          <w:rFonts w:ascii="Calibri" w:hAnsi="Calibri" w:cs="Calibri"/>
          <w:b/>
          <w:sz w:val="19"/>
          <w:szCs w:val="19"/>
        </w:rPr>
      </w:pPr>
    </w:p>
    <w:p w:rsidR="00241E42" w:rsidRPr="00802268" w:rsidRDefault="00241E42" w:rsidP="00241E42">
      <w:pPr>
        <w:contextualSpacing/>
        <w:rPr>
          <w:rFonts w:ascii="Calibri" w:hAnsi="Calibri" w:cs="Calibri"/>
          <w:b/>
          <w:sz w:val="19"/>
          <w:szCs w:val="19"/>
        </w:rPr>
      </w:pPr>
    </w:p>
    <w:p w:rsidR="00241E42" w:rsidRPr="00802268" w:rsidRDefault="00241E42" w:rsidP="00241E42">
      <w:pPr>
        <w:contextualSpacing/>
        <w:rPr>
          <w:rFonts w:ascii="Calibri" w:hAnsi="Calibri" w:cs="Calibri"/>
          <w:b/>
          <w:sz w:val="19"/>
          <w:szCs w:val="19"/>
        </w:rPr>
      </w:pPr>
    </w:p>
    <w:p w:rsidR="00241E42" w:rsidRPr="00802268" w:rsidRDefault="00241E42" w:rsidP="00241E42">
      <w:pPr>
        <w:contextualSpacing/>
        <w:rPr>
          <w:rFonts w:ascii="Calibri" w:hAnsi="Calibri" w:cs="Calibri"/>
          <w:b/>
          <w:sz w:val="19"/>
          <w:szCs w:val="19"/>
        </w:rPr>
      </w:pPr>
    </w:p>
    <w:p w:rsidR="00241E42" w:rsidRPr="00802268" w:rsidRDefault="00241E42" w:rsidP="00241E42">
      <w:pPr>
        <w:contextualSpacing/>
        <w:rPr>
          <w:rFonts w:ascii="Calibri" w:hAnsi="Calibri" w:cs="Calibri"/>
          <w:b/>
          <w:sz w:val="19"/>
          <w:szCs w:val="19"/>
        </w:rPr>
      </w:pPr>
    </w:p>
    <w:p w:rsidR="00241E42" w:rsidRPr="00493528" w:rsidRDefault="00241E42" w:rsidP="00241E42">
      <w:pPr>
        <w:contextualSpacing/>
        <w:rPr>
          <w:rFonts w:asciiTheme="minorHAnsi" w:hAnsiTheme="minorHAnsi" w:cs="Calibri"/>
          <w:b/>
          <w:color w:val="003054"/>
          <w:sz w:val="22"/>
          <w:szCs w:val="22"/>
        </w:rPr>
      </w:pPr>
      <w:r w:rsidRPr="00493528">
        <w:rPr>
          <w:rFonts w:asciiTheme="minorHAnsi" w:hAnsiTheme="minorHAnsi" w:cs="Calibri"/>
          <w:b/>
          <w:color w:val="003054"/>
          <w:sz w:val="22"/>
          <w:szCs w:val="22"/>
        </w:rPr>
        <w:t>Archery Victoria Board Meeting</w:t>
      </w:r>
    </w:p>
    <w:p w:rsidR="00241E42" w:rsidRPr="00493528" w:rsidRDefault="00241E42" w:rsidP="00241E42">
      <w:pPr>
        <w:contextualSpacing/>
        <w:rPr>
          <w:rFonts w:asciiTheme="minorHAnsi" w:hAnsiTheme="minorHAnsi" w:cs="Calibri"/>
          <w:b/>
          <w:color w:val="003054"/>
          <w:sz w:val="22"/>
          <w:szCs w:val="22"/>
        </w:rPr>
      </w:pPr>
      <w:r w:rsidRPr="00493528">
        <w:rPr>
          <w:rFonts w:asciiTheme="minorHAnsi" w:hAnsiTheme="minorHAnsi" w:cs="Calibri"/>
          <w:b/>
          <w:color w:val="003054"/>
          <w:sz w:val="22"/>
          <w:szCs w:val="22"/>
        </w:rPr>
        <w:t xml:space="preserve">Held via ZOOM </w:t>
      </w:r>
      <w:r>
        <w:rPr>
          <w:rFonts w:asciiTheme="minorHAnsi" w:hAnsiTheme="minorHAnsi" w:cs="Calibri"/>
          <w:b/>
          <w:color w:val="003054"/>
          <w:sz w:val="22"/>
          <w:szCs w:val="22"/>
        </w:rPr>
        <w:t>Thursday 27 April 2017</w:t>
      </w:r>
    </w:p>
    <w:p w:rsidR="00241E42" w:rsidRDefault="00241E42" w:rsidP="00241E42">
      <w:pPr>
        <w:contextualSpacing/>
        <w:rPr>
          <w:rFonts w:asciiTheme="minorHAnsi" w:hAnsiTheme="minorHAnsi" w:cs="Calibri"/>
          <w:color w:val="003054"/>
          <w:sz w:val="22"/>
          <w:szCs w:val="22"/>
        </w:rPr>
      </w:pPr>
    </w:p>
    <w:p w:rsidR="00241E42" w:rsidRPr="00493528" w:rsidRDefault="00241E42" w:rsidP="00241E42">
      <w:pPr>
        <w:contextualSpacing/>
        <w:rPr>
          <w:rFonts w:asciiTheme="minorHAnsi" w:hAnsiTheme="minorHAnsi" w:cs="Calibri"/>
          <w:b/>
          <w:color w:val="003054"/>
          <w:sz w:val="22"/>
          <w:szCs w:val="22"/>
        </w:rPr>
      </w:pPr>
      <w:r>
        <w:rPr>
          <w:rFonts w:asciiTheme="minorHAnsi" w:hAnsiTheme="minorHAnsi" w:cs="Calibri"/>
          <w:b/>
          <w:color w:val="003054"/>
          <w:sz w:val="22"/>
          <w:szCs w:val="22"/>
        </w:rPr>
        <w:t>1042.1.</w:t>
      </w:r>
      <w:r>
        <w:rPr>
          <w:rFonts w:asciiTheme="minorHAnsi" w:hAnsiTheme="minorHAnsi" w:cs="Calibri"/>
          <w:b/>
          <w:color w:val="003054"/>
          <w:sz w:val="22"/>
          <w:szCs w:val="22"/>
        </w:rPr>
        <w:tab/>
      </w:r>
      <w:r>
        <w:rPr>
          <w:rFonts w:asciiTheme="minorHAnsi" w:hAnsiTheme="minorHAnsi" w:cs="Calibri"/>
          <w:b/>
          <w:color w:val="003054"/>
          <w:sz w:val="22"/>
          <w:szCs w:val="22"/>
        </w:rPr>
        <w:tab/>
      </w:r>
      <w:r w:rsidRPr="00493528">
        <w:rPr>
          <w:rFonts w:asciiTheme="minorHAnsi" w:hAnsiTheme="minorHAnsi" w:cs="Calibri"/>
          <w:b/>
          <w:color w:val="003054"/>
          <w:sz w:val="22"/>
          <w:szCs w:val="22"/>
        </w:rPr>
        <w:t>Meeting Opens</w:t>
      </w:r>
    </w:p>
    <w:p w:rsidR="00241E42" w:rsidRPr="00DB77B9" w:rsidRDefault="00241E42" w:rsidP="00241E42">
      <w:pPr>
        <w:ind w:left="1440" w:firstLine="720"/>
        <w:contextualSpacing/>
        <w:rPr>
          <w:rFonts w:asciiTheme="minorHAnsi" w:hAnsiTheme="minorHAnsi" w:cs="Calibri"/>
          <w:sz w:val="22"/>
          <w:szCs w:val="22"/>
        </w:rPr>
      </w:pPr>
      <w:r w:rsidRPr="00E32A4B">
        <w:rPr>
          <w:rFonts w:ascii="Calibri" w:eastAsia="Calibri" w:hAnsi="Calibri" w:cstheme="minorHAnsi"/>
          <w:sz w:val="22"/>
          <w:szCs w:val="22"/>
        </w:rPr>
        <w:t>The meeting</w:t>
      </w:r>
      <w:r>
        <w:rPr>
          <w:rFonts w:ascii="Calibri" w:eastAsia="Calibri" w:hAnsi="Calibri" w:cstheme="minorHAnsi"/>
          <w:sz w:val="22"/>
          <w:szCs w:val="22"/>
        </w:rPr>
        <w:t xml:space="preserve"> was declared</w:t>
      </w:r>
      <w:r w:rsidRPr="00E32A4B">
        <w:rPr>
          <w:rFonts w:ascii="Calibri" w:eastAsia="Calibri" w:hAnsi="Calibri" w:cstheme="minorHAnsi"/>
          <w:sz w:val="22"/>
          <w:szCs w:val="22"/>
        </w:rPr>
        <w:t xml:space="preserve"> open at </w:t>
      </w:r>
      <w:r>
        <w:rPr>
          <w:rFonts w:ascii="Calibri" w:eastAsia="Calibri" w:hAnsi="Calibri" w:cstheme="minorHAnsi"/>
          <w:sz w:val="22"/>
          <w:szCs w:val="22"/>
        </w:rPr>
        <w:t>1928h</w:t>
      </w:r>
    </w:p>
    <w:p w:rsidR="00241E42" w:rsidRPr="00493528" w:rsidRDefault="00241E42" w:rsidP="00241E42">
      <w:pPr>
        <w:contextualSpacing/>
        <w:rPr>
          <w:rFonts w:asciiTheme="minorHAnsi" w:hAnsiTheme="minorHAnsi" w:cs="Calibri"/>
          <w:b/>
          <w:color w:val="003054"/>
          <w:sz w:val="22"/>
          <w:szCs w:val="22"/>
        </w:rPr>
      </w:pPr>
      <w:r>
        <w:rPr>
          <w:rFonts w:asciiTheme="minorHAnsi" w:hAnsiTheme="minorHAnsi" w:cs="Calibri"/>
          <w:b/>
          <w:color w:val="003054"/>
          <w:sz w:val="22"/>
          <w:szCs w:val="22"/>
        </w:rPr>
        <w:t>1042.2.</w:t>
      </w:r>
      <w:r>
        <w:rPr>
          <w:rFonts w:asciiTheme="minorHAnsi" w:hAnsiTheme="minorHAnsi" w:cs="Calibri"/>
          <w:b/>
          <w:color w:val="003054"/>
          <w:sz w:val="22"/>
          <w:szCs w:val="22"/>
        </w:rPr>
        <w:tab/>
      </w:r>
      <w:r>
        <w:rPr>
          <w:rFonts w:asciiTheme="minorHAnsi" w:hAnsiTheme="minorHAnsi" w:cs="Calibri"/>
          <w:b/>
          <w:color w:val="003054"/>
          <w:sz w:val="22"/>
          <w:szCs w:val="22"/>
        </w:rPr>
        <w:tab/>
      </w:r>
      <w:r w:rsidRPr="00493528">
        <w:rPr>
          <w:rFonts w:asciiTheme="minorHAnsi" w:hAnsiTheme="minorHAnsi" w:cs="Calibri"/>
          <w:b/>
          <w:color w:val="003054"/>
          <w:sz w:val="22"/>
          <w:szCs w:val="22"/>
        </w:rPr>
        <w:t>Attendees</w:t>
      </w:r>
    </w:p>
    <w:p w:rsidR="00241E42" w:rsidRPr="00E32A4B" w:rsidRDefault="00241E42" w:rsidP="00241E42">
      <w:pPr>
        <w:ind w:left="1440" w:firstLine="720"/>
        <w:rPr>
          <w:rFonts w:ascii="Calibri" w:eastAsia="Calibri" w:hAnsi="Calibri" w:cstheme="minorHAnsi"/>
          <w:sz w:val="22"/>
          <w:szCs w:val="22"/>
        </w:rPr>
      </w:pPr>
      <w:r>
        <w:rPr>
          <w:rFonts w:ascii="Calibri" w:eastAsia="Calibri" w:hAnsi="Calibri" w:cstheme="minorHAnsi"/>
          <w:sz w:val="22"/>
          <w:szCs w:val="22"/>
        </w:rPr>
        <w:t>Guenter Licht (GL)</w:t>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t>Vice President / A/CFO</w:t>
      </w:r>
    </w:p>
    <w:p w:rsidR="00241E42" w:rsidRDefault="00241E42" w:rsidP="00241E42">
      <w:pPr>
        <w:ind w:left="1440" w:firstLine="720"/>
        <w:contextualSpacing/>
        <w:rPr>
          <w:rFonts w:asciiTheme="minorHAnsi" w:hAnsiTheme="minorHAnsi" w:cs="Calibri"/>
          <w:sz w:val="22"/>
          <w:szCs w:val="22"/>
        </w:rPr>
      </w:pPr>
      <w:r>
        <w:rPr>
          <w:rFonts w:asciiTheme="minorHAnsi" w:hAnsiTheme="minorHAnsi" w:cs="Calibri"/>
          <w:sz w:val="22"/>
          <w:szCs w:val="22"/>
        </w:rPr>
        <w:t>Alec Potts (AP)</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Board Member</w:t>
      </w:r>
    </w:p>
    <w:p w:rsidR="00241E42" w:rsidRDefault="00241E42" w:rsidP="00241E42">
      <w:pPr>
        <w:ind w:left="1440" w:firstLine="720"/>
        <w:contextualSpacing/>
        <w:rPr>
          <w:rFonts w:asciiTheme="minorHAnsi" w:hAnsiTheme="minorHAnsi" w:cs="Calibri"/>
          <w:sz w:val="22"/>
          <w:szCs w:val="22"/>
        </w:rPr>
      </w:pPr>
      <w:r>
        <w:rPr>
          <w:rFonts w:asciiTheme="minorHAnsi" w:hAnsiTheme="minorHAnsi" w:cs="Calibri"/>
          <w:sz w:val="22"/>
          <w:szCs w:val="22"/>
        </w:rPr>
        <w:t>Alan Howell (AH)</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Members’ Representative</w:t>
      </w:r>
    </w:p>
    <w:p w:rsidR="00241E42" w:rsidRDefault="00241E42" w:rsidP="00241E42">
      <w:pPr>
        <w:ind w:left="1440" w:firstLine="720"/>
        <w:rPr>
          <w:rFonts w:ascii="Calibri" w:eastAsia="Calibri" w:hAnsi="Calibri" w:cstheme="minorHAnsi"/>
          <w:sz w:val="22"/>
          <w:szCs w:val="22"/>
        </w:rPr>
      </w:pPr>
      <w:r>
        <w:rPr>
          <w:rFonts w:ascii="Calibri" w:eastAsia="Calibri" w:hAnsi="Calibri" w:cstheme="minorHAnsi"/>
          <w:sz w:val="22"/>
          <w:szCs w:val="22"/>
        </w:rPr>
        <w:t>Brendan Jones (BJ)</w:t>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t>Board Member</w:t>
      </w:r>
    </w:p>
    <w:p w:rsidR="00241E42" w:rsidRDefault="00241E42" w:rsidP="00241E42">
      <w:pPr>
        <w:ind w:left="1440" w:firstLine="720"/>
        <w:rPr>
          <w:rFonts w:ascii="Calibri" w:eastAsia="Calibri" w:hAnsi="Calibri" w:cstheme="minorHAnsi"/>
          <w:sz w:val="22"/>
          <w:szCs w:val="22"/>
        </w:rPr>
      </w:pPr>
      <w:r w:rsidRPr="00E32A4B">
        <w:rPr>
          <w:rFonts w:ascii="Calibri" w:eastAsia="Calibri" w:hAnsi="Calibri" w:cstheme="minorHAnsi"/>
          <w:sz w:val="22"/>
          <w:szCs w:val="22"/>
        </w:rPr>
        <w:t>Irene Norman (IN)</w:t>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t>Secretary</w:t>
      </w:r>
    </w:p>
    <w:p w:rsidR="00241E42" w:rsidRPr="00EB3499" w:rsidRDefault="00241E42" w:rsidP="00241E42">
      <w:pPr>
        <w:contextualSpacing/>
        <w:rPr>
          <w:rFonts w:asciiTheme="minorHAnsi" w:hAnsiTheme="minorHAnsi" w:cs="Calibri"/>
          <w:b/>
          <w:color w:val="1F4E79" w:themeColor="accent1" w:themeShade="80"/>
          <w:sz w:val="22"/>
          <w:szCs w:val="22"/>
        </w:rPr>
      </w:pPr>
      <w:r>
        <w:rPr>
          <w:rFonts w:asciiTheme="minorHAnsi" w:hAnsiTheme="minorHAnsi" w:cs="Calibri"/>
          <w:b/>
          <w:color w:val="1F4E79" w:themeColor="accent1" w:themeShade="80"/>
          <w:sz w:val="22"/>
          <w:szCs w:val="22"/>
        </w:rPr>
        <w:t>1042.3.</w:t>
      </w:r>
      <w:r>
        <w:rPr>
          <w:rFonts w:asciiTheme="minorHAnsi" w:hAnsiTheme="minorHAnsi" w:cs="Calibri"/>
          <w:b/>
          <w:color w:val="1F4E79" w:themeColor="accent1" w:themeShade="80"/>
          <w:sz w:val="22"/>
          <w:szCs w:val="22"/>
        </w:rPr>
        <w:tab/>
      </w:r>
      <w:r>
        <w:rPr>
          <w:rFonts w:asciiTheme="minorHAnsi" w:hAnsiTheme="minorHAnsi" w:cs="Calibri"/>
          <w:b/>
          <w:color w:val="1F4E79" w:themeColor="accent1" w:themeShade="80"/>
          <w:sz w:val="22"/>
          <w:szCs w:val="22"/>
        </w:rPr>
        <w:tab/>
      </w:r>
      <w:r w:rsidRPr="00EB3499">
        <w:rPr>
          <w:rFonts w:asciiTheme="minorHAnsi" w:hAnsiTheme="minorHAnsi" w:cs="Calibri"/>
          <w:b/>
          <w:color w:val="1F4E79" w:themeColor="accent1" w:themeShade="80"/>
          <w:sz w:val="22"/>
          <w:szCs w:val="22"/>
        </w:rPr>
        <w:t>Apologies</w:t>
      </w:r>
    </w:p>
    <w:p w:rsidR="00B31185" w:rsidRPr="00493528" w:rsidRDefault="00B31185" w:rsidP="00B31185">
      <w:pPr>
        <w:ind w:left="1440" w:firstLine="720"/>
        <w:contextualSpacing/>
        <w:rPr>
          <w:rFonts w:asciiTheme="minorHAnsi" w:hAnsiTheme="minorHAnsi" w:cs="Calibri"/>
          <w:color w:val="000000"/>
          <w:sz w:val="22"/>
          <w:szCs w:val="22"/>
        </w:rPr>
      </w:pPr>
      <w:r>
        <w:rPr>
          <w:rFonts w:ascii="Calibri" w:eastAsia="Calibri" w:hAnsi="Calibri" w:cstheme="minorHAnsi"/>
          <w:color w:val="000000"/>
          <w:sz w:val="22"/>
          <w:szCs w:val="22"/>
        </w:rPr>
        <w:t>Peter Bennett (PB)</w:t>
      </w:r>
      <w:r>
        <w:rPr>
          <w:rFonts w:ascii="Calibri" w:eastAsia="Calibri" w:hAnsi="Calibri" w:cstheme="minorHAnsi"/>
          <w:color w:val="000000"/>
          <w:sz w:val="22"/>
          <w:szCs w:val="22"/>
        </w:rPr>
        <w:tab/>
      </w:r>
      <w:r>
        <w:rPr>
          <w:rFonts w:ascii="Calibri" w:eastAsia="Calibri" w:hAnsi="Calibri" w:cstheme="minorHAnsi"/>
          <w:color w:val="000000"/>
          <w:sz w:val="22"/>
          <w:szCs w:val="22"/>
        </w:rPr>
        <w:tab/>
      </w:r>
      <w:r>
        <w:rPr>
          <w:rFonts w:ascii="Calibri" w:eastAsia="Calibri" w:hAnsi="Calibri" w:cstheme="minorHAnsi"/>
          <w:color w:val="000000"/>
          <w:sz w:val="22"/>
          <w:szCs w:val="22"/>
        </w:rPr>
        <w:tab/>
      </w:r>
      <w:r>
        <w:rPr>
          <w:rFonts w:ascii="Calibri" w:eastAsia="Calibri" w:hAnsi="Calibri" w:cstheme="minorHAnsi"/>
          <w:color w:val="000000"/>
          <w:sz w:val="22"/>
          <w:szCs w:val="22"/>
        </w:rPr>
        <w:tab/>
        <w:t>President</w:t>
      </w:r>
    </w:p>
    <w:p w:rsidR="00241E42" w:rsidRPr="00493528" w:rsidRDefault="00241E42" w:rsidP="00241E42">
      <w:pPr>
        <w:contextualSpacing/>
        <w:rPr>
          <w:rFonts w:asciiTheme="minorHAnsi" w:hAnsiTheme="minorHAnsi" w:cs="Calibri"/>
          <w:b/>
          <w:color w:val="003054"/>
          <w:sz w:val="22"/>
          <w:szCs w:val="22"/>
        </w:rPr>
      </w:pPr>
      <w:r>
        <w:rPr>
          <w:rFonts w:asciiTheme="minorHAnsi" w:hAnsiTheme="minorHAnsi" w:cs="Calibri"/>
          <w:b/>
          <w:color w:val="003054"/>
          <w:sz w:val="22"/>
          <w:szCs w:val="22"/>
        </w:rPr>
        <w:t>1042.4.</w:t>
      </w:r>
      <w:r>
        <w:rPr>
          <w:rFonts w:asciiTheme="minorHAnsi" w:hAnsiTheme="minorHAnsi" w:cs="Calibri"/>
          <w:b/>
          <w:color w:val="003054"/>
          <w:sz w:val="22"/>
          <w:szCs w:val="22"/>
        </w:rPr>
        <w:tab/>
      </w:r>
      <w:r>
        <w:rPr>
          <w:rFonts w:asciiTheme="minorHAnsi" w:hAnsiTheme="minorHAnsi" w:cs="Calibri"/>
          <w:b/>
          <w:color w:val="003054"/>
          <w:sz w:val="22"/>
          <w:szCs w:val="22"/>
        </w:rPr>
        <w:tab/>
      </w:r>
      <w:r w:rsidRPr="00493528">
        <w:rPr>
          <w:rFonts w:asciiTheme="minorHAnsi" w:hAnsiTheme="minorHAnsi" w:cs="Calibri"/>
          <w:b/>
          <w:color w:val="003054"/>
          <w:sz w:val="22"/>
          <w:szCs w:val="22"/>
        </w:rPr>
        <w:t>Declaration of Proxies</w:t>
      </w:r>
    </w:p>
    <w:p w:rsidR="00241E42" w:rsidRDefault="00241E42" w:rsidP="00241E42">
      <w:pPr>
        <w:contextualSpacing/>
        <w:rPr>
          <w:rFonts w:asciiTheme="minorHAnsi" w:hAnsiTheme="minorHAnsi" w:cs="Calibri"/>
          <w:sz w:val="22"/>
          <w:szCs w:val="22"/>
        </w:rPr>
      </w:pPr>
      <w:r>
        <w:rPr>
          <w:rFonts w:asciiTheme="minorHAnsi" w:hAnsiTheme="minorHAnsi" w:cs="Calibri"/>
          <w:color w:val="1F4E79" w:themeColor="accent1" w:themeShade="80"/>
          <w:sz w:val="22"/>
          <w:szCs w:val="22"/>
        </w:rPr>
        <w:tab/>
      </w:r>
      <w:r>
        <w:rPr>
          <w:rFonts w:asciiTheme="minorHAnsi" w:hAnsiTheme="minorHAnsi" w:cs="Calibri"/>
          <w:color w:val="1F4E79" w:themeColor="accent1" w:themeShade="80"/>
          <w:sz w:val="22"/>
          <w:szCs w:val="22"/>
        </w:rPr>
        <w:tab/>
      </w:r>
      <w:r>
        <w:rPr>
          <w:rFonts w:asciiTheme="minorHAnsi" w:hAnsiTheme="minorHAnsi" w:cs="Calibri"/>
          <w:sz w:val="22"/>
          <w:szCs w:val="22"/>
        </w:rPr>
        <w:t>Nil</w:t>
      </w:r>
    </w:p>
    <w:p w:rsidR="00241E42" w:rsidRPr="00493528" w:rsidRDefault="00241E42" w:rsidP="00241E42">
      <w:pPr>
        <w:contextualSpacing/>
        <w:jc w:val="both"/>
        <w:rPr>
          <w:rFonts w:asciiTheme="minorHAnsi" w:hAnsiTheme="minorHAnsi" w:cs="Calibri"/>
          <w:b/>
          <w:color w:val="003054"/>
          <w:sz w:val="22"/>
          <w:szCs w:val="22"/>
        </w:rPr>
      </w:pPr>
      <w:r>
        <w:rPr>
          <w:rFonts w:asciiTheme="minorHAnsi" w:hAnsiTheme="minorHAnsi" w:cs="Calibri"/>
          <w:b/>
          <w:color w:val="003054"/>
          <w:sz w:val="22"/>
          <w:szCs w:val="22"/>
        </w:rPr>
        <w:t>1042.5.</w:t>
      </w:r>
      <w:r>
        <w:rPr>
          <w:rFonts w:asciiTheme="minorHAnsi" w:hAnsiTheme="minorHAnsi" w:cs="Calibri"/>
          <w:b/>
          <w:color w:val="003054"/>
          <w:sz w:val="22"/>
          <w:szCs w:val="22"/>
        </w:rPr>
        <w:tab/>
      </w:r>
      <w:r>
        <w:rPr>
          <w:rFonts w:asciiTheme="minorHAnsi" w:hAnsiTheme="minorHAnsi" w:cs="Calibri"/>
          <w:b/>
          <w:color w:val="003054"/>
          <w:sz w:val="22"/>
          <w:szCs w:val="22"/>
        </w:rPr>
        <w:tab/>
      </w:r>
      <w:r w:rsidRPr="00493528">
        <w:rPr>
          <w:rFonts w:asciiTheme="minorHAnsi" w:hAnsiTheme="minorHAnsi" w:cs="Calibri"/>
          <w:b/>
          <w:color w:val="003054"/>
          <w:sz w:val="22"/>
          <w:szCs w:val="22"/>
        </w:rPr>
        <w:t>Declaration of Material Personal Interests</w:t>
      </w:r>
    </w:p>
    <w:p w:rsidR="00241E42" w:rsidRPr="0074725B" w:rsidRDefault="00241E42" w:rsidP="00241E42">
      <w:pPr>
        <w:pStyle w:val="ListParagraph"/>
        <w:numPr>
          <w:ilvl w:val="0"/>
          <w:numId w:val="1"/>
        </w:numPr>
        <w:ind w:left="1843"/>
        <w:jc w:val="both"/>
        <w:rPr>
          <w:rFonts w:ascii="Calibri" w:eastAsia="Calibri" w:hAnsi="Calibri" w:cstheme="minorHAnsi"/>
          <w:sz w:val="22"/>
          <w:szCs w:val="22"/>
        </w:rPr>
      </w:pPr>
      <w:r w:rsidRPr="00126818">
        <w:rPr>
          <w:rFonts w:ascii="Calibri" w:eastAsia="Calibri" w:hAnsi="Calibri" w:cstheme="minorHAnsi"/>
          <w:sz w:val="22"/>
          <w:szCs w:val="22"/>
        </w:rPr>
        <w:t>Peter Bennett declared a Material Personal Interest as Proprietor of Pete’s Pro Shop</w:t>
      </w:r>
    </w:p>
    <w:p w:rsidR="00241E42" w:rsidRDefault="00241E42" w:rsidP="00241E42">
      <w:pPr>
        <w:pStyle w:val="ListParagraph"/>
        <w:numPr>
          <w:ilvl w:val="0"/>
          <w:numId w:val="1"/>
        </w:numPr>
        <w:ind w:left="1843"/>
        <w:jc w:val="both"/>
        <w:rPr>
          <w:rFonts w:ascii="Calibri" w:eastAsia="Calibri" w:hAnsi="Calibri" w:cstheme="minorHAnsi"/>
          <w:sz w:val="22"/>
          <w:szCs w:val="22"/>
        </w:rPr>
      </w:pPr>
      <w:r w:rsidRPr="00F807F9">
        <w:rPr>
          <w:rFonts w:ascii="Calibri" w:eastAsia="Calibri" w:hAnsi="Calibri" w:cstheme="minorHAnsi"/>
          <w:sz w:val="22"/>
          <w:szCs w:val="22"/>
        </w:rPr>
        <w:t>Irene Norman declared a Material Personal Interes</w:t>
      </w:r>
      <w:r>
        <w:rPr>
          <w:rFonts w:ascii="Calibri" w:eastAsia="Calibri" w:hAnsi="Calibri" w:cstheme="minorHAnsi"/>
          <w:sz w:val="22"/>
          <w:szCs w:val="22"/>
        </w:rPr>
        <w:t>t as Trustee of Arrows Plus.</w:t>
      </w:r>
    </w:p>
    <w:p w:rsidR="00241E42" w:rsidRPr="00241E42" w:rsidRDefault="00241E42" w:rsidP="00241E42">
      <w:pPr>
        <w:pStyle w:val="ListParagraph"/>
        <w:numPr>
          <w:ilvl w:val="0"/>
          <w:numId w:val="1"/>
        </w:numPr>
        <w:ind w:left="1843"/>
        <w:jc w:val="both"/>
        <w:rPr>
          <w:rFonts w:ascii="Calibri" w:eastAsia="Calibri" w:hAnsi="Calibri" w:cstheme="minorHAnsi"/>
          <w:sz w:val="22"/>
          <w:szCs w:val="22"/>
        </w:rPr>
      </w:pPr>
      <w:r w:rsidRPr="00F807F9">
        <w:rPr>
          <w:rFonts w:ascii="Calibri" w:eastAsia="Calibri" w:hAnsi="Calibri" w:cstheme="minorHAnsi"/>
          <w:sz w:val="22"/>
          <w:szCs w:val="22"/>
        </w:rPr>
        <w:t>Brendan Jones declared a Material Person</w:t>
      </w:r>
      <w:r>
        <w:rPr>
          <w:rFonts w:ascii="Calibri" w:eastAsia="Calibri" w:hAnsi="Calibri" w:cstheme="minorHAnsi"/>
          <w:sz w:val="22"/>
          <w:szCs w:val="22"/>
        </w:rPr>
        <w:t>al</w:t>
      </w:r>
      <w:r w:rsidRPr="00F807F9">
        <w:rPr>
          <w:rFonts w:ascii="Calibri" w:eastAsia="Calibri" w:hAnsi="Calibri" w:cstheme="minorHAnsi"/>
          <w:sz w:val="22"/>
          <w:szCs w:val="22"/>
        </w:rPr>
        <w:t xml:space="preserve"> Interest as Partner in </w:t>
      </w:r>
      <w:proofErr w:type="spellStart"/>
      <w:r w:rsidRPr="00F807F9">
        <w:rPr>
          <w:rFonts w:ascii="Calibri" w:eastAsia="Calibri" w:hAnsi="Calibri" w:cstheme="minorHAnsi"/>
          <w:sz w:val="22"/>
          <w:szCs w:val="22"/>
        </w:rPr>
        <w:t>Billawin</w:t>
      </w:r>
      <w:proofErr w:type="spellEnd"/>
      <w:r w:rsidRPr="00F807F9">
        <w:rPr>
          <w:rFonts w:ascii="Calibri" w:eastAsia="Calibri" w:hAnsi="Calibri" w:cstheme="minorHAnsi"/>
          <w:sz w:val="22"/>
          <w:szCs w:val="22"/>
        </w:rPr>
        <w:t xml:space="preserve"> Waters Ltd, Member of AA Youth Development Committee and Board Member South-West Sport.</w:t>
      </w:r>
    </w:p>
    <w:p w:rsidR="00241E42" w:rsidRDefault="00241E42" w:rsidP="00241E42">
      <w:pPr>
        <w:pStyle w:val="ListParagraph"/>
        <w:numPr>
          <w:ilvl w:val="0"/>
          <w:numId w:val="1"/>
        </w:numPr>
        <w:ind w:left="1843"/>
        <w:jc w:val="both"/>
        <w:rPr>
          <w:rFonts w:ascii="Calibri" w:eastAsia="Calibri" w:hAnsi="Calibri" w:cstheme="minorHAnsi"/>
          <w:sz w:val="22"/>
          <w:szCs w:val="22"/>
        </w:rPr>
      </w:pPr>
      <w:r>
        <w:rPr>
          <w:rFonts w:ascii="Calibri" w:eastAsia="Calibri" w:hAnsi="Calibri" w:cstheme="minorHAnsi"/>
          <w:sz w:val="22"/>
          <w:szCs w:val="22"/>
        </w:rPr>
        <w:t>Alec Potts declared a Material Personal Interest as Owner of Eliza Archery.</w:t>
      </w:r>
    </w:p>
    <w:p w:rsidR="00241E42" w:rsidRDefault="00241E42" w:rsidP="00241E42">
      <w:pPr>
        <w:jc w:val="both"/>
        <w:rPr>
          <w:rFonts w:ascii="Calibri" w:eastAsia="Calibri" w:hAnsi="Calibri" w:cstheme="minorHAnsi"/>
          <w:sz w:val="22"/>
          <w:szCs w:val="22"/>
        </w:rPr>
      </w:pPr>
    </w:p>
    <w:p w:rsidR="00241E42" w:rsidRDefault="00241E42" w:rsidP="00241E42">
      <w:pPr>
        <w:contextualSpacing/>
        <w:jc w:val="both"/>
        <w:rPr>
          <w:rFonts w:asciiTheme="minorHAnsi" w:hAnsiTheme="minorHAnsi" w:cs="Calibri"/>
          <w:b/>
          <w:color w:val="003054"/>
          <w:sz w:val="22"/>
          <w:szCs w:val="22"/>
        </w:rPr>
      </w:pPr>
      <w:r>
        <w:rPr>
          <w:rFonts w:asciiTheme="minorHAnsi" w:hAnsiTheme="minorHAnsi" w:cs="Calibri"/>
          <w:b/>
          <w:color w:val="003054"/>
          <w:sz w:val="22"/>
          <w:szCs w:val="22"/>
        </w:rPr>
        <w:t>1042.5.</w:t>
      </w:r>
      <w:r>
        <w:rPr>
          <w:rFonts w:asciiTheme="minorHAnsi" w:hAnsiTheme="minorHAnsi" w:cs="Calibri"/>
          <w:b/>
          <w:color w:val="003054"/>
          <w:sz w:val="22"/>
          <w:szCs w:val="22"/>
        </w:rPr>
        <w:tab/>
      </w:r>
      <w:r>
        <w:rPr>
          <w:rFonts w:asciiTheme="minorHAnsi" w:hAnsiTheme="minorHAnsi" w:cs="Calibri"/>
          <w:b/>
          <w:color w:val="003054"/>
          <w:sz w:val="22"/>
          <w:szCs w:val="22"/>
        </w:rPr>
        <w:tab/>
        <w:t>Minutes of Previous Meeting</w:t>
      </w:r>
    </w:p>
    <w:p w:rsidR="00241E42" w:rsidRDefault="00241E42" w:rsidP="00241E42">
      <w:pPr>
        <w:ind w:left="1440"/>
        <w:contextualSpacing/>
        <w:jc w:val="both"/>
        <w:rPr>
          <w:rFonts w:asciiTheme="minorHAnsi" w:hAnsiTheme="minorHAnsi" w:cs="Calibri"/>
          <w:sz w:val="22"/>
          <w:szCs w:val="22"/>
        </w:rPr>
      </w:pPr>
      <w:r>
        <w:rPr>
          <w:rFonts w:asciiTheme="minorHAnsi" w:hAnsiTheme="minorHAnsi" w:cs="Calibri"/>
          <w:sz w:val="22"/>
          <w:szCs w:val="22"/>
        </w:rPr>
        <w:t>MOVED AP SECONDED GL that the minutes of the meeting dated 23 Mar 17 as circulated be accepted.</w:t>
      </w:r>
    </w:p>
    <w:p w:rsidR="00241E42" w:rsidRDefault="00241E42" w:rsidP="00241E42">
      <w:pPr>
        <w:contextualSpacing/>
        <w:jc w:val="right"/>
        <w:rPr>
          <w:rFonts w:asciiTheme="minorHAnsi" w:hAnsiTheme="minorHAnsi" w:cs="Calibri"/>
          <w:b/>
          <w:sz w:val="22"/>
          <w:szCs w:val="22"/>
        </w:rPr>
      </w:pPr>
      <w:r>
        <w:rPr>
          <w:rFonts w:asciiTheme="minorHAnsi" w:hAnsiTheme="minorHAnsi" w:cs="Calibri"/>
          <w:b/>
          <w:sz w:val="22"/>
          <w:szCs w:val="22"/>
        </w:rPr>
        <w:t>CARRIED</w:t>
      </w:r>
    </w:p>
    <w:p w:rsidR="00241E42" w:rsidRDefault="00241E42" w:rsidP="00241E42">
      <w:pPr>
        <w:contextualSpacing/>
        <w:rPr>
          <w:rFonts w:asciiTheme="minorHAnsi" w:hAnsiTheme="minorHAnsi" w:cs="Calibri"/>
          <w:b/>
          <w:color w:val="1F4E79" w:themeColor="accent1" w:themeShade="80"/>
          <w:sz w:val="22"/>
          <w:szCs w:val="22"/>
        </w:rPr>
      </w:pPr>
      <w:r>
        <w:rPr>
          <w:rFonts w:asciiTheme="minorHAnsi" w:hAnsiTheme="minorHAnsi" w:cs="Calibri"/>
          <w:b/>
          <w:color w:val="003054"/>
          <w:sz w:val="22"/>
          <w:szCs w:val="22"/>
        </w:rPr>
        <w:t>1042.6</w:t>
      </w:r>
      <w:r>
        <w:rPr>
          <w:rFonts w:asciiTheme="minorHAnsi" w:hAnsiTheme="minorHAnsi" w:cs="Calibri"/>
          <w:b/>
          <w:color w:val="1F4E79" w:themeColor="accent1" w:themeShade="80"/>
          <w:sz w:val="22"/>
          <w:szCs w:val="22"/>
        </w:rPr>
        <w:tab/>
      </w:r>
      <w:r>
        <w:rPr>
          <w:rFonts w:asciiTheme="minorHAnsi" w:hAnsiTheme="minorHAnsi" w:cs="Calibri"/>
          <w:b/>
          <w:color w:val="1F4E79" w:themeColor="accent1" w:themeShade="80"/>
          <w:sz w:val="22"/>
          <w:szCs w:val="22"/>
        </w:rPr>
        <w:tab/>
        <w:t>Business Arising from Previous Minutes</w:t>
      </w:r>
    </w:p>
    <w:p w:rsidR="00241E42" w:rsidRDefault="00241E42" w:rsidP="00241E42">
      <w:pPr>
        <w:pStyle w:val="ListParagraph"/>
        <w:numPr>
          <w:ilvl w:val="0"/>
          <w:numId w:val="2"/>
        </w:numPr>
        <w:rPr>
          <w:rFonts w:asciiTheme="minorHAnsi" w:hAnsiTheme="minorHAnsi" w:cs="Calibri"/>
          <w:sz w:val="22"/>
          <w:szCs w:val="22"/>
        </w:rPr>
      </w:pPr>
      <w:r w:rsidRPr="00DB77B9">
        <w:rPr>
          <w:rFonts w:asciiTheme="minorHAnsi" w:hAnsiTheme="minorHAnsi" w:cs="Calibri"/>
          <w:sz w:val="22"/>
          <w:szCs w:val="22"/>
        </w:rPr>
        <w:t>See Annex A</w:t>
      </w:r>
    </w:p>
    <w:p w:rsidR="00241E42" w:rsidRDefault="00241E42" w:rsidP="00241E42">
      <w:pPr>
        <w:ind w:left="1440"/>
        <w:contextualSpacing/>
        <w:rPr>
          <w:rFonts w:asciiTheme="minorHAnsi" w:hAnsiTheme="minorHAnsi" w:cs="Calibri"/>
          <w:sz w:val="22"/>
          <w:szCs w:val="22"/>
        </w:rPr>
      </w:pPr>
    </w:p>
    <w:p w:rsidR="00241E42" w:rsidRDefault="00241E42" w:rsidP="00241E42">
      <w:pPr>
        <w:contextualSpacing/>
        <w:rPr>
          <w:rFonts w:asciiTheme="minorHAnsi" w:hAnsiTheme="minorHAnsi" w:cs="Calibri"/>
          <w:b/>
          <w:color w:val="1F4E79" w:themeColor="accent1" w:themeShade="80"/>
          <w:sz w:val="22"/>
          <w:szCs w:val="22"/>
        </w:rPr>
      </w:pPr>
      <w:r>
        <w:rPr>
          <w:rFonts w:asciiTheme="minorHAnsi" w:hAnsiTheme="minorHAnsi" w:cs="Calibri"/>
          <w:b/>
          <w:color w:val="003054"/>
          <w:sz w:val="22"/>
          <w:szCs w:val="22"/>
        </w:rPr>
        <w:t>1042.7</w:t>
      </w:r>
      <w:r>
        <w:rPr>
          <w:rFonts w:asciiTheme="minorHAnsi" w:hAnsiTheme="minorHAnsi" w:cs="Calibri"/>
          <w:b/>
          <w:color w:val="1F4E79" w:themeColor="accent1" w:themeShade="80"/>
          <w:sz w:val="22"/>
          <w:szCs w:val="22"/>
        </w:rPr>
        <w:tab/>
      </w:r>
      <w:r>
        <w:rPr>
          <w:rFonts w:asciiTheme="minorHAnsi" w:hAnsiTheme="minorHAnsi" w:cs="Calibri"/>
          <w:b/>
          <w:color w:val="1F4E79" w:themeColor="accent1" w:themeShade="80"/>
          <w:sz w:val="22"/>
          <w:szCs w:val="22"/>
        </w:rPr>
        <w:tab/>
      </w:r>
      <w:r w:rsidRPr="00493528">
        <w:rPr>
          <w:rFonts w:asciiTheme="minorHAnsi" w:hAnsiTheme="minorHAnsi" w:cs="Calibri"/>
          <w:b/>
          <w:color w:val="003054"/>
          <w:sz w:val="22"/>
          <w:szCs w:val="22"/>
        </w:rPr>
        <w:t>Business Conducted by Email since Last Meeting</w:t>
      </w:r>
    </w:p>
    <w:p w:rsidR="00241E42" w:rsidRDefault="00241E42" w:rsidP="00B31185">
      <w:pPr>
        <w:pStyle w:val="ListParagraph"/>
        <w:numPr>
          <w:ilvl w:val="0"/>
          <w:numId w:val="2"/>
        </w:numPr>
        <w:jc w:val="both"/>
        <w:rPr>
          <w:rFonts w:asciiTheme="minorHAnsi" w:hAnsiTheme="minorHAnsi" w:cs="Calibri"/>
          <w:sz w:val="22"/>
          <w:szCs w:val="22"/>
        </w:rPr>
      </w:pPr>
      <w:r>
        <w:rPr>
          <w:rFonts w:asciiTheme="minorHAnsi" w:hAnsiTheme="minorHAnsi" w:cs="Calibri"/>
          <w:sz w:val="22"/>
          <w:szCs w:val="22"/>
        </w:rPr>
        <w:t>Application for funding from Brendan Jones to undertake a Diploma in Business (Governance).  This course has been recommended by VICSPORT and concentrates on the governance aspects as discussed at the last AGM.   It was noted that some funding is also being provided by South West Sport and any incidentals will be covered by BJ.</w:t>
      </w:r>
      <w:r w:rsidRPr="00241E42">
        <w:rPr>
          <w:rFonts w:asciiTheme="minorHAnsi" w:hAnsiTheme="minorHAnsi" w:cs="Calibri"/>
          <w:sz w:val="22"/>
          <w:szCs w:val="22"/>
        </w:rPr>
        <w:t xml:space="preserve"> </w:t>
      </w:r>
      <w:r>
        <w:rPr>
          <w:rFonts w:asciiTheme="minorHAnsi" w:hAnsiTheme="minorHAnsi" w:cs="Calibri"/>
          <w:sz w:val="22"/>
          <w:szCs w:val="22"/>
        </w:rPr>
        <w:t xml:space="preserve">  </w:t>
      </w:r>
      <w:r w:rsidR="00B31185">
        <w:rPr>
          <w:rFonts w:asciiTheme="minorHAnsi" w:hAnsiTheme="minorHAnsi" w:cs="Calibri"/>
          <w:sz w:val="22"/>
          <w:szCs w:val="22"/>
        </w:rPr>
        <w:t xml:space="preserve">The Board thanked BJ for taking on this additional workload.   </w:t>
      </w:r>
      <w:r>
        <w:rPr>
          <w:rFonts w:asciiTheme="minorHAnsi" w:hAnsiTheme="minorHAnsi" w:cs="Calibri"/>
          <w:sz w:val="22"/>
          <w:szCs w:val="22"/>
        </w:rPr>
        <w:t xml:space="preserve">MOVED </w:t>
      </w:r>
      <w:r w:rsidR="00B31185">
        <w:rPr>
          <w:rFonts w:asciiTheme="minorHAnsi" w:hAnsiTheme="minorHAnsi" w:cs="Calibri"/>
          <w:sz w:val="22"/>
          <w:szCs w:val="22"/>
        </w:rPr>
        <w:t>GL</w:t>
      </w:r>
      <w:r>
        <w:rPr>
          <w:rFonts w:asciiTheme="minorHAnsi" w:hAnsiTheme="minorHAnsi" w:cs="Calibri"/>
          <w:sz w:val="22"/>
          <w:szCs w:val="22"/>
        </w:rPr>
        <w:t xml:space="preserve"> SECONDED AH that an amount not to exceed $2,200 be made available to BJ for this course.</w:t>
      </w:r>
      <w:r w:rsidR="00B31185">
        <w:rPr>
          <w:rFonts w:asciiTheme="minorHAnsi" w:hAnsiTheme="minorHAnsi" w:cs="Calibri"/>
          <w:sz w:val="22"/>
          <w:szCs w:val="22"/>
        </w:rPr>
        <w:t xml:space="preserve">  Receipts to be provided to acquit expenditure.</w:t>
      </w:r>
    </w:p>
    <w:p w:rsidR="00241E42" w:rsidRDefault="00241E42" w:rsidP="00241E42">
      <w:pPr>
        <w:pStyle w:val="ListParagraph"/>
        <w:numPr>
          <w:ilvl w:val="0"/>
          <w:numId w:val="2"/>
        </w:numPr>
        <w:jc w:val="right"/>
        <w:rPr>
          <w:rFonts w:asciiTheme="minorHAnsi" w:hAnsiTheme="minorHAnsi" w:cs="Calibri"/>
          <w:b/>
          <w:sz w:val="22"/>
          <w:szCs w:val="22"/>
        </w:rPr>
      </w:pPr>
      <w:r w:rsidRPr="00241E42">
        <w:rPr>
          <w:rFonts w:asciiTheme="minorHAnsi" w:hAnsiTheme="minorHAnsi" w:cs="Calibri"/>
          <w:b/>
          <w:sz w:val="22"/>
          <w:szCs w:val="22"/>
        </w:rPr>
        <w:t>CARRIED</w:t>
      </w:r>
    </w:p>
    <w:p w:rsidR="00B31185" w:rsidRDefault="00B31185" w:rsidP="00B31185">
      <w:pPr>
        <w:ind w:left="1440"/>
        <w:rPr>
          <w:rFonts w:asciiTheme="minorHAnsi" w:hAnsiTheme="minorHAnsi" w:cs="Calibri"/>
          <w:sz w:val="22"/>
          <w:szCs w:val="22"/>
        </w:rPr>
      </w:pPr>
      <w:r>
        <w:rPr>
          <w:rFonts w:asciiTheme="minorHAnsi" w:hAnsiTheme="minorHAnsi" w:cs="Calibri"/>
          <w:sz w:val="22"/>
          <w:szCs w:val="22"/>
        </w:rPr>
        <w:t>(Notes:</w:t>
      </w:r>
    </w:p>
    <w:p w:rsidR="00B31185" w:rsidRDefault="00B31185" w:rsidP="00B31185">
      <w:pPr>
        <w:pStyle w:val="ListParagraph"/>
        <w:numPr>
          <w:ilvl w:val="0"/>
          <w:numId w:val="3"/>
        </w:numPr>
        <w:rPr>
          <w:rFonts w:asciiTheme="minorHAnsi" w:hAnsiTheme="minorHAnsi" w:cs="Calibri"/>
          <w:sz w:val="22"/>
          <w:szCs w:val="22"/>
        </w:rPr>
      </w:pPr>
      <w:r>
        <w:rPr>
          <w:rFonts w:asciiTheme="minorHAnsi" w:hAnsiTheme="minorHAnsi" w:cs="Calibri"/>
          <w:sz w:val="22"/>
          <w:szCs w:val="22"/>
        </w:rPr>
        <w:t>BJ recused himself from any discussions on this application.</w:t>
      </w:r>
    </w:p>
    <w:p w:rsidR="00B31185" w:rsidRPr="00B31185" w:rsidRDefault="00B31185" w:rsidP="00B31185">
      <w:pPr>
        <w:pStyle w:val="ListParagraph"/>
        <w:numPr>
          <w:ilvl w:val="0"/>
          <w:numId w:val="3"/>
        </w:numPr>
        <w:rPr>
          <w:rFonts w:asciiTheme="minorHAnsi" w:hAnsiTheme="minorHAnsi" w:cs="Calibri"/>
          <w:sz w:val="22"/>
          <w:szCs w:val="22"/>
        </w:rPr>
      </w:pPr>
      <w:r w:rsidRPr="00B31185">
        <w:rPr>
          <w:rFonts w:asciiTheme="minorHAnsi" w:hAnsiTheme="minorHAnsi" w:cs="Calibri"/>
          <w:sz w:val="22"/>
          <w:szCs w:val="22"/>
        </w:rPr>
        <w:t>IN to negotiate inclusion in the current 2017 Grant Funding work program.)</w:t>
      </w:r>
    </w:p>
    <w:p w:rsidR="00241E42" w:rsidRDefault="00241E42" w:rsidP="00241E42">
      <w:pPr>
        <w:ind w:left="1440"/>
        <w:contextualSpacing/>
        <w:rPr>
          <w:rFonts w:asciiTheme="minorHAnsi" w:hAnsiTheme="minorHAnsi" w:cs="Calibri"/>
          <w:sz w:val="22"/>
          <w:szCs w:val="22"/>
        </w:rPr>
      </w:pPr>
    </w:p>
    <w:p w:rsidR="00241E42" w:rsidRDefault="00241E42" w:rsidP="00241E42">
      <w:pPr>
        <w:contextualSpacing/>
        <w:rPr>
          <w:rFonts w:asciiTheme="minorHAnsi" w:hAnsiTheme="minorHAnsi" w:cs="Calibri"/>
          <w:b/>
          <w:color w:val="003054"/>
          <w:sz w:val="22"/>
          <w:szCs w:val="22"/>
        </w:rPr>
      </w:pPr>
      <w:r>
        <w:rPr>
          <w:rFonts w:asciiTheme="minorHAnsi" w:hAnsiTheme="minorHAnsi" w:cs="Calibri"/>
          <w:b/>
          <w:color w:val="003054"/>
          <w:sz w:val="22"/>
          <w:szCs w:val="22"/>
        </w:rPr>
        <w:t>1042.8</w:t>
      </w:r>
      <w:r w:rsidRPr="00493528">
        <w:rPr>
          <w:rFonts w:asciiTheme="minorHAnsi" w:hAnsiTheme="minorHAnsi" w:cs="Calibri"/>
          <w:b/>
          <w:color w:val="003054"/>
          <w:sz w:val="22"/>
          <w:szCs w:val="22"/>
        </w:rPr>
        <w:t>.</w:t>
      </w:r>
      <w:r w:rsidRPr="00493528">
        <w:rPr>
          <w:rFonts w:asciiTheme="minorHAnsi" w:hAnsiTheme="minorHAnsi" w:cs="Calibri"/>
          <w:b/>
          <w:color w:val="003054"/>
          <w:sz w:val="22"/>
          <w:szCs w:val="22"/>
        </w:rPr>
        <w:tab/>
      </w:r>
      <w:r w:rsidRPr="00493528">
        <w:rPr>
          <w:rFonts w:asciiTheme="minorHAnsi" w:hAnsiTheme="minorHAnsi" w:cs="Calibri"/>
          <w:b/>
          <w:color w:val="003054"/>
          <w:sz w:val="22"/>
          <w:szCs w:val="22"/>
        </w:rPr>
        <w:tab/>
        <w:t>Reports</w:t>
      </w:r>
    </w:p>
    <w:p w:rsidR="00241E42" w:rsidRDefault="00241E42" w:rsidP="00241E42">
      <w:pPr>
        <w:ind w:left="1440"/>
        <w:contextualSpacing/>
        <w:jc w:val="both"/>
        <w:rPr>
          <w:rFonts w:asciiTheme="minorHAnsi" w:hAnsiTheme="minorHAnsi" w:cs="Calibri"/>
          <w:sz w:val="22"/>
          <w:szCs w:val="22"/>
        </w:rPr>
      </w:pPr>
      <w:r>
        <w:rPr>
          <w:rFonts w:asciiTheme="minorHAnsi" w:hAnsiTheme="minorHAnsi" w:cs="Calibri"/>
          <w:sz w:val="22"/>
          <w:szCs w:val="22"/>
        </w:rPr>
        <w:t>1042</w:t>
      </w:r>
      <w:r w:rsidRPr="00DB77B9">
        <w:rPr>
          <w:rFonts w:asciiTheme="minorHAnsi" w:hAnsiTheme="minorHAnsi" w:cs="Calibri"/>
          <w:sz w:val="22"/>
          <w:szCs w:val="22"/>
        </w:rPr>
        <w:t>.</w:t>
      </w:r>
      <w:r>
        <w:rPr>
          <w:rFonts w:asciiTheme="minorHAnsi" w:hAnsiTheme="minorHAnsi" w:cs="Calibri"/>
          <w:sz w:val="22"/>
          <w:szCs w:val="22"/>
        </w:rPr>
        <w:t>8</w:t>
      </w:r>
      <w:r w:rsidRPr="00DB77B9">
        <w:rPr>
          <w:rFonts w:asciiTheme="minorHAnsi" w:hAnsiTheme="minorHAnsi" w:cs="Calibri"/>
          <w:sz w:val="22"/>
          <w:szCs w:val="22"/>
        </w:rPr>
        <w:t>.</w:t>
      </w:r>
      <w:r>
        <w:rPr>
          <w:rFonts w:asciiTheme="minorHAnsi" w:hAnsiTheme="minorHAnsi" w:cs="Calibri"/>
          <w:sz w:val="22"/>
          <w:szCs w:val="22"/>
        </w:rPr>
        <w:t>1</w:t>
      </w:r>
      <w:r>
        <w:rPr>
          <w:rFonts w:asciiTheme="minorHAnsi" w:hAnsiTheme="minorHAnsi" w:cs="Calibri"/>
          <w:sz w:val="22"/>
          <w:szCs w:val="22"/>
        </w:rPr>
        <w:tab/>
      </w:r>
      <w:r w:rsidRPr="00602826">
        <w:rPr>
          <w:rFonts w:asciiTheme="minorHAnsi" w:hAnsiTheme="minorHAnsi" w:cs="Calibri"/>
          <w:b/>
          <w:sz w:val="22"/>
          <w:szCs w:val="22"/>
        </w:rPr>
        <w:t>Financials</w:t>
      </w:r>
      <w:r>
        <w:rPr>
          <w:rFonts w:asciiTheme="minorHAnsi" w:hAnsiTheme="minorHAnsi" w:cs="Calibri"/>
          <w:b/>
          <w:sz w:val="22"/>
          <w:szCs w:val="22"/>
        </w:rPr>
        <w:t xml:space="preserve">.   </w:t>
      </w:r>
      <w:r>
        <w:rPr>
          <w:rFonts w:asciiTheme="minorHAnsi" w:hAnsiTheme="minorHAnsi" w:cs="Calibri"/>
          <w:sz w:val="22"/>
          <w:szCs w:val="22"/>
        </w:rPr>
        <w:t xml:space="preserve">Financial Reports were presented to the Board and are at Annex B to these minutes.   MOVED </w:t>
      </w:r>
      <w:r w:rsidR="00B31185">
        <w:rPr>
          <w:rFonts w:asciiTheme="minorHAnsi" w:hAnsiTheme="minorHAnsi" w:cs="Calibri"/>
          <w:sz w:val="22"/>
          <w:szCs w:val="22"/>
        </w:rPr>
        <w:t>BJ</w:t>
      </w:r>
      <w:r>
        <w:rPr>
          <w:rFonts w:asciiTheme="minorHAnsi" w:hAnsiTheme="minorHAnsi" w:cs="Calibri"/>
          <w:sz w:val="22"/>
          <w:szCs w:val="22"/>
        </w:rPr>
        <w:t xml:space="preserve"> SECONDED </w:t>
      </w:r>
      <w:r w:rsidR="00B31185">
        <w:rPr>
          <w:rFonts w:asciiTheme="minorHAnsi" w:hAnsiTheme="minorHAnsi" w:cs="Calibri"/>
          <w:sz w:val="22"/>
          <w:szCs w:val="22"/>
        </w:rPr>
        <w:t>AP</w:t>
      </w:r>
      <w:r>
        <w:rPr>
          <w:rFonts w:asciiTheme="minorHAnsi" w:hAnsiTheme="minorHAnsi" w:cs="Calibri"/>
          <w:sz w:val="22"/>
          <w:szCs w:val="22"/>
        </w:rPr>
        <w:t xml:space="preserve"> that the financial statements as presented be accepted.</w:t>
      </w:r>
    </w:p>
    <w:p w:rsidR="00241E42" w:rsidRPr="00B364FF" w:rsidRDefault="00241E42" w:rsidP="00241E42">
      <w:pPr>
        <w:ind w:left="1440"/>
        <w:contextualSpacing/>
        <w:jc w:val="right"/>
        <w:rPr>
          <w:rFonts w:asciiTheme="minorHAnsi" w:hAnsiTheme="minorHAnsi" w:cs="Calibri"/>
          <w:b/>
          <w:sz w:val="22"/>
          <w:szCs w:val="22"/>
          <w:u w:val="single"/>
        </w:rPr>
      </w:pPr>
      <w:r>
        <w:rPr>
          <w:rFonts w:asciiTheme="minorHAnsi" w:hAnsiTheme="minorHAnsi" w:cs="Calibri"/>
          <w:b/>
          <w:sz w:val="22"/>
          <w:szCs w:val="22"/>
          <w:u w:val="single"/>
        </w:rPr>
        <w:t>CARRIED</w:t>
      </w:r>
    </w:p>
    <w:p w:rsidR="00B959AA" w:rsidRDefault="00B959AA">
      <w:pPr>
        <w:spacing w:after="160" w:line="259" w:lineRule="auto"/>
        <w:rPr>
          <w:rFonts w:asciiTheme="minorHAnsi" w:hAnsiTheme="minorHAnsi" w:cs="Calibri"/>
          <w:sz w:val="22"/>
          <w:szCs w:val="22"/>
        </w:rPr>
      </w:pPr>
      <w:r>
        <w:rPr>
          <w:rFonts w:asciiTheme="minorHAnsi" w:hAnsiTheme="minorHAnsi" w:cs="Calibri"/>
          <w:sz w:val="22"/>
          <w:szCs w:val="22"/>
        </w:rPr>
        <w:br w:type="page"/>
      </w:r>
    </w:p>
    <w:p w:rsidR="00241E42" w:rsidRDefault="00241E42" w:rsidP="00241E42">
      <w:pPr>
        <w:ind w:left="1440"/>
        <w:contextualSpacing/>
        <w:rPr>
          <w:rFonts w:asciiTheme="minorHAnsi" w:hAnsiTheme="minorHAnsi" w:cs="Calibri"/>
          <w:sz w:val="22"/>
          <w:szCs w:val="22"/>
        </w:rPr>
      </w:pPr>
    </w:p>
    <w:p w:rsidR="00F76618" w:rsidRDefault="00241E42" w:rsidP="00241E42">
      <w:pPr>
        <w:ind w:left="1418" w:firstLine="22"/>
        <w:contextualSpacing/>
        <w:jc w:val="both"/>
        <w:rPr>
          <w:rFonts w:asciiTheme="minorHAnsi" w:hAnsiTheme="minorHAnsi" w:cs="Calibri"/>
          <w:sz w:val="22"/>
          <w:szCs w:val="22"/>
        </w:rPr>
      </w:pPr>
      <w:r>
        <w:rPr>
          <w:rFonts w:asciiTheme="minorHAnsi" w:hAnsiTheme="minorHAnsi" w:cs="Calibri"/>
          <w:sz w:val="22"/>
          <w:szCs w:val="22"/>
        </w:rPr>
        <w:t>1042</w:t>
      </w:r>
      <w:r w:rsidRPr="00975479">
        <w:rPr>
          <w:rFonts w:asciiTheme="minorHAnsi" w:hAnsiTheme="minorHAnsi" w:cs="Calibri"/>
          <w:sz w:val="22"/>
          <w:szCs w:val="22"/>
        </w:rPr>
        <w:t>.8.2</w:t>
      </w:r>
      <w:r w:rsidRPr="00975479">
        <w:rPr>
          <w:rFonts w:asciiTheme="minorHAnsi" w:hAnsiTheme="minorHAnsi" w:cs="Calibri"/>
          <w:sz w:val="22"/>
          <w:szCs w:val="22"/>
        </w:rPr>
        <w:tab/>
      </w:r>
      <w:r w:rsidRPr="00975479">
        <w:rPr>
          <w:rFonts w:asciiTheme="minorHAnsi" w:hAnsiTheme="minorHAnsi" w:cs="Calibri"/>
          <w:b/>
          <w:sz w:val="22"/>
          <w:szCs w:val="22"/>
        </w:rPr>
        <w:t xml:space="preserve">Officials Reports.   </w:t>
      </w:r>
      <w:r w:rsidR="00F76618">
        <w:rPr>
          <w:rFonts w:asciiTheme="minorHAnsi" w:hAnsiTheme="minorHAnsi" w:cs="Calibri"/>
          <w:sz w:val="22"/>
          <w:szCs w:val="22"/>
        </w:rPr>
        <w:t>Reports were received from the Team Managers to the National Para &amp; VI Archery Championships and the National Youth Archery Championships.   Reports are attached at Annex C.</w:t>
      </w:r>
    </w:p>
    <w:p w:rsidR="00F76618" w:rsidRDefault="00F76618" w:rsidP="00241E42">
      <w:pPr>
        <w:ind w:left="1418" w:firstLine="22"/>
        <w:contextualSpacing/>
        <w:jc w:val="both"/>
        <w:rPr>
          <w:rFonts w:asciiTheme="minorHAnsi" w:hAnsiTheme="minorHAnsi" w:cs="Calibri"/>
          <w:sz w:val="22"/>
          <w:szCs w:val="22"/>
        </w:rPr>
      </w:pPr>
    </w:p>
    <w:p w:rsidR="00F76618" w:rsidRDefault="00F76618" w:rsidP="00F76618">
      <w:pPr>
        <w:ind w:left="2880" w:firstLine="22"/>
        <w:contextualSpacing/>
        <w:jc w:val="both"/>
        <w:rPr>
          <w:rFonts w:asciiTheme="minorHAnsi" w:hAnsiTheme="minorHAnsi" w:cs="Calibri"/>
          <w:sz w:val="22"/>
          <w:szCs w:val="22"/>
        </w:rPr>
      </w:pPr>
      <w:r>
        <w:rPr>
          <w:rFonts w:asciiTheme="minorHAnsi" w:hAnsiTheme="minorHAnsi" w:cs="Calibri"/>
          <w:sz w:val="22"/>
          <w:szCs w:val="22"/>
        </w:rPr>
        <w:t xml:space="preserve">1042.8.2.1.   </w:t>
      </w:r>
      <w:r w:rsidRPr="00F76618">
        <w:rPr>
          <w:rFonts w:asciiTheme="minorHAnsi" w:hAnsiTheme="minorHAnsi" w:cs="Calibri"/>
          <w:b/>
          <w:sz w:val="22"/>
          <w:szCs w:val="22"/>
        </w:rPr>
        <w:t>National Para &amp; VI Archery Championships</w:t>
      </w:r>
      <w:r>
        <w:rPr>
          <w:rFonts w:asciiTheme="minorHAnsi" w:hAnsiTheme="minorHAnsi" w:cs="Calibri"/>
          <w:sz w:val="22"/>
          <w:szCs w:val="22"/>
        </w:rPr>
        <w:t>.   Several recommendations were made in the Team Manager Report.</w:t>
      </w:r>
    </w:p>
    <w:p w:rsidR="00F76618" w:rsidRDefault="006920EB" w:rsidP="006920EB">
      <w:pPr>
        <w:pStyle w:val="ListParagraph"/>
        <w:numPr>
          <w:ilvl w:val="0"/>
          <w:numId w:val="4"/>
        </w:numPr>
        <w:jc w:val="both"/>
        <w:rPr>
          <w:rFonts w:asciiTheme="minorHAnsi" w:hAnsiTheme="minorHAnsi" w:cs="Calibri"/>
          <w:sz w:val="22"/>
          <w:szCs w:val="22"/>
        </w:rPr>
      </w:pPr>
      <w:r>
        <w:rPr>
          <w:rFonts w:asciiTheme="minorHAnsi" w:hAnsiTheme="minorHAnsi" w:cs="Calibri"/>
          <w:sz w:val="22"/>
          <w:szCs w:val="22"/>
        </w:rPr>
        <w:t>Establish the AV Tournament and State records for the World Archery recognised rounds in Open division for Para and VI archers.  AGREED</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8"/>
        <w:gridCol w:w="2952"/>
        <w:gridCol w:w="1055"/>
        <w:gridCol w:w="2983"/>
        <w:gridCol w:w="939"/>
        <w:gridCol w:w="1252"/>
      </w:tblGrid>
      <w:tr w:rsidR="006920EB" w:rsidRPr="00095DD0" w:rsidTr="006F1182">
        <w:trPr>
          <w:trHeight w:val="122"/>
          <w:jc w:val="right"/>
        </w:trPr>
        <w:tc>
          <w:tcPr>
            <w:tcW w:w="0" w:type="auto"/>
            <w:shd w:val="clear" w:color="auto" w:fill="E36C0A"/>
          </w:tcPr>
          <w:p w:rsidR="006920EB" w:rsidRPr="00095DD0" w:rsidRDefault="006920EB" w:rsidP="006F1182">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6920EB" w:rsidRPr="00095DD0" w:rsidRDefault="006920EB" w:rsidP="006F1182">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6920EB" w:rsidRPr="00095DD0" w:rsidRDefault="006920EB" w:rsidP="006F1182">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6920EB" w:rsidRPr="00095DD0" w:rsidRDefault="006920EB" w:rsidP="006F1182">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6920EB" w:rsidRPr="00095DD0" w:rsidRDefault="006920EB" w:rsidP="006F1182">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6920EB" w:rsidRPr="00095DD0" w:rsidRDefault="006920EB" w:rsidP="006F1182">
            <w:pPr>
              <w:contextualSpacing/>
              <w:rPr>
                <w:rFonts w:ascii="Calibri" w:hAnsi="Calibri" w:cs="Calibri"/>
                <w:b/>
                <w:color w:val="FFFFFF"/>
              </w:rPr>
            </w:pPr>
            <w:r w:rsidRPr="00095DD0">
              <w:rPr>
                <w:rFonts w:ascii="Calibri" w:hAnsi="Calibri" w:cs="Calibri"/>
                <w:b/>
                <w:color w:val="FFFFFF"/>
              </w:rPr>
              <w:t>Target Date</w:t>
            </w:r>
          </w:p>
        </w:tc>
      </w:tr>
      <w:tr w:rsidR="006920EB" w:rsidRPr="003B3273" w:rsidTr="006F1182">
        <w:trPr>
          <w:jc w:val="right"/>
        </w:trPr>
        <w:tc>
          <w:tcPr>
            <w:tcW w:w="0" w:type="auto"/>
          </w:tcPr>
          <w:p w:rsidR="006920EB" w:rsidRPr="009B293A" w:rsidRDefault="001C4396" w:rsidP="006F1182">
            <w:pPr>
              <w:contextualSpacing/>
              <w:rPr>
                <w:rFonts w:ascii="Calibri" w:hAnsi="Calibri" w:cs="Calibri"/>
                <w:sz w:val="22"/>
                <w:szCs w:val="22"/>
              </w:rPr>
            </w:pPr>
            <w:r>
              <w:rPr>
                <w:rFonts w:ascii="Calibri" w:hAnsi="Calibri" w:cs="Calibri"/>
                <w:sz w:val="22"/>
                <w:szCs w:val="22"/>
              </w:rPr>
              <w:t>1042</w:t>
            </w:r>
            <w:r w:rsidR="006920EB">
              <w:rPr>
                <w:rFonts w:ascii="Calibri" w:hAnsi="Calibri" w:cs="Calibri"/>
                <w:sz w:val="22"/>
                <w:szCs w:val="22"/>
              </w:rPr>
              <w:t>.8.2.1</w:t>
            </w:r>
          </w:p>
        </w:tc>
        <w:tc>
          <w:tcPr>
            <w:tcW w:w="0" w:type="auto"/>
          </w:tcPr>
          <w:p w:rsidR="006920EB" w:rsidRPr="003B3273" w:rsidRDefault="006920EB" w:rsidP="006F1182">
            <w:pPr>
              <w:contextualSpacing/>
              <w:rPr>
                <w:rFonts w:ascii="Calibri" w:hAnsi="Calibri" w:cs="Calibri"/>
              </w:rPr>
            </w:pPr>
            <w:r>
              <w:rPr>
                <w:rFonts w:ascii="Calibri" w:hAnsi="Calibri" w:cs="Calibri"/>
                <w:sz w:val="22"/>
                <w:szCs w:val="22"/>
              </w:rPr>
              <w:t>Establish AV Tournament and State Records for WA recognised rounds in Open division for Para and VI archers</w:t>
            </w:r>
          </w:p>
        </w:tc>
        <w:tc>
          <w:tcPr>
            <w:tcW w:w="0" w:type="auto"/>
          </w:tcPr>
          <w:p w:rsidR="006920EB" w:rsidRPr="003B3273" w:rsidRDefault="006920EB" w:rsidP="006F1182">
            <w:pPr>
              <w:contextualSpacing/>
              <w:rPr>
                <w:rFonts w:ascii="Calibri" w:hAnsi="Calibri" w:cs="Calibri"/>
                <w:color w:val="000000"/>
              </w:rPr>
            </w:pPr>
            <w:r>
              <w:rPr>
                <w:rFonts w:ascii="Calibri" w:hAnsi="Calibri" w:cs="Calibri"/>
                <w:color w:val="000000"/>
                <w:sz w:val="22"/>
                <w:szCs w:val="22"/>
              </w:rPr>
              <w:t>27 April 2017</w:t>
            </w:r>
          </w:p>
        </w:tc>
        <w:tc>
          <w:tcPr>
            <w:tcW w:w="0" w:type="auto"/>
          </w:tcPr>
          <w:p w:rsidR="006920EB" w:rsidRPr="001C5D7A" w:rsidRDefault="006920EB" w:rsidP="006F1182">
            <w:pPr>
              <w:contextualSpacing/>
              <w:rPr>
                <w:rFonts w:ascii="Calibri" w:hAnsi="Calibri" w:cs="Calibri"/>
                <w:sz w:val="22"/>
                <w:szCs w:val="22"/>
              </w:rPr>
            </w:pPr>
            <w:r>
              <w:rPr>
                <w:rFonts w:ascii="Calibri" w:hAnsi="Calibri" w:cs="Calibri"/>
                <w:sz w:val="22"/>
                <w:szCs w:val="22"/>
              </w:rPr>
              <w:t>Liaise with State Records Recorder to establish these records.   Optimal use of Archers Diary for these records where possible.</w:t>
            </w:r>
          </w:p>
        </w:tc>
        <w:tc>
          <w:tcPr>
            <w:tcW w:w="939" w:type="dxa"/>
          </w:tcPr>
          <w:p w:rsidR="006920EB" w:rsidRPr="003B3273" w:rsidRDefault="006920EB" w:rsidP="006F1182">
            <w:pPr>
              <w:contextualSpacing/>
              <w:rPr>
                <w:rFonts w:ascii="Calibri" w:hAnsi="Calibri" w:cs="Calibri"/>
              </w:rPr>
            </w:pPr>
            <w:r>
              <w:rPr>
                <w:rFonts w:ascii="Calibri" w:hAnsi="Calibri" w:cs="Calibri"/>
                <w:sz w:val="22"/>
                <w:szCs w:val="22"/>
              </w:rPr>
              <w:t>BJ</w:t>
            </w:r>
          </w:p>
        </w:tc>
        <w:tc>
          <w:tcPr>
            <w:tcW w:w="1252" w:type="dxa"/>
          </w:tcPr>
          <w:p w:rsidR="006920EB" w:rsidRPr="003B3273" w:rsidRDefault="006920EB" w:rsidP="006F1182">
            <w:pPr>
              <w:contextualSpacing/>
              <w:rPr>
                <w:rFonts w:ascii="Calibri" w:hAnsi="Calibri" w:cs="Calibri"/>
              </w:rPr>
            </w:pPr>
            <w:r>
              <w:rPr>
                <w:rFonts w:ascii="Calibri" w:hAnsi="Calibri" w:cs="Calibri"/>
                <w:sz w:val="22"/>
                <w:szCs w:val="22"/>
              </w:rPr>
              <w:t>July 17</w:t>
            </w:r>
          </w:p>
        </w:tc>
      </w:tr>
    </w:tbl>
    <w:p w:rsidR="006920EB" w:rsidRDefault="006920EB" w:rsidP="006920EB">
      <w:pPr>
        <w:pStyle w:val="ListParagraph"/>
        <w:numPr>
          <w:ilvl w:val="0"/>
          <w:numId w:val="4"/>
        </w:numPr>
        <w:jc w:val="both"/>
        <w:rPr>
          <w:rFonts w:asciiTheme="minorHAnsi" w:hAnsiTheme="minorHAnsi" w:cs="Calibri"/>
          <w:sz w:val="22"/>
          <w:szCs w:val="22"/>
        </w:rPr>
      </w:pPr>
      <w:r>
        <w:rPr>
          <w:rFonts w:asciiTheme="minorHAnsi" w:hAnsiTheme="minorHAnsi" w:cs="Calibri"/>
          <w:sz w:val="22"/>
          <w:szCs w:val="22"/>
        </w:rPr>
        <w:t>Continue the Honorary Team for this event with team management.   AGREED</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66"/>
        <w:gridCol w:w="2336"/>
        <w:gridCol w:w="1094"/>
        <w:gridCol w:w="3532"/>
        <w:gridCol w:w="939"/>
        <w:gridCol w:w="1252"/>
      </w:tblGrid>
      <w:tr w:rsidR="006920EB" w:rsidRPr="00095DD0" w:rsidTr="006F1182">
        <w:trPr>
          <w:trHeight w:val="122"/>
          <w:jc w:val="right"/>
        </w:trPr>
        <w:tc>
          <w:tcPr>
            <w:tcW w:w="0" w:type="auto"/>
            <w:shd w:val="clear" w:color="auto" w:fill="E36C0A"/>
          </w:tcPr>
          <w:p w:rsidR="006920EB" w:rsidRPr="00095DD0" w:rsidRDefault="006920EB" w:rsidP="006F1182">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6920EB" w:rsidRPr="00095DD0" w:rsidRDefault="006920EB" w:rsidP="006F1182">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6920EB" w:rsidRPr="00095DD0" w:rsidRDefault="006920EB" w:rsidP="006F1182">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6920EB" w:rsidRPr="00095DD0" w:rsidRDefault="006920EB" w:rsidP="006F1182">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6920EB" w:rsidRPr="00095DD0" w:rsidRDefault="006920EB" w:rsidP="006F1182">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6920EB" w:rsidRPr="00095DD0" w:rsidRDefault="006920EB" w:rsidP="006F1182">
            <w:pPr>
              <w:contextualSpacing/>
              <w:rPr>
                <w:rFonts w:ascii="Calibri" w:hAnsi="Calibri" w:cs="Calibri"/>
                <w:b/>
                <w:color w:val="FFFFFF"/>
              </w:rPr>
            </w:pPr>
            <w:r w:rsidRPr="00095DD0">
              <w:rPr>
                <w:rFonts w:ascii="Calibri" w:hAnsi="Calibri" w:cs="Calibri"/>
                <w:b/>
                <w:color w:val="FFFFFF"/>
              </w:rPr>
              <w:t>Target Date</w:t>
            </w:r>
          </w:p>
        </w:tc>
      </w:tr>
      <w:tr w:rsidR="006920EB" w:rsidRPr="003B3273" w:rsidTr="006F1182">
        <w:trPr>
          <w:jc w:val="right"/>
        </w:trPr>
        <w:tc>
          <w:tcPr>
            <w:tcW w:w="0" w:type="auto"/>
          </w:tcPr>
          <w:p w:rsidR="006920EB" w:rsidRPr="009B293A" w:rsidRDefault="001C4396" w:rsidP="006F1182">
            <w:pPr>
              <w:contextualSpacing/>
              <w:rPr>
                <w:rFonts w:ascii="Calibri" w:hAnsi="Calibri" w:cs="Calibri"/>
                <w:sz w:val="22"/>
                <w:szCs w:val="22"/>
              </w:rPr>
            </w:pPr>
            <w:r>
              <w:rPr>
                <w:rFonts w:ascii="Calibri" w:hAnsi="Calibri" w:cs="Calibri"/>
                <w:sz w:val="22"/>
                <w:szCs w:val="22"/>
              </w:rPr>
              <w:t>1042</w:t>
            </w:r>
            <w:r w:rsidR="006920EB">
              <w:rPr>
                <w:rFonts w:ascii="Calibri" w:hAnsi="Calibri" w:cs="Calibri"/>
                <w:sz w:val="22"/>
                <w:szCs w:val="22"/>
              </w:rPr>
              <w:t>.8.2.1</w:t>
            </w:r>
          </w:p>
        </w:tc>
        <w:tc>
          <w:tcPr>
            <w:tcW w:w="0" w:type="auto"/>
          </w:tcPr>
          <w:p w:rsidR="006920EB" w:rsidRPr="003B3273" w:rsidRDefault="006920EB" w:rsidP="006F1182">
            <w:pPr>
              <w:contextualSpacing/>
              <w:rPr>
                <w:rFonts w:ascii="Calibri" w:hAnsi="Calibri" w:cs="Calibri"/>
              </w:rPr>
            </w:pPr>
            <w:r>
              <w:rPr>
                <w:rFonts w:ascii="Calibri" w:hAnsi="Calibri" w:cs="Calibri"/>
                <w:sz w:val="22"/>
                <w:szCs w:val="22"/>
              </w:rPr>
              <w:t>Para &amp; VI Honorary State Team and Team Management</w:t>
            </w:r>
          </w:p>
        </w:tc>
        <w:tc>
          <w:tcPr>
            <w:tcW w:w="0" w:type="auto"/>
          </w:tcPr>
          <w:p w:rsidR="006920EB" w:rsidRPr="003B3273" w:rsidRDefault="006920EB" w:rsidP="006F1182">
            <w:pPr>
              <w:contextualSpacing/>
              <w:rPr>
                <w:rFonts w:ascii="Calibri" w:hAnsi="Calibri" w:cs="Calibri"/>
                <w:color w:val="000000"/>
              </w:rPr>
            </w:pPr>
            <w:r>
              <w:rPr>
                <w:rFonts w:ascii="Calibri" w:hAnsi="Calibri" w:cs="Calibri"/>
                <w:color w:val="000000"/>
                <w:sz w:val="22"/>
                <w:szCs w:val="22"/>
              </w:rPr>
              <w:t>27 April 2017</w:t>
            </w:r>
          </w:p>
        </w:tc>
        <w:tc>
          <w:tcPr>
            <w:tcW w:w="0" w:type="auto"/>
          </w:tcPr>
          <w:p w:rsidR="006920EB" w:rsidRDefault="006920EB" w:rsidP="006F1182">
            <w:pPr>
              <w:contextualSpacing/>
              <w:rPr>
                <w:rFonts w:ascii="Calibri" w:hAnsi="Calibri" w:cs="Calibri"/>
                <w:sz w:val="22"/>
                <w:szCs w:val="22"/>
              </w:rPr>
            </w:pPr>
            <w:r>
              <w:rPr>
                <w:rFonts w:ascii="Calibri" w:hAnsi="Calibri" w:cs="Calibri"/>
                <w:sz w:val="22"/>
                <w:szCs w:val="22"/>
              </w:rPr>
              <w:t>Ensure that honorary team information is included in policy currently being rewritten – Team Selection Policy</w:t>
            </w:r>
          </w:p>
          <w:p w:rsidR="006920EB" w:rsidRDefault="006920EB" w:rsidP="006920EB">
            <w:pPr>
              <w:contextualSpacing/>
              <w:rPr>
                <w:rFonts w:ascii="Calibri" w:hAnsi="Calibri" w:cs="Calibri"/>
                <w:sz w:val="22"/>
                <w:szCs w:val="22"/>
              </w:rPr>
            </w:pPr>
            <w:r>
              <w:rPr>
                <w:rFonts w:ascii="Calibri" w:hAnsi="Calibri" w:cs="Calibri"/>
                <w:sz w:val="22"/>
                <w:szCs w:val="22"/>
              </w:rPr>
              <w:t>Ensure that 2017/2018 budget includes costs for Para &amp; VI Team Manager.</w:t>
            </w:r>
          </w:p>
          <w:p w:rsidR="006920EB" w:rsidRPr="001C5D7A" w:rsidRDefault="006920EB" w:rsidP="006920EB">
            <w:pPr>
              <w:contextualSpacing/>
              <w:rPr>
                <w:rFonts w:ascii="Calibri" w:hAnsi="Calibri" w:cs="Calibri"/>
                <w:sz w:val="22"/>
                <w:szCs w:val="22"/>
              </w:rPr>
            </w:pPr>
            <w:r>
              <w:rPr>
                <w:rFonts w:ascii="Calibri" w:hAnsi="Calibri" w:cs="Calibri"/>
                <w:sz w:val="22"/>
                <w:szCs w:val="22"/>
              </w:rPr>
              <w:t>Ensure that policy in relation to Team Manager is updated as needed.</w:t>
            </w:r>
          </w:p>
        </w:tc>
        <w:tc>
          <w:tcPr>
            <w:tcW w:w="939" w:type="dxa"/>
          </w:tcPr>
          <w:p w:rsidR="006920EB" w:rsidRDefault="006920EB" w:rsidP="006F1182">
            <w:pPr>
              <w:contextualSpacing/>
              <w:rPr>
                <w:rFonts w:ascii="Calibri" w:hAnsi="Calibri" w:cs="Calibri"/>
                <w:sz w:val="22"/>
                <w:szCs w:val="22"/>
              </w:rPr>
            </w:pPr>
            <w:r>
              <w:rPr>
                <w:rFonts w:ascii="Calibri" w:hAnsi="Calibri" w:cs="Calibri"/>
                <w:sz w:val="22"/>
                <w:szCs w:val="22"/>
              </w:rPr>
              <w:t>BJ</w:t>
            </w:r>
          </w:p>
          <w:p w:rsidR="006920EB" w:rsidRDefault="006920EB" w:rsidP="006F1182">
            <w:pPr>
              <w:contextualSpacing/>
              <w:rPr>
                <w:rFonts w:ascii="Calibri" w:hAnsi="Calibri" w:cs="Calibri"/>
                <w:sz w:val="22"/>
                <w:szCs w:val="22"/>
              </w:rPr>
            </w:pPr>
          </w:p>
          <w:p w:rsidR="006920EB" w:rsidRDefault="006920EB" w:rsidP="006F1182">
            <w:pPr>
              <w:contextualSpacing/>
              <w:rPr>
                <w:rFonts w:ascii="Calibri" w:hAnsi="Calibri" w:cs="Calibri"/>
                <w:sz w:val="22"/>
                <w:szCs w:val="22"/>
              </w:rPr>
            </w:pPr>
          </w:p>
          <w:p w:rsidR="006920EB" w:rsidRDefault="006920EB" w:rsidP="006F1182">
            <w:pPr>
              <w:contextualSpacing/>
              <w:rPr>
                <w:rFonts w:ascii="Calibri" w:hAnsi="Calibri" w:cs="Calibri"/>
                <w:sz w:val="22"/>
                <w:szCs w:val="22"/>
              </w:rPr>
            </w:pPr>
          </w:p>
          <w:p w:rsidR="006920EB" w:rsidRDefault="006920EB" w:rsidP="006F1182">
            <w:pPr>
              <w:contextualSpacing/>
              <w:rPr>
                <w:rFonts w:ascii="Calibri" w:hAnsi="Calibri" w:cs="Calibri"/>
                <w:sz w:val="22"/>
                <w:szCs w:val="22"/>
              </w:rPr>
            </w:pPr>
            <w:r>
              <w:rPr>
                <w:rFonts w:ascii="Calibri" w:hAnsi="Calibri" w:cs="Calibri"/>
                <w:sz w:val="22"/>
                <w:szCs w:val="22"/>
              </w:rPr>
              <w:t>GL</w:t>
            </w:r>
          </w:p>
          <w:p w:rsidR="006920EB" w:rsidRDefault="006920EB" w:rsidP="006F1182">
            <w:pPr>
              <w:contextualSpacing/>
              <w:rPr>
                <w:rFonts w:ascii="Calibri" w:hAnsi="Calibri" w:cs="Calibri"/>
                <w:sz w:val="22"/>
                <w:szCs w:val="22"/>
              </w:rPr>
            </w:pPr>
          </w:p>
          <w:p w:rsidR="006920EB" w:rsidRDefault="006920EB" w:rsidP="006F1182">
            <w:pPr>
              <w:contextualSpacing/>
              <w:rPr>
                <w:rFonts w:ascii="Calibri" w:hAnsi="Calibri" w:cs="Calibri"/>
                <w:sz w:val="22"/>
                <w:szCs w:val="22"/>
              </w:rPr>
            </w:pPr>
          </w:p>
          <w:p w:rsidR="006920EB" w:rsidRPr="003B3273" w:rsidRDefault="006920EB" w:rsidP="006F1182">
            <w:pPr>
              <w:contextualSpacing/>
              <w:rPr>
                <w:rFonts w:ascii="Calibri" w:hAnsi="Calibri" w:cs="Calibri"/>
              </w:rPr>
            </w:pPr>
            <w:r>
              <w:rPr>
                <w:rFonts w:ascii="Calibri" w:hAnsi="Calibri" w:cs="Calibri"/>
                <w:sz w:val="22"/>
                <w:szCs w:val="22"/>
              </w:rPr>
              <w:t>IN</w:t>
            </w:r>
          </w:p>
        </w:tc>
        <w:tc>
          <w:tcPr>
            <w:tcW w:w="1252" w:type="dxa"/>
          </w:tcPr>
          <w:p w:rsidR="006920EB" w:rsidRDefault="006920EB" w:rsidP="006F1182">
            <w:pPr>
              <w:contextualSpacing/>
              <w:rPr>
                <w:rFonts w:ascii="Calibri" w:hAnsi="Calibri" w:cs="Calibri"/>
                <w:sz w:val="22"/>
                <w:szCs w:val="22"/>
              </w:rPr>
            </w:pPr>
            <w:r>
              <w:rPr>
                <w:rFonts w:ascii="Calibri" w:hAnsi="Calibri" w:cs="Calibri"/>
                <w:sz w:val="22"/>
                <w:szCs w:val="22"/>
              </w:rPr>
              <w:t>July 17</w:t>
            </w:r>
          </w:p>
          <w:p w:rsidR="006920EB" w:rsidRDefault="006920EB" w:rsidP="006F1182">
            <w:pPr>
              <w:contextualSpacing/>
              <w:rPr>
                <w:rFonts w:ascii="Calibri" w:hAnsi="Calibri" w:cs="Calibri"/>
                <w:sz w:val="22"/>
                <w:szCs w:val="22"/>
              </w:rPr>
            </w:pPr>
          </w:p>
          <w:p w:rsidR="006920EB" w:rsidRDefault="006920EB" w:rsidP="006F1182">
            <w:pPr>
              <w:contextualSpacing/>
              <w:rPr>
                <w:rFonts w:ascii="Calibri" w:hAnsi="Calibri" w:cs="Calibri"/>
                <w:sz w:val="22"/>
                <w:szCs w:val="22"/>
              </w:rPr>
            </w:pPr>
          </w:p>
          <w:p w:rsidR="006920EB" w:rsidRDefault="006920EB" w:rsidP="006F1182">
            <w:pPr>
              <w:contextualSpacing/>
              <w:rPr>
                <w:rFonts w:ascii="Calibri" w:hAnsi="Calibri" w:cs="Calibri"/>
                <w:sz w:val="22"/>
                <w:szCs w:val="22"/>
              </w:rPr>
            </w:pPr>
          </w:p>
          <w:p w:rsidR="006920EB" w:rsidRDefault="006920EB" w:rsidP="006F1182">
            <w:pPr>
              <w:contextualSpacing/>
              <w:rPr>
                <w:rFonts w:ascii="Calibri" w:hAnsi="Calibri" w:cs="Calibri"/>
                <w:sz w:val="22"/>
                <w:szCs w:val="22"/>
              </w:rPr>
            </w:pPr>
            <w:r>
              <w:rPr>
                <w:rFonts w:ascii="Calibri" w:hAnsi="Calibri" w:cs="Calibri"/>
                <w:sz w:val="22"/>
                <w:szCs w:val="22"/>
              </w:rPr>
              <w:t>June 17</w:t>
            </w:r>
          </w:p>
          <w:p w:rsidR="006920EB" w:rsidRDefault="006920EB" w:rsidP="006F1182">
            <w:pPr>
              <w:contextualSpacing/>
              <w:rPr>
                <w:rFonts w:ascii="Calibri" w:hAnsi="Calibri" w:cs="Calibri"/>
                <w:sz w:val="22"/>
                <w:szCs w:val="22"/>
              </w:rPr>
            </w:pPr>
          </w:p>
          <w:p w:rsidR="006920EB" w:rsidRDefault="006920EB" w:rsidP="006F1182">
            <w:pPr>
              <w:contextualSpacing/>
              <w:rPr>
                <w:rFonts w:ascii="Calibri" w:hAnsi="Calibri" w:cs="Calibri"/>
                <w:sz w:val="22"/>
                <w:szCs w:val="22"/>
              </w:rPr>
            </w:pPr>
          </w:p>
          <w:p w:rsidR="006920EB" w:rsidRPr="003B3273" w:rsidRDefault="006920EB" w:rsidP="006F1182">
            <w:pPr>
              <w:contextualSpacing/>
              <w:rPr>
                <w:rFonts w:ascii="Calibri" w:hAnsi="Calibri" w:cs="Calibri"/>
              </w:rPr>
            </w:pPr>
            <w:r>
              <w:rPr>
                <w:rFonts w:ascii="Calibri" w:hAnsi="Calibri" w:cs="Calibri"/>
                <w:sz w:val="22"/>
                <w:szCs w:val="22"/>
              </w:rPr>
              <w:t>June 17</w:t>
            </w:r>
          </w:p>
        </w:tc>
      </w:tr>
    </w:tbl>
    <w:p w:rsidR="006920EB" w:rsidRDefault="006920EB" w:rsidP="006920EB">
      <w:pPr>
        <w:pStyle w:val="ListParagraph"/>
        <w:numPr>
          <w:ilvl w:val="0"/>
          <w:numId w:val="4"/>
        </w:numPr>
        <w:jc w:val="both"/>
        <w:rPr>
          <w:rFonts w:asciiTheme="minorHAnsi" w:hAnsiTheme="minorHAnsi" w:cs="Calibri"/>
          <w:sz w:val="22"/>
          <w:szCs w:val="22"/>
        </w:rPr>
      </w:pPr>
      <w:r>
        <w:rPr>
          <w:rFonts w:asciiTheme="minorHAnsi" w:hAnsiTheme="minorHAnsi" w:cs="Calibri"/>
          <w:sz w:val="22"/>
          <w:szCs w:val="22"/>
        </w:rPr>
        <w:t>Establish an AV supported Para &amp; VI interest group for our membership to increase quantity and quality of Para &amp; VI archery in AV activities.   AGREED</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43"/>
        <w:gridCol w:w="1563"/>
        <w:gridCol w:w="1061"/>
        <w:gridCol w:w="4361"/>
        <w:gridCol w:w="939"/>
        <w:gridCol w:w="1252"/>
      </w:tblGrid>
      <w:tr w:rsidR="006920EB" w:rsidRPr="00095DD0" w:rsidTr="006F1182">
        <w:trPr>
          <w:trHeight w:val="122"/>
          <w:jc w:val="right"/>
        </w:trPr>
        <w:tc>
          <w:tcPr>
            <w:tcW w:w="0" w:type="auto"/>
            <w:shd w:val="clear" w:color="auto" w:fill="E36C0A"/>
          </w:tcPr>
          <w:p w:rsidR="006920EB" w:rsidRPr="00095DD0" w:rsidRDefault="006920EB" w:rsidP="006F1182">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6920EB" w:rsidRPr="00095DD0" w:rsidRDefault="006920EB" w:rsidP="006F1182">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6920EB" w:rsidRPr="00095DD0" w:rsidRDefault="006920EB" w:rsidP="006F1182">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6920EB" w:rsidRPr="00095DD0" w:rsidRDefault="006920EB" w:rsidP="006F1182">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6920EB" w:rsidRPr="00095DD0" w:rsidRDefault="006920EB" w:rsidP="006F1182">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6920EB" w:rsidRPr="00095DD0" w:rsidRDefault="006920EB" w:rsidP="006F1182">
            <w:pPr>
              <w:contextualSpacing/>
              <w:rPr>
                <w:rFonts w:ascii="Calibri" w:hAnsi="Calibri" w:cs="Calibri"/>
                <w:b/>
                <w:color w:val="FFFFFF"/>
              </w:rPr>
            </w:pPr>
            <w:r w:rsidRPr="00095DD0">
              <w:rPr>
                <w:rFonts w:ascii="Calibri" w:hAnsi="Calibri" w:cs="Calibri"/>
                <w:b/>
                <w:color w:val="FFFFFF"/>
              </w:rPr>
              <w:t>Target Date</w:t>
            </w:r>
          </w:p>
        </w:tc>
      </w:tr>
      <w:tr w:rsidR="006920EB" w:rsidRPr="003B3273" w:rsidTr="006F1182">
        <w:trPr>
          <w:jc w:val="right"/>
        </w:trPr>
        <w:tc>
          <w:tcPr>
            <w:tcW w:w="0" w:type="auto"/>
          </w:tcPr>
          <w:p w:rsidR="006920EB" w:rsidRPr="009B293A" w:rsidRDefault="001C4396" w:rsidP="006F1182">
            <w:pPr>
              <w:contextualSpacing/>
              <w:rPr>
                <w:rFonts w:ascii="Calibri" w:hAnsi="Calibri" w:cs="Calibri"/>
                <w:sz w:val="22"/>
                <w:szCs w:val="22"/>
              </w:rPr>
            </w:pPr>
            <w:r>
              <w:rPr>
                <w:rFonts w:ascii="Calibri" w:hAnsi="Calibri" w:cs="Calibri"/>
                <w:sz w:val="22"/>
                <w:szCs w:val="22"/>
              </w:rPr>
              <w:t>1042</w:t>
            </w:r>
            <w:r w:rsidR="006920EB">
              <w:rPr>
                <w:rFonts w:ascii="Calibri" w:hAnsi="Calibri" w:cs="Calibri"/>
                <w:sz w:val="22"/>
                <w:szCs w:val="22"/>
              </w:rPr>
              <w:t>.8.2.1</w:t>
            </w:r>
          </w:p>
        </w:tc>
        <w:tc>
          <w:tcPr>
            <w:tcW w:w="0" w:type="auto"/>
          </w:tcPr>
          <w:p w:rsidR="006920EB" w:rsidRPr="003B3273" w:rsidRDefault="006920EB" w:rsidP="006F1182">
            <w:pPr>
              <w:contextualSpacing/>
              <w:rPr>
                <w:rFonts w:ascii="Calibri" w:hAnsi="Calibri" w:cs="Calibri"/>
              </w:rPr>
            </w:pPr>
            <w:r>
              <w:rPr>
                <w:rFonts w:ascii="Calibri" w:hAnsi="Calibri" w:cs="Calibri"/>
                <w:sz w:val="22"/>
                <w:szCs w:val="22"/>
              </w:rPr>
              <w:t>AV supported Para &amp; VI interest group</w:t>
            </w:r>
          </w:p>
        </w:tc>
        <w:tc>
          <w:tcPr>
            <w:tcW w:w="0" w:type="auto"/>
          </w:tcPr>
          <w:p w:rsidR="006920EB" w:rsidRPr="003B3273" w:rsidRDefault="006920EB" w:rsidP="006F1182">
            <w:pPr>
              <w:contextualSpacing/>
              <w:rPr>
                <w:rFonts w:ascii="Calibri" w:hAnsi="Calibri" w:cs="Calibri"/>
                <w:color w:val="000000"/>
              </w:rPr>
            </w:pPr>
            <w:r>
              <w:rPr>
                <w:rFonts w:ascii="Calibri" w:hAnsi="Calibri" w:cs="Calibri"/>
                <w:color w:val="000000"/>
                <w:sz w:val="22"/>
                <w:szCs w:val="22"/>
              </w:rPr>
              <w:t>27 April 2017</w:t>
            </w:r>
          </w:p>
        </w:tc>
        <w:tc>
          <w:tcPr>
            <w:tcW w:w="0" w:type="auto"/>
          </w:tcPr>
          <w:p w:rsidR="006920EB" w:rsidRPr="001C5D7A" w:rsidRDefault="006920EB" w:rsidP="006F1182">
            <w:pPr>
              <w:contextualSpacing/>
              <w:rPr>
                <w:rFonts w:ascii="Calibri" w:hAnsi="Calibri" w:cs="Calibri"/>
                <w:sz w:val="22"/>
                <w:szCs w:val="22"/>
              </w:rPr>
            </w:pPr>
            <w:r>
              <w:rPr>
                <w:rFonts w:ascii="Calibri" w:hAnsi="Calibri" w:cs="Calibri"/>
                <w:sz w:val="22"/>
                <w:szCs w:val="22"/>
              </w:rPr>
              <w:t>Set up an interest group to champion para &amp; VI archery in Victoria and to make recommendations to the AV Board for development of this aspect of our sport</w:t>
            </w:r>
          </w:p>
        </w:tc>
        <w:tc>
          <w:tcPr>
            <w:tcW w:w="939" w:type="dxa"/>
          </w:tcPr>
          <w:p w:rsidR="006920EB" w:rsidRDefault="006920EB" w:rsidP="006F1182">
            <w:pPr>
              <w:contextualSpacing/>
              <w:rPr>
                <w:rFonts w:ascii="Calibri" w:hAnsi="Calibri" w:cs="Calibri"/>
                <w:sz w:val="22"/>
                <w:szCs w:val="22"/>
              </w:rPr>
            </w:pPr>
            <w:r>
              <w:rPr>
                <w:rFonts w:ascii="Calibri" w:hAnsi="Calibri" w:cs="Calibri"/>
                <w:sz w:val="22"/>
                <w:szCs w:val="22"/>
              </w:rPr>
              <w:t>BJ</w:t>
            </w:r>
          </w:p>
          <w:p w:rsidR="006920EB" w:rsidRPr="003B3273" w:rsidRDefault="006920EB" w:rsidP="006F1182">
            <w:pPr>
              <w:contextualSpacing/>
              <w:rPr>
                <w:rFonts w:ascii="Calibri" w:hAnsi="Calibri" w:cs="Calibri"/>
              </w:rPr>
            </w:pPr>
          </w:p>
        </w:tc>
        <w:tc>
          <w:tcPr>
            <w:tcW w:w="1252" w:type="dxa"/>
          </w:tcPr>
          <w:p w:rsidR="006920EB" w:rsidRDefault="006920EB" w:rsidP="006F1182">
            <w:pPr>
              <w:contextualSpacing/>
              <w:rPr>
                <w:rFonts w:ascii="Calibri" w:hAnsi="Calibri" w:cs="Calibri"/>
                <w:sz w:val="22"/>
                <w:szCs w:val="22"/>
              </w:rPr>
            </w:pPr>
            <w:r>
              <w:rPr>
                <w:rFonts w:ascii="Calibri" w:hAnsi="Calibri" w:cs="Calibri"/>
                <w:sz w:val="22"/>
                <w:szCs w:val="22"/>
              </w:rPr>
              <w:t>July 17</w:t>
            </w:r>
          </w:p>
          <w:p w:rsidR="006920EB" w:rsidRPr="003B3273" w:rsidRDefault="006920EB" w:rsidP="006F1182">
            <w:pPr>
              <w:contextualSpacing/>
              <w:rPr>
                <w:rFonts w:ascii="Calibri" w:hAnsi="Calibri" w:cs="Calibri"/>
              </w:rPr>
            </w:pPr>
          </w:p>
        </w:tc>
      </w:tr>
    </w:tbl>
    <w:p w:rsidR="006920EB" w:rsidRDefault="006920EB" w:rsidP="006920EB">
      <w:pPr>
        <w:pStyle w:val="ListParagraph"/>
        <w:numPr>
          <w:ilvl w:val="0"/>
          <w:numId w:val="4"/>
        </w:numPr>
        <w:jc w:val="both"/>
        <w:rPr>
          <w:rFonts w:asciiTheme="minorHAnsi" w:hAnsiTheme="minorHAnsi" w:cs="Calibri"/>
          <w:sz w:val="22"/>
          <w:szCs w:val="22"/>
        </w:rPr>
      </w:pPr>
      <w:r>
        <w:rPr>
          <w:rFonts w:asciiTheme="minorHAnsi" w:hAnsiTheme="minorHAnsi" w:cs="Calibri"/>
          <w:sz w:val="22"/>
          <w:szCs w:val="22"/>
        </w:rPr>
        <w:t>Do not select ineligible for classification archers to AV honorary teams.   AGREED</w:t>
      </w:r>
    </w:p>
    <w:p w:rsidR="006920EB" w:rsidRDefault="006920EB" w:rsidP="006920EB">
      <w:pPr>
        <w:pStyle w:val="ListParagraph"/>
        <w:numPr>
          <w:ilvl w:val="0"/>
          <w:numId w:val="4"/>
        </w:numPr>
        <w:jc w:val="both"/>
        <w:rPr>
          <w:rFonts w:asciiTheme="minorHAnsi" w:hAnsiTheme="minorHAnsi" w:cs="Calibri"/>
          <w:sz w:val="22"/>
          <w:szCs w:val="22"/>
        </w:rPr>
      </w:pPr>
      <w:r>
        <w:rPr>
          <w:rFonts w:asciiTheme="minorHAnsi" w:hAnsiTheme="minorHAnsi" w:cs="Calibri"/>
          <w:sz w:val="22"/>
          <w:szCs w:val="22"/>
        </w:rPr>
        <w:t>Organise a classification session in Melbourne approximately 6 months prior to the 2018 Para &amp; VI Nationals.</w:t>
      </w:r>
      <w:r w:rsidR="00313808">
        <w:rPr>
          <w:rFonts w:asciiTheme="minorHAnsi" w:hAnsiTheme="minorHAnsi" w:cs="Calibri"/>
          <w:sz w:val="22"/>
          <w:szCs w:val="22"/>
        </w:rPr>
        <w:t xml:space="preserve">   AGREED</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16"/>
        <w:gridCol w:w="2008"/>
        <w:gridCol w:w="1161"/>
        <w:gridCol w:w="3743"/>
        <w:gridCol w:w="939"/>
        <w:gridCol w:w="1252"/>
      </w:tblGrid>
      <w:tr w:rsidR="00313808" w:rsidRPr="00095DD0" w:rsidTr="006F1182">
        <w:trPr>
          <w:trHeight w:val="122"/>
          <w:jc w:val="right"/>
        </w:trPr>
        <w:tc>
          <w:tcPr>
            <w:tcW w:w="0" w:type="auto"/>
            <w:shd w:val="clear" w:color="auto" w:fill="E36C0A"/>
          </w:tcPr>
          <w:p w:rsidR="00313808" w:rsidRPr="00095DD0" w:rsidRDefault="00313808" w:rsidP="006F1182">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313808" w:rsidRPr="00095DD0" w:rsidRDefault="00313808" w:rsidP="006F1182">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313808" w:rsidRPr="00095DD0" w:rsidRDefault="00313808" w:rsidP="006F1182">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313808" w:rsidRPr="00095DD0" w:rsidRDefault="00313808" w:rsidP="006F1182">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313808" w:rsidRPr="00095DD0" w:rsidRDefault="00313808" w:rsidP="006F1182">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313808" w:rsidRPr="00095DD0" w:rsidRDefault="00313808" w:rsidP="006F1182">
            <w:pPr>
              <w:contextualSpacing/>
              <w:rPr>
                <w:rFonts w:ascii="Calibri" w:hAnsi="Calibri" w:cs="Calibri"/>
                <w:b/>
                <w:color w:val="FFFFFF"/>
              </w:rPr>
            </w:pPr>
            <w:r w:rsidRPr="00095DD0">
              <w:rPr>
                <w:rFonts w:ascii="Calibri" w:hAnsi="Calibri" w:cs="Calibri"/>
                <w:b/>
                <w:color w:val="FFFFFF"/>
              </w:rPr>
              <w:t>Target Date</w:t>
            </w:r>
          </w:p>
        </w:tc>
      </w:tr>
      <w:tr w:rsidR="00313808" w:rsidRPr="003B3273" w:rsidTr="006F1182">
        <w:trPr>
          <w:jc w:val="right"/>
        </w:trPr>
        <w:tc>
          <w:tcPr>
            <w:tcW w:w="0" w:type="auto"/>
          </w:tcPr>
          <w:p w:rsidR="00313808" w:rsidRPr="009B293A" w:rsidRDefault="001C4396" w:rsidP="006F1182">
            <w:pPr>
              <w:contextualSpacing/>
              <w:rPr>
                <w:rFonts w:ascii="Calibri" w:hAnsi="Calibri" w:cs="Calibri"/>
                <w:sz w:val="22"/>
                <w:szCs w:val="22"/>
              </w:rPr>
            </w:pPr>
            <w:r>
              <w:rPr>
                <w:rFonts w:ascii="Calibri" w:hAnsi="Calibri" w:cs="Calibri"/>
                <w:sz w:val="22"/>
                <w:szCs w:val="22"/>
              </w:rPr>
              <w:t>1042</w:t>
            </w:r>
            <w:r w:rsidR="00313808">
              <w:rPr>
                <w:rFonts w:ascii="Calibri" w:hAnsi="Calibri" w:cs="Calibri"/>
                <w:sz w:val="22"/>
                <w:szCs w:val="22"/>
              </w:rPr>
              <w:t>.8.2.1</w:t>
            </w:r>
          </w:p>
        </w:tc>
        <w:tc>
          <w:tcPr>
            <w:tcW w:w="0" w:type="auto"/>
          </w:tcPr>
          <w:p w:rsidR="00313808" w:rsidRPr="003B3273" w:rsidRDefault="00313808" w:rsidP="006F1182">
            <w:pPr>
              <w:contextualSpacing/>
              <w:rPr>
                <w:rFonts w:ascii="Calibri" w:hAnsi="Calibri" w:cs="Calibri"/>
              </w:rPr>
            </w:pPr>
            <w:r>
              <w:rPr>
                <w:rFonts w:ascii="Calibri" w:hAnsi="Calibri" w:cs="Calibri"/>
                <w:sz w:val="22"/>
                <w:szCs w:val="22"/>
              </w:rPr>
              <w:t>Classification of Para &amp; VI archers</w:t>
            </w:r>
          </w:p>
        </w:tc>
        <w:tc>
          <w:tcPr>
            <w:tcW w:w="0" w:type="auto"/>
          </w:tcPr>
          <w:p w:rsidR="00313808" w:rsidRPr="003B3273" w:rsidRDefault="00313808" w:rsidP="006F1182">
            <w:pPr>
              <w:contextualSpacing/>
              <w:rPr>
                <w:rFonts w:ascii="Calibri" w:hAnsi="Calibri" w:cs="Calibri"/>
                <w:color w:val="000000"/>
              </w:rPr>
            </w:pPr>
            <w:r>
              <w:rPr>
                <w:rFonts w:ascii="Calibri" w:hAnsi="Calibri" w:cs="Calibri"/>
                <w:color w:val="000000"/>
                <w:sz w:val="22"/>
                <w:szCs w:val="22"/>
              </w:rPr>
              <w:t>27 April 2017</w:t>
            </w:r>
          </w:p>
        </w:tc>
        <w:tc>
          <w:tcPr>
            <w:tcW w:w="0" w:type="auto"/>
          </w:tcPr>
          <w:p w:rsidR="00313808" w:rsidRPr="001C5D7A" w:rsidRDefault="00313808" w:rsidP="006F1182">
            <w:pPr>
              <w:contextualSpacing/>
              <w:rPr>
                <w:rFonts w:ascii="Calibri" w:hAnsi="Calibri" w:cs="Calibri"/>
                <w:sz w:val="22"/>
                <w:szCs w:val="22"/>
              </w:rPr>
            </w:pPr>
            <w:r>
              <w:rPr>
                <w:rFonts w:ascii="Calibri" w:hAnsi="Calibri" w:cs="Calibri"/>
                <w:sz w:val="22"/>
                <w:szCs w:val="22"/>
              </w:rPr>
              <w:t>Organise for a classification session 6 months prior to the 2018 Para &amp; VI Nationals</w:t>
            </w:r>
          </w:p>
        </w:tc>
        <w:tc>
          <w:tcPr>
            <w:tcW w:w="939" w:type="dxa"/>
          </w:tcPr>
          <w:p w:rsidR="00313808" w:rsidRDefault="00313808" w:rsidP="006F1182">
            <w:pPr>
              <w:contextualSpacing/>
              <w:rPr>
                <w:rFonts w:ascii="Calibri" w:hAnsi="Calibri" w:cs="Calibri"/>
                <w:sz w:val="22"/>
                <w:szCs w:val="22"/>
              </w:rPr>
            </w:pPr>
            <w:r>
              <w:rPr>
                <w:rFonts w:ascii="Calibri" w:hAnsi="Calibri" w:cs="Calibri"/>
                <w:sz w:val="22"/>
                <w:szCs w:val="22"/>
              </w:rPr>
              <w:t>BJ</w:t>
            </w:r>
          </w:p>
          <w:p w:rsidR="00313808" w:rsidRPr="003B3273" w:rsidRDefault="00313808" w:rsidP="006F1182">
            <w:pPr>
              <w:contextualSpacing/>
              <w:rPr>
                <w:rFonts w:ascii="Calibri" w:hAnsi="Calibri" w:cs="Calibri"/>
              </w:rPr>
            </w:pPr>
          </w:p>
        </w:tc>
        <w:tc>
          <w:tcPr>
            <w:tcW w:w="1252" w:type="dxa"/>
          </w:tcPr>
          <w:p w:rsidR="00313808" w:rsidRDefault="00313808" w:rsidP="006F1182">
            <w:pPr>
              <w:contextualSpacing/>
              <w:rPr>
                <w:rFonts w:ascii="Calibri" w:hAnsi="Calibri" w:cs="Calibri"/>
                <w:sz w:val="22"/>
                <w:szCs w:val="22"/>
              </w:rPr>
            </w:pPr>
            <w:r>
              <w:rPr>
                <w:rFonts w:ascii="Calibri" w:hAnsi="Calibri" w:cs="Calibri"/>
                <w:sz w:val="22"/>
                <w:szCs w:val="22"/>
              </w:rPr>
              <w:t>August 17</w:t>
            </w:r>
          </w:p>
          <w:p w:rsidR="00313808" w:rsidRPr="003B3273" w:rsidRDefault="00313808" w:rsidP="006F1182">
            <w:pPr>
              <w:contextualSpacing/>
              <w:rPr>
                <w:rFonts w:ascii="Calibri" w:hAnsi="Calibri" w:cs="Calibri"/>
              </w:rPr>
            </w:pPr>
          </w:p>
        </w:tc>
      </w:tr>
    </w:tbl>
    <w:p w:rsidR="006920EB" w:rsidRDefault="006920EB" w:rsidP="006920EB">
      <w:pPr>
        <w:pStyle w:val="ListParagraph"/>
        <w:numPr>
          <w:ilvl w:val="0"/>
          <w:numId w:val="4"/>
        </w:numPr>
        <w:jc w:val="both"/>
        <w:rPr>
          <w:rFonts w:asciiTheme="minorHAnsi" w:hAnsiTheme="minorHAnsi" w:cs="Calibri"/>
          <w:sz w:val="22"/>
          <w:szCs w:val="22"/>
        </w:rPr>
      </w:pPr>
      <w:r>
        <w:rPr>
          <w:rFonts w:asciiTheme="minorHAnsi" w:hAnsiTheme="minorHAnsi" w:cs="Calibri"/>
          <w:sz w:val="22"/>
          <w:szCs w:val="22"/>
        </w:rPr>
        <w:t>Actively market to Para and VI communities exclusively in the WA recognised classifications.  AGREED</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52"/>
        <w:gridCol w:w="1980"/>
        <w:gridCol w:w="1073"/>
        <w:gridCol w:w="3923"/>
        <w:gridCol w:w="939"/>
        <w:gridCol w:w="1252"/>
      </w:tblGrid>
      <w:tr w:rsidR="00313808" w:rsidRPr="00095DD0" w:rsidTr="006F1182">
        <w:trPr>
          <w:trHeight w:val="122"/>
          <w:jc w:val="right"/>
        </w:trPr>
        <w:tc>
          <w:tcPr>
            <w:tcW w:w="0" w:type="auto"/>
            <w:shd w:val="clear" w:color="auto" w:fill="E36C0A"/>
          </w:tcPr>
          <w:p w:rsidR="00313808" w:rsidRPr="00095DD0" w:rsidRDefault="00313808" w:rsidP="006F1182">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313808" w:rsidRPr="00095DD0" w:rsidRDefault="00313808" w:rsidP="006F1182">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313808" w:rsidRPr="00095DD0" w:rsidRDefault="00313808" w:rsidP="006F1182">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313808" w:rsidRPr="00095DD0" w:rsidRDefault="00313808" w:rsidP="006F1182">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313808" w:rsidRPr="00095DD0" w:rsidRDefault="00313808" w:rsidP="006F1182">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313808" w:rsidRPr="00095DD0" w:rsidRDefault="00313808" w:rsidP="006F1182">
            <w:pPr>
              <w:contextualSpacing/>
              <w:rPr>
                <w:rFonts w:ascii="Calibri" w:hAnsi="Calibri" w:cs="Calibri"/>
                <w:b/>
                <w:color w:val="FFFFFF"/>
              </w:rPr>
            </w:pPr>
            <w:r w:rsidRPr="00095DD0">
              <w:rPr>
                <w:rFonts w:ascii="Calibri" w:hAnsi="Calibri" w:cs="Calibri"/>
                <w:b/>
                <w:color w:val="FFFFFF"/>
              </w:rPr>
              <w:t>Target Date</w:t>
            </w:r>
          </w:p>
        </w:tc>
      </w:tr>
      <w:tr w:rsidR="00313808" w:rsidRPr="003B3273" w:rsidTr="006F1182">
        <w:trPr>
          <w:jc w:val="right"/>
        </w:trPr>
        <w:tc>
          <w:tcPr>
            <w:tcW w:w="0" w:type="auto"/>
          </w:tcPr>
          <w:p w:rsidR="00313808" w:rsidRPr="009B293A" w:rsidRDefault="001C4396" w:rsidP="006F1182">
            <w:pPr>
              <w:contextualSpacing/>
              <w:rPr>
                <w:rFonts w:ascii="Calibri" w:hAnsi="Calibri" w:cs="Calibri"/>
                <w:sz w:val="22"/>
                <w:szCs w:val="22"/>
              </w:rPr>
            </w:pPr>
            <w:r>
              <w:rPr>
                <w:rFonts w:ascii="Calibri" w:hAnsi="Calibri" w:cs="Calibri"/>
                <w:sz w:val="22"/>
                <w:szCs w:val="22"/>
              </w:rPr>
              <w:t>1042</w:t>
            </w:r>
            <w:r w:rsidR="00313808">
              <w:rPr>
                <w:rFonts w:ascii="Calibri" w:hAnsi="Calibri" w:cs="Calibri"/>
                <w:sz w:val="22"/>
                <w:szCs w:val="22"/>
              </w:rPr>
              <w:t>.8.2.1</w:t>
            </w:r>
          </w:p>
        </w:tc>
        <w:tc>
          <w:tcPr>
            <w:tcW w:w="0" w:type="auto"/>
          </w:tcPr>
          <w:p w:rsidR="00313808" w:rsidRPr="003B3273" w:rsidRDefault="00313808" w:rsidP="006F1182">
            <w:pPr>
              <w:contextualSpacing/>
              <w:rPr>
                <w:rFonts w:ascii="Calibri" w:hAnsi="Calibri" w:cs="Calibri"/>
              </w:rPr>
            </w:pPr>
            <w:r>
              <w:rPr>
                <w:rFonts w:ascii="Calibri" w:hAnsi="Calibri" w:cs="Calibri"/>
                <w:sz w:val="22"/>
                <w:szCs w:val="22"/>
              </w:rPr>
              <w:t>Marketing of Para &amp; VI archery opportunities</w:t>
            </w:r>
          </w:p>
        </w:tc>
        <w:tc>
          <w:tcPr>
            <w:tcW w:w="0" w:type="auto"/>
          </w:tcPr>
          <w:p w:rsidR="00313808" w:rsidRPr="003B3273" w:rsidRDefault="00313808" w:rsidP="006F1182">
            <w:pPr>
              <w:contextualSpacing/>
              <w:rPr>
                <w:rFonts w:ascii="Calibri" w:hAnsi="Calibri" w:cs="Calibri"/>
                <w:color w:val="000000"/>
              </w:rPr>
            </w:pPr>
            <w:r>
              <w:rPr>
                <w:rFonts w:ascii="Calibri" w:hAnsi="Calibri" w:cs="Calibri"/>
                <w:color w:val="000000"/>
                <w:sz w:val="22"/>
                <w:szCs w:val="22"/>
              </w:rPr>
              <w:t>27 April 2017</w:t>
            </w:r>
          </w:p>
        </w:tc>
        <w:tc>
          <w:tcPr>
            <w:tcW w:w="0" w:type="auto"/>
          </w:tcPr>
          <w:p w:rsidR="00313808" w:rsidRPr="001C5D7A" w:rsidRDefault="00313808" w:rsidP="006F1182">
            <w:pPr>
              <w:contextualSpacing/>
              <w:rPr>
                <w:rFonts w:ascii="Calibri" w:hAnsi="Calibri" w:cs="Calibri"/>
                <w:sz w:val="22"/>
                <w:szCs w:val="22"/>
              </w:rPr>
            </w:pPr>
            <w:r>
              <w:rPr>
                <w:rFonts w:ascii="Calibri" w:hAnsi="Calibri" w:cs="Calibri"/>
                <w:sz w:val="22"/>
                <w:szCs w:val="22"/>
              </w:rPr>
              <w:t>Interest Group to provide recommendations to AV Board on marketing opportunities to attract additional Para &amp; VI archers</w:t>
            </w:r>
          </w:p>
        </w:tc>
        <w:tc>
          <w:tcPr>
            <w:tcW w:w="939" w:type="dxa"/>
          </w:tcPr>
          <w:p w:rsidR="00313808" w:rsidRDefault="00313808" w:rsidP="006F1182">
            <w:pPr>
              <w:contextualSpacing/>
              <w:rPr>
                <w:rFonts w:ascii="Calibri" w:hAnsi="Calibri" w:cs="Calibri"/>
                <w:sz w:val="22"/>
                <w:szCs w:val="22"/>
              </w:rPr>
            </w:pPr>
            <w:r>
              <w:rPr>
                <w:rFonts w:ascii="Calibri" w:hAnsi="Calibri" w:cs="Calibri"/>
                <w:sz w:val="22"/>
                <w:szCs w:val="22"/>
              </w:rPr>
              <w:t>BJ</w:t>
            </w:r>
          </w:p>
          <w:p w:rsidR="00313808" w:rsidRPr="003B3273" w:rsidRDefault="00313808" w:rsidP="006F1182">
            <w:pPr>
              <w:contextualSpacing/>
              <w:rPr>
                <w:rFonts w:ascii="Calibri" w:hAnsi="Calibri" w:cs="Calibri"/>
              </w:rPr>
            </w:pPr>
          </w:p>
        </w:tc>
        <w:tc>
          <w:tcPr>
            <w:tcW w:w="1252" w:type="dxa"/>
          </w:tcPr>
          <w:p w:rsidR="00313808" w:rsidRDefault="00313808" w:rsidP="006F1182">
            <w:pPr>
              <w:contextualSpacing/>
              <w:rPr>
                <w:rFonts w:ascii="Calibri" w:hAnsi="Calibri" w:cs="Calibri"/>
                <w:sz w:val="22"/>
                <w:szCs w:val="22"/>
              </w:rPr>
            </w:pPr>
            <w:r>
              <w:rPr>
                <w:rFonts w:ascii="Calibri" w:hAnsi="Calibri" w:cs="Calibri"/>
                <w:sz w:val="22"/>
                <w:szCs w:val="22"/>
              </w:rPr>
              <w:t>July 17</w:t>
            </w:r>
          </w:p>
          <w:p w:rsidR="00313808" w:rsidRPr="003B3273" w:rsidRDefault="00313808" w:rsidP="006F1182">
            <w:pPr>
              <w:contextualSpacing/>
              <w:rPr>
                <w:rFonts w:ascii="Calibri" w:hAnsi="Calibri" w:cs="Calibri"/>
              </w:rPr>
            </w:pPr>
          </w:p>
        </w:tc>
      </w:tr>
    </w:tbl>
    <w:p w:rsidR="006920EB" w:rsidRPr="006920EB" w:rsidRDefault="006920EB" w:rsidP="006920EB">
      <w:pPr>
        <w:pStyle w:val="ListParagraph"/>
        <w:numPr>
          <w:ilvl w:val="0"/>
          <w:numId w:val="4"/>
        </w:numPr>
        <w:jc w:val="both"/>
        <w:rPr>
          <w:rFonts w:asciiTheme="minorHAnsi" w:hAnsiTheme="minorHAnsi" w:cs="Calibri"/>
          <w:sz w:val="22"/>
          <w:szCs w:val="22"/>
        </w:rPr>
      </w:pPr>
      <w:r>
        <w:rPr>
          <w:rFonts w:asciiTheme="minorHAnsi" w:hAnsiTheme="minorHAnsi" w:cs="Calibri"/>
          <w:sz w:val="22"/>
          <w:szCs w:val="22"/>
        </w:rPr>
        <w:t>If AV State Championship events have correctly classified open archers at them this would be attractive to some classified interstate archers (at most a handful).</w:t>
      </w:r>
      <w:r w:rsidR="00313808">
        <w:rPr>
          <w:rFonts w:asciiTheme="minorHAnsi" w:hAnsiTheme="minorHAnsi" w:cs="Calibri"/>
          <w:sz w:val="22"/>
          <w:szCs w:val="22"/>
        </w:rPr>
        <w:t xml:space="preserve">  AGREED</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0"/>
        <w:gridCol w:w="2252"/>
        <w:gridCol w:w="1045"/>
        <w:gridCol w:w="3701"/>
        <w:gridCol w:w="939"/>
        <w:gridCol w:w="1252"/>
      </w:tblGrid>
      <w:tr w:rsidR="00313808" w:rsidRPr="00095DD0" w:rsidTr="006F1182">
        <w:trPr>
          <w:trHeight w:val="122"/>
          <w:jc w:val="right"/>
        </w:trPr>
        <w:tc>
          <w:tcPr>
            <w:tcW w:w="0" w:type="auto"/>
            <w:shd w:val="clear" w:color="auto" w:fill="E36C0A"/>
          </w:tcPr>
          <w:p w:rsidR="00313808" w:rsidRPr="00095DD0" w:rsidRDefault="00313808" w:rsidP="006F1182">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313808" w:rsidRPr="00095DD0" w:rsidRDefault="00313808" w:rsidP="006F1182">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313808" w:rsidRPr="00095DD0" w:rsidRDefault="00313808" w:rsidP="006F1182">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313808" w:rsidRPr="00095DD0" w:rsidRDefault="00313808" w:rsidP="006F1182">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313808" w:rsidRPr="00095DD0" w:rsidRDefault="00313808" w:rsidP="006F1182">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313808" w:rsidRPr="00095DD0" w:rsidRDefault="00313808" w:rsidP="006F1182">
            <w:pPr>
              <w:contextualSpacing/>
              <w:rPr>
                <w:rFonts w:ascii="Calibri" w:hAnsi="Calibri" w:cs="Calibri"/>
                <w:b/>
                <w:color w:val="FFFFFF"/>
              </w:rPr>
            </w:pPr>
            <w:r w:rsidRPr="00095DD0">
              <w:rPr>
                <w:rFonts w:ascii="Calibri" w:hAnsi="Calibri" w:cs="Calibri"/>
                <w:b/>
                <w:color w:val="FFFFFF"/>
              </w:rPr>
              <w:t>Target Date</w:t>
            </w:r>
          </w:p>
        </w:tc>
      </w:tr>
      <w:tr w:rsidR="00313808" w:rsidRPr="003B3273" w:rsidTr="006F1182">
        <w:trPr>
          <w:jc w:val="right"/>
        </w:trPr>
        <w:tc>
          <w:tcPr>
            <w:tcW w:w="0" w:type="auto"/>
          </w:tcPr>
          <w:p w:rsidR="00313808" w:rsidRPr="009B293A" w:rsidRDefault="001C4396" w:rsidP="006F1182">
            <w:pPr>
              <w:contextualSpacing/>
              <w:rPr>
                <w:rFonts w:ascii="Calibri" w:hAnsi="Calibri" w:cs="Calibri"/>
                <w:sz w:val="22"/>
                <w:szCs w:val="22"/>
              </w:rPr>
            </w:pPr>
            <w:r>
              <w:rPr>
                <w:rFonts w:ascii="Calibri" w:hAnsi="Calibri" w:cs="Calibri"/>
                <w:sz w:val="22"/>
                <w:szCs w:val="22"/>
              </w:rPr>
              <w:t>1042</w:t>
            </w:r>
            <w:r w:rsidR="00313808">
              <w:rPr>
                <w:rFonts w:ascii="Calibri" w:hAnsi="Calibri" w:cs="Calibri"/>
                <w:sz w:val="22"/>
                <w:szCs w:val="22"/>
              </w:rPr>
              <w:t>.8.2.1</w:t>
            </w:r>
          </w:p>
        </w:tc>
        <w:tc>
          <w:tcPr>
            <w:tcW w:w="0" w:type="auto"/>
          </w:tcPr>
          <w:p w:rsidR="00313808" w:rsidRPr="003B3273" w:rsidRDefault="00313808" w:rsidP="006F1182">
            <w:pPr>
              <w:contextualSpacing/>
              <w:rPr>
                <w:rFonts w:ascii="Calibri" w:hAnsi="Calibri" w:cs="Calibri"/>
              </w:rPr>
            </w:pPr>
            <w:r>
              <w:rPr>
                <w:rFonts w:ascii="Calibri" w:hAnsi="Calibri" w:cs="Calibri"/>
                <w:sz w:val="22"/>
                <w:szCs w:val="22"/>
              </w:rPr>
              <w:t>AV State Championships to include WA Para &amp; VI classifications.</w:t>
            </w:r>
          </w:p>
        </w:tc>
        <w:tc>
          <w:tcPr>
            <w:tcW w:w="0" w:type="auto"/>
          </w:tcPr>
          <w:p w:rsidR="00313808" w:rsidRPr="003B3273" w:rsidRDefault="00313808" w:rsidP="006F1182">
            <w:pPr>
              <w:contextualSpacing/>
              <w:rPr>
                <w:rFonts w:ascii="Calibri" w:hAnsi="Calibri" w:cs="Calibri"/>
                <w:color w:val="000000"/>
              </w:rPr>
            </w:pPr>
            <w:r>
              <w:rPr>
                <w:rFonts w:ascii="Calibri" w:hAnsi="Calibri" w:cs="Calibri"/>
                <w:color w:val="000000"/>
                <w:sz w:val="22"/>
                <w:szCs w:val="22"/>
              </w:rPr>
              <w:t>27 April 2017</w:t>
            </w:r>
          </w:p>
        </w:tc>
        <w:tc>
          <w:tcPr>
            <w:tcW w:w="0" w:type="auto"/>
          </w:tcPr>
          <w:p w:rsidR="00313808" w:rsidRPr="001C5D7A" w:rsidRDefault="00313808" w:rsidP="006F1182">
            <w:pPr>
              <w:contextualSpacing/>
              <w:rPr>
                <w:rFonts w:ascii="Calibri" w:hAnsi="Calibri" w:cs="Calibri"/>
                <w:sz w:val="22"/>
                <w:szCs w:val="22"/>
              </w:rPr>
            </w:pPr>
            <w:r>
              <w:rPr>
                <w:rFonts w:ascii="Calibri" w:hAnsi="Calibri" w:cs="Calibri"/>
                <w:sz w:val="22"/>
                <w:szCs w:val="22"/>
              </w:rPr>
              <w:t>Include in the current rewrite of the State Championships policy.  To take effect for 2018 championships with inclusion in 2017 championships encouraged.</w:t>
            </w:r>
          </w:p>
        </w:tc>
        <w:tc>
          <w:tcPr>
            <w:tcW w:w="939" w:type="dxa"/>
          </w:tcPr>
          <w:p w:rsidR="00313808" w:rsidRDefault="00313808" w:rsidP="006F1182">
            <w:pPr>
              <w:contextualSpacing/>
              <w:rPr>
                <w:rFonts w:ascii="Calibri" w:hAnsi="Calibri" w:cs="Calibri"/>
                <w:sz w:val="22"/>
                <w:szCs w:val="22"/>
              </w:rPr>
            </w:pPr>
            <w:r>
              <w:rPr>
                <w:rFonts w:ascii="Calibri" w:hAnsi="Calibri" w:cs="Calibri"/>
                <w:sz w:val="22"/>
                <w:szCs w:val="22"/>
              </w:rPr>
              <w:t>GL</w:t>
            </w:r>
          </w:p>
          <w:p w:rsidR="00313808" w:rsidRPr="003B3273" w:rsidRDefault="00313808" w:rsidP="006F1182">
            <w:pPr>
              <w:contextualSpacing/>
              <w:rPr>
                <w:rFonts w:ascii="Calibri" w:hAnsi="Calibri" w:cs="Calibri"/>
              </w:rPr>
            </w:pPr>
          </w:p>
        </w:tc>
        <w:tc>
          <w:tcPr>
            <w:tcW w:w="1252" w:type="dxa"/>
          </w:tcPr>
          <w:p w:rsidR="00313808" w:rsidRDefault="00313808" w:rsidP="006F1182">
            <w:pPr>
              <w:contextualSpacing/>
              <w:rPr>
                <w:rFonts w:ascii="Calibri" w:hAnsi="Calibri" w:cs="Calibri"/>
                <w:sz w:val="22"/>
                <w:szCs w:val="22"/>
              </w:rPr>
            </w:pPr>
            <w:r>
              <w:rPr>
                <w:rFonts w:ascii="Calibri" w:hAnsi="Calibri" w:cs="Calibri"/>
                <w:sz w:val="22"/>
                <w:szCs w:val="22"/>
              </w:rPr>
              <w:t>July 17</w:t>
            </w:r>
          </w:p>
          <w:p w:rsidR="00313808" w:rsidRPr="003B3273" w:rsidRDefault="00313808" w:rsidP="006F1182">
            <w:pPr>
              <w:contextualSpacing/>
              <w:rPr>
                <w:rFonts w:ascii="Calibri" w:hAnsi="Calibri" w:cs="Calibri"/>
              </w:rPr>
            </w:pPr>
          </w:p>
        </w:tc>
      </w:tr>
    </w:tbl>
    <w:p w:rsidR="005B44B7" w:rsidRDefault="005B44B7" w:rsidP="005B44B7">
      <w:pPr>
        <w:ind w:left="2880"/>
        <w:contextualSpacing/>
        <w:jc w:val="both"/>
        <w:rPr>
          <w:rFonts w:asciiTheme="minorHAnsi" w:hAnsiTheme="minorHAnsi" w:cs="Calibri"/>
          <w:sz w:val="22"/>
          <w:szCs w:val="22"/>
        </w:rPr>
      </w:pPr>
    </w:p>
    <w:p w:rsidR="00241E42" w:rsidRDefault="005B44B7" w:rsidP="005B44B7">
      <w:pPr>
        <w:ind w:left="2880"/>
        <w:contextualSpacing/>
        <w:jc w:val="both"/>
        <w:rPr>
          <w:rFonts w:asciiTheme="minorHAnsi" w:hAnsiTheme="minorHAnsi" w:cs="Calibri"/>
          <w:sz w:val="22"/>
          <w:szCs w:val="22"/>
        </w:rPr>
      </w:pPr>
      <w:r w:rsidRPr="005B44B7">
        <w:rPr>
          <w:rFonts w:asciiTheme="minorHAnsi" w:hAnsiTheme="minorHAnsi" w:cs="Calibri"/>
          <w:sz w:val="22"/>
          <w:szCs w:val="22"/>
        </w:rPr>
        <w:t>It was noted by the Board that Hazel Hockley has also provided some comments on the Champions</w:t>
      </w:r>
      <w:r>
        <w:rPr>
          <w:rFonts w:asciiTheme="minorHAnsi" w:hAnsiTheme="minorHAnsi" w:cs="Calibri"/>
          <w:sz w:val="22"/>
          <w:szCs w:val="22"/>
        </w:rPr>
        <w:t>h</w:t>
      </w:r>
      <w:r w:rsidRPr="005B44B7">
        <w:rPr>
          <w:rFonts w:asciiTheme="minorHAnsi" w:hAnsiTheme="minorHAnsi" w:cs="Calibri"/>
          <w:sz w:val="22"/>
          <w:szCs w:val="22"/>
        </w:rPr>
        <w:t>ips.  BJ to reply to HH on behalf of the Board.</w:t>
      </w:r>
    </w:p>
    <w:p w:rsidR="005B44B7" w:rsidRPr="005B44B7" w:rsidRDefault="005B44B7" w:rsidP="005B44B7">
      <w:pPr>
        <w:ind w:left="2880"/>
        <w:contextualSpacing/>
        <w:jc w:val="both"/>
        <w:rPr>
          <w:rFonts w:asciiTheme="minorHAnsi" w:hAnsiTheme="minorHAnsi" w:cs="Calibri"/>
          <w:sz w:val="22"/>
          <w:szCs w:val="22"/>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55"/>
        <w:gridCol w:w="3467"/>
        <w:gridCol w:w="1216"/>
        <w:gridCol w:w="2190"/>
        <w:gridCol w:w="939"/>
        <w:gridCol w:w="1252"/>
      </w:tblGrid>
      <w:tr w:rsidR="005B44B7" w:rsidRPr="00095DD0" w:rsidTr="006F1182">
        <w:trPr>
          <w:trHeight w:val="122"/>
          <w:jc w:val="right"/>
        </w:trPr>
        <w:tc>
          <w:tcPr>
            <w:tcW w:w="0" w:type="auto"/>
            <w:shd w:val="clear" w:color="auto" w:fill="E36C0A"/>
          </w:tcPr>
          <w:p w:rsidR="005B44B7" w:rsidRPr="00095DD0" w:rsidRDefault="005B44B7" w:rsidP="006F1182">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5B44B7" w:rsidRPr="00095DD0" w:rsidRDefault="005B44B7" w:rsidP="006F1182">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5B44B7" w:rsidRPr="00095DD0" w:rsidRDefault="005B44B7" w:rsidP="006F1182">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5B44B7" w:rsidRPr="00095DD0" w:rsidRDefault="005B44B7" w:rsidP="006F1182">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5B44B7" w:rsidRPr="00095DD0" w:rsidRDefault="005B44B7" w:rsidP="006F1182">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5B44B7" w:rsidRPr="00095DD0" w:rsidRDefault="005B44B7" w:rsidP="006F1182">
            <w:pPr>
              <w:contextualSpacing/>
              <w:rPr>
                <w:rFonts w:ascii="Calibri" w:hAnsi="Calibri" w:cs="Calibri"/>
                <w:b/>
                <w:color w:val="FFFFFF"/>
              </w:rPr>
            </w:pPr>
            <w:r w:rsidRPr="00095DD0">
              <w:rPr>
                <w:rFonts w:ascii="Calibri" w:hAnsi="Calibri" w:cs="Calibri"/>
                <w:b/>
                <w:color w:val="FFFFFF"/>
              </w:rPr>
              <w:t>Target Date</w:t>
            </w:r>
          </w:p>
        </w:tc>
      </w:tr>
      <w:tr w:rsidR="005B44B7" w:rsidRPr="003B3273" w:rsidTr="006F1182">
        <w:trPr>
          <w:jc w:val="right"/>
        </w:trPr>
        <w:tc>
          <w:tcPr>
            <w:tcW w:w="0" w:type="auto"/>
          </w:tcPr>
          <w:p w:rsidR="005B44B7" w:rsidRPr="009B293A" w:rsidRDefault="001C4396" w:rsidP="006F1182">
            <w:pPr>
              <w:contextualSpacing/>
              <w:rPr>
                <w:rFonts w:ascii="Calibri" w:hAnsi="Calibri" w:cs="Calibri"/>
                <w:sz w:val="22"/>
                <w:szCs w:val="22"/>
              </w:rPr>
            </w:pPr>
            <w:r>
              <w:rPr>
                <w:rFonts w:ascii="Calibri" w:hAnsi="Calibri" w:cs="Calibri"/>
                <w:sz w:val="22"/>
                <w:szCs w:val="22"/>
              </w:rPr>
              <w:t>1042</w:t>
            </w:r>
            <w:r w:rsidR="005B44B7">
              <w:rPr>
                <w:rFonts w:ascii="Calibri" w:hAnsi="Calibri" w:cs="Calibri"/>
                <w:sz w:val="22"/>
                <w:szCs w:val="22"/>
              </w:rPr>
              <w:t>.8.2.1</w:t>
            </w:r>
          </w:p>
        </w:tc>
        <w:tc>
          <w:tcPr>
            <w:tcW w:w="0" w:type="auto"/>
          </w:tcPr>
          <w:p w:rsidR="005B44B7" w:rsidRPr="003B3273" w:rsidRDefault="005B44B7" w:rsidP="006F1182">
            <w:pPr>
              <w:contextualSpacing/>
              <w:rPr>
                <w:rFonts w:ascii="Calibri" w:hAnsi="Calibri" w:cs="Calibri"/>
              </w:rPr>
            </w:pPr>
            <w:r>
              <w:rPr>
                <w:rFonts w:ascii="Calibri" w:hAnsi="Calibri" w:cs="Calibri"/>
                <w:sz w:val="22"/>
                <w:szCs w:val="22"/>
              </w:rPr>
              <w:t>Input from Hazel Hockley on 2017 Para &amp; VI Championships</w:t>
            </w:r>
          </w:p>
        </w:tc>
        <w:tc>
          <w:tcPr>
            <w:tcW w:w="0" w:type="auto"/>
          </w:tcPr>
          <w:p w:rsidR="005B44B7" w:rsidRPr="003B3273" w:rsidRDefault="005B44B7" w:rsidP="006F1182">
            <w:pPr>
              <w:contextualSpacing/>
              <w:rPr>
                <w:rFonts w:ascii="Calibri" w:hAnsi="Calibri" w:cs="Calibri"/>
                <w:color w:val="000000"/>
              </w:rPr>
            </w:pPr>
            <w:r>
              <w:rPr>
                <w:rFonts w:ascii="Calibri" w:hAnsi="Calibri" w:cs="Calibri"/>
                <w:color w:val="000000"/>
                <w:sz w:val="22"/>
                <w:szCs w:val="22"/>
              </w:rPr>
              <w:t>27 April 2017</w:t>
            </w:r>
          </w:p>
        </w:tc>
        <w:tc>
          <w:tcPr>
            <w:tcW w:w="0" w:type="auto"/>
          </w:tcPr>
          <w:p w:rsidR="005B44B7" w:rsidRPr="001C5D7A" w:rsidRDefault="005B44B7" w:rsidP="006F1182">
            <w:pPr>
              <w:contextualSpacing/>
              <w:rPr>
                <w:rFonts w:ascii="Calibri" w:hAnsi="Calibri" w:cs="Calibri"/>
                <w:sz w:val="22"/>
                <w:szCs w:val="22"/>
              </w:rPr>
            </w:pPr>
            <w:r>
              <w:rPr>
                <w:rFonts w:ascii="Calibri" w:hAnsi="Calibri" w:cs="Calibri"/>
                <w:sz w:val="22"/>
                <w:szCs w:val="22"/>
              </w:rPr>
              <w:t>Reply to Hazel and thank her for input</w:t>
            </w:r>
          </w:p>
        </w:tc>
        <w:tc>
          <w:tcPr>
            <w:tcW w:w="939" w:type="dxa"/>
          </w:tcPr>
          <w:p w:rsidR="005B44B7" w:rsidRDefault="005B44B7" w:rsidP="006F1182">
            <w:pPr>
              <w:contextualSpacing/>
              <w:rPr>
                <w:rFonts w:ascii="Calibri" w:hAnsi="Calibri" w:cs="Calibri"/>
                <w:sz w:val="22"/>
                <w:szCs w:val="22"/>
              </w:rPr>
            </w:pPr>
            <w:r>
              <w:rPr>
                <w:rFonts w:ascii="Calibri" w:hAnsi="Calibri" w:cs="Calibri"/>
                <w:sz w:val="22"/>
                <w:szCs w:val="22"/>
              </w:rPr>
              <w:t>BJ</w:t>
            </w:r>
          </w:p>
          <w:p w:rsidR="005B44B7" w:rsidRPr="003B3273" w:rsidRDefault="005B44B7" w:rsidP="006F1182">
            <w:pPr>
              <w:contextualSpacing/>
              <w:rPr>
                <w:rFonts w:ascii="Calibri" w:hAnsi="Calibri" w:cs="Calibri"/>
              </w:rPr>
            </w:pPr>
          </w:p>
        </w:tc>
        <w:tc>
          <w:tcPr>
            <w:tcW w:w="1252" w:type="dxa"/>
          </w:tcPr>
          <w:p w:rsidR="005B44B7" w:rsidRDefault="005B44B7" w:rsidP="006F1182">
            <w:pPr>
              <w:contextualSpacing/>
              <w:rPr>
                <w:rFonts w:ascii="Calibri" w:hAnsi="Calibri" w:cs="Calibri"/>
                <w:sz w:val="22"/>
                <w:szCs w:val="22"/>
              </w:rPr>
            </w:pPr>
            <w:r>
              <w:rPr>
                <w:rFonts w:ascii="Calibri" w:hAnsi="Calibri" w:cs="Calibri"/>
                <w:sz w:val="22"/>
                <w:szCs w:val="22"/>
              </w:rPr>
              <w:t>May 17</w:t>
            </w:r>
          </w:p>
          <w:p w:rsidR="005B44B7" w:rsidRPr="003B3273" w:rsidRDefault="005B44B7" w:rsidP="006F1182">
            <w:pPr>
              <w:contextualSpacing/>
              <w:rPr>
                <w:rFonts w:ascii="Calibri" w:hAnsi="Calibri" w:cs="Calibri"/>
              </w:rPr>
            </w:pPr>
          </w:p>
        </w:tc>
      </w:tr>
    </w:tbl>
    <w:p w:rsidR="008D69CD" w:rsidRDefault="00313808" w:rsidP="00313808">
      <w:pPr>
        <w:ind w:left="2880" w:firstLine="22"/>
        <w:contextualSpacing/>
        <w:jc w:val="both"/>
        <w:rPr>
          <w:rFonts w:asciiTheme="minorHAnsi" w:hAnsiTheme="minorHAnsi" w:cs="Calibri"/>
          <w:sz w:val="22"/>
          <w:szCs w:val="22"/>
        </w:rPr>
      </w:pPr>
      <w:r>
        <w:rPr>
          <w:rFonts w:asciiTheme="minorHAnsi" w:hAnsiTheme="minorHAnsi" w:cs="Calibri"/>
          <w:sz w:val="22"/>
          <w:szCs w:val="22"/>
        </w:rPr>
        <w:t xml:space="preserve">1042.8.2.2.   </w:t>
      </w:r>
      <w:r w:rsidR="007D0B20" w:rsidRPr="007D0B20">
        <w:rPr>
          <w:rFonts w:asciiTheme="minorHAnsi" w:hAnsiTheme="minorHAnsi" w:cs="Calibri"/>
          <w:b/>
          <w:sz w:val="22"/>
          <w:szCs w:val="22"/>
        </w:rPr>
        <w:t xml:space="preserve">2017 </w:t>
      </w:r>
      <w:r w:rsidRPr="00F76618">
        <w:rPr>
          <w:rFonts w:asciiTheme="minorHAnsi" w:hAnsiTheme="minorHAnsi" w:cs="Calibri"/>
          <w:b/>
          <w:sz w:val="22"/>
          <w:szCs w:val="22"/>
        </w:rPr>
        <w:t xml:space="preserve">National </w:t>
      </w:r>
      <w:r>
        <w:rPr>
          <w:rFonts w:asciiTheme="minorHAnsi" w:hAnsiTheme="minorHAnsi" w:cs="Calibri"/>
          <w:b/>
          <w:sz w:val="22"/>
          <w:szCs w:val="22"/>
        </w:rPr>
        <w:t>Youth</w:t>
      </w:r>
      <w:r w:rsidRPr="00F76618">
        <w:rPr>
          <w:rFonts w:asciiTheme="minorHAnsi" w:hAnsiTheme="minorHAnsi" w:cs="Calibri"/>
          <w:b/>
          <w:sz w:val="22"/>
          <w:szCs w:val="22"/>
        </w:rPr>
        <w:t xml:space="preserve"> Archery Championships</w:t>
      </w:r>
      <w:r>
        <w:rPr>
          <w:rFonts w:asciiTheme="minorHAnsi" w:hAnsiTheme="minorHAnsi" w:cs="Calibri"/>
          <w:sz w:val="22"/>
          <w:szCs w:val="22"/>
        </w:rPr>
        <w:t xml:space="preserve">.   </w:t>
      </w:r>
      <w:r w:rsidR="007D0B20">
        <w:rPr>
          <w:rFonts w:asciiTheme="minorHAnsi" w:hAnsiTheme="minorHAnsi" w:cs="Calibri"/>
          <w:sz w:val="22"/>
          <w:szCs w:val="22"/>
        </w:rPr>
        <w:t xml:space="preserve">The Board accepted the report from </w:t>
      </w:r>
      <w:proofErr w:type="spellStart"/>
      <w:r w:rsidR="007D0B20">
        <w:rPr>
          <w:rFonts w:asciiTheme="minorHAnsi" w:hAnsiTheme="minorHAnsi" w:cs="Calibri"/>
          <w:sz w:val="22"/>
          <w:szCs w:val="22"/>
        </w:rPr>
        <w:t>Ros</w:t>
      </w:r>
      <w:proofErr w:type="spellEnd"/>
      <w:r w:rsidR="007D0B20">
        <w:rPr>
          <w:rFonts w:asciiTheme="minorHAnsi" w:hAnsiTheme="minorHAnsi" w:cs="Calibri"/>
          <w:sz w:val="22"/>
          <w:szCs w:val="22"/>
        </w:rPr>
        <w:t xml:space="preserve"> </w:t>
      </w:r>
      <w:proofErr w:type="spellStart"/>
      <w:r w:rsidR="007D0B20">
        <w:rPr>
          <w:rFonts w:asciiTheme="minorHAnsi" w:hAnsiTheme="minorHAnsi" w:cs="Calibri"/>
          <w:sz w:val="22"/>
          <w:szCs w:val="22"/>
        </w:rPr>
        <w:t>Greig</w:t>
      </w:r>
      <w:proofErr w:type="spellEnd"/>
      <w:r w:rsidR="007D0B20">
        <w:rPr>
          <w:rFonts w:asciiTheme="minorHAnsi" w:hAnsiTheme="minorHAnsi" w:cs="Calibri"/>
          <w:sz w:val="22"/>
          <w:szCs w:val="22"/>
        </w:rPr>
        <w:t xml:space="preserve"> and thanked her for her work on the Championships.   BJ to liaise with </w:t>
      </w:r>
      <w:proofErr w:type="spellStart"/>
      <w:r w:rsidR="007D0B20">
        <w:rPr>
          <w:rFonts w:asciiTheme="minorHAnsi" w:hAnsiTheme="minorHAnsi" w:cs="Calibri"/>
          <w:sz w:val="22"/>
          <w:szCs w:val="22"/>
        </w:rPr>
        <w:t>Ros</w:t>
      </w:r>
      <w:proofErr w:type="spellEnd"/>
      <w:r w:rsidR="007D0B20">
        <w:rPr>
          <w:rFonts w:asciiTheme="minorHAnsi" w:hAnsiTheme="minorHAnsi" w:cs="Calibri"/>
          <w:sz w:val="22"/>
          <w:szCs w:val="22"/>
        </w:rPr>
        <w:t xml:space="preserve"> on any changes to procedures or policies which need to occur for 2018</w:t>
      </w:r>
      <w:r w:rsidR="008D69CD">
        <w:rPr>
          <w:rFonts w:asciiTheme="minorHAnsi" w:hAnsiTheme="minorHAnsi" w:cs="Calibri"/>
          <w:sz w:val="22"/>
          <w:szCs w:val="22"/>
        </w:rPr>
        <w:t xml:space="preserve">.   BJ to also work with </w:t>
      </w:r>
      <w:proofErr w:type="spellStart"/>
      <w:r w:rsidR="008D69CD">
        <w:rPr>
          <w:rFonts w:asciiTheme="minorHAnsi" w:hAnsiTheme="minorHAnsi" w:cs="Calibri"/>
          <w:sz w:val="22"/>
          <w:szCs w:val="22"/>
        </w:rPr>
        <w:t>Ros</w:t>
      </w:r>
      <w:proofErr w:type="spellEnd"/>
      <w:r w:rsidR="008D69CD">
        <w:rPr>
          <w:rFonts w:asciiTheme="minorHAnsi" w:hAnsiTheme="minorHAnsi" w:cs="Calibri"/>
          <w:sz w:val="22"/>
          <w:szCs w:val="22"/>
        </w:rPr>
        <w:t xml:space="preserve"> on the program in the lead up to the 2018 Championships.</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59"/>
        <w:gridCol w:w="732"/>
        <w:gridCol w:w="1083"/>
        <w:gridCol w:w="5154"/>
        <w:gridCol w:w="939"/>
        <w:gridCol w:w="1252"/>
      </w:tblGrid>
      <w:tr w:rsidR="008D69CD" w:rsidRPr="00095DD0" w:rsidTr="006F1182">
        <w:trPr>
          <w:trHeight w:val="122"/>
          <w:jc w:val="right"/>
        </w:trPr>
        <w:tc>
          <w:tcPr>
            <w:tcW w:w="0" w:type="auto"/>
            <w:shd w:val="clear" w:color="auto" w:fill="E36C0A"/>
          </w:tcPr>
          <w:p w:rsidR="008D69CD" w:rsidRPr="00095DD0" w:rsidRDefault="008D69CD" w:rsidP="006F1182">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8D69CD" w:rsidRPr="00095DD0" w:rsidRDefault="008D69CD" w:rsidP="006F1182">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8D69CD" w:rsidRPr="00095DD0" w:rsidRDefault="008D69CD" w:rsidP="006F1182">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8D69CD" w:rsidRPr="00095DD0" w:rsidRDefault="008D69CD" w:rsidP="006F1182">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8D69CD" w:rsidRPr="00095DD0" w:rsidRDefault="008D69CD" w:rsidP="006F1182">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8D69CD" w:rsidRPr="00095DD0" w:rsidRDefault="008D69CD" w:rsidP="006F1182">
            <w:pPr>
              <w:contextualSpacing/>
              <w:rPr>
                <w:rFonts w:ascii="Calibri" w:hAnsi="Calibri" w:cs="Calibri"/>
                <w:b/>
                <w:color w:val="FFFFFF"/>
              </w:rPr>
            </w:pPr>
            <w:r w:rsidRPr="00095DD0">
              <w:rPr>
                <w:rFonts w:ascii="Calibri" w:hAnsi="Calibri" w:cs="Calibri"/>
                <w:b/>
                <w:color w:val="FFFFFF"/>
              </w:rPr>
              <w:t>Target Date</w:t>
            </w:r>
          </w:p>
        </w:tc>
      </w:tr>
      <w:tr w:rsidR="008D69CD" w:rsidRPr="003B3273" w:rsidTr="006F1182">
        <w:trPr>
          <w:jc w:val="right"/>
        </w:trPr>
        <w:tc>
          <w:tcPr>
            <w:tcW w:w="0" w:type="auto"/>
          </w:tcPr>
          <w:p w:rsidR="008D69CD" w:rsidRPr="009B293A" w:rsidRDefault="001C4396" w:rsidP="006F1182">
            <w:pPr>
              <w:contextualSpacing/>
              <w:rPr>
                <w:rFonts w:ascii="Calibri" w:hAnsi="Calibri" w:cs="Calibri"/>
                <w:sz w:val="22"/>
                <w:szCs w:val="22"/>
              </w:rPr>
            </w:pPr>
            <w:r>
              <w:rPr>
                <w:rFonts w:ascii="Calibri" w:hAnsi="Calibri" w:cs="Calibri"/>
                <w:sz w:val="22"/>
                <w:szCs w:val="22"/>
              </w:rPr>
              <w:t>1042</w:t>
            </w:r>
            <w:r w:rsidR="008D69CD">
              <w:rPr>
                <w:rFonts w:ascii="Calibri" w:hAnsi="Calibri" w:cs="Calibri"/>
                <w:sz w:val="22"/>
                <w:szCs w:val="22"/>
              </w:rPr>
              <w:t>.8.2.2</w:t>
            </w:r>
          </w:p>
        </w:tc>
        <w:tc>
          <w:tcPr>
            <w:tcW w:w="0" w:type="auto"/>
          </w:tcPr>
          <w:p w:rsidR="008D69CD" w:rsidRPr="003B3273" w:rsidRDefault="008D69CD" w:rsidP="006F1182">
            <w:pPr>
              <w:contextualSpacing/>
              <w:rPr>
                <w:rFonts w:ascii="Calibri" w:hAnsi="Calibri" w:cs="Calibri"/>
              </w:rPr>
            </w:pPr>
            <w:r>
              <w:rPr>
                <w:rFonts w:ascii="Calibri" w:hAnsi="Calibri" w:cs="Calibri"/>
                <w:sz w:val="22"/>
                <w:szCs w:val="22"/>
              </w:rPr>
              <w:t xml:space="preserve">2017 NYAC </w:t>
            </w:r>
          </w:p>
        </w:tc>
        <w:tc>
          <w:tcPr>
            <w:tcW w:w="0" w:type="auto"/>
          </w:tcPr>
          <w:p w:rsidR="008D69CD" w:rsidRPr="003B3273" w:rsidRDefault="008D69CD" w:rsidP="006F1182">
            <w:pPr>
              <w:contextualSpacing/>
              <w:rPr>
                <w:rFonts w:ascii="Calibri" w:hAnsi="Calibri" w:cs="Calibri"/>
                <w:color w:val="000000"/>
              </w:rPr>
            </w:pPr>
            <w:r>
              <w:rPr>
                <w:rFonts w:ascii="Calibri" w:hAnsi="Calibri" w:cs="Calibri"/>
                <w:color w:val="000000"/>
                <w:sz w:val="22"/>
                <w:szCs w:val="22"/>
              </w:rPr>
              <w:t>27 April 2017</w:t>
            </w:r>
          </w:p>
        </w:tc>
        <w:tc>
          <w:tcPr>
            <w:tcW w:w="0" w:type="auto"/>
          </w:tcPr>
          <w:p w:rsidR="008D69CD" w:rsidRPr="001C5D7A" w:rsidRDefault="008D69CD" w:rsidP="006F1182">
            <w:pPr>
              <w:contextualSpacing/>
              <w:rPr>
                <w:rFonts w:ascii="Calibri" w:hAnsi="Calibri" w:cs="Calibri"/>
                <w:sz w:val="22"/>
                <w:szCs w:val="22"/>
              </w:rPr>
            </w:pPr>
            <w:r>
              <w:rPr>
                <w:rFonts w:ascii="Calibri" w:hAnsi="Calibri" w:cs="Calibri"/>
                <w:sz w:val="22"/>
                <w:szCs w:val="22"/>
              </w:rPr>
              <w:t xml:space="preserve">Liaise with </w:t>
            </w:r>
            <w:proofErr w:type="spellStart"/>
            <w:r>
              <w:rPr>
                <w:rFonts w:ascii="Calibri" w:hAnsi="Calibri" w:cs="Calibri"/>
                <w:sz w:val="22"/>
                <w:szCs w:val="22"/>
              </w:rPr>
              <w:t>Ros</w:t>
            </w:r>
            <w:proofErr w:type="spellEnd"/>
            <w:r>
              <w:rPr>
                <w:rFonts w:ascii="Calibri" w:hAnsi="Calibri" w:cs="Calibri"/>
                <w:sz w:val="22"/>
                <w:szCs w:val="22"/>
              </w:rPr>
              <w:t xml:space="preserve"> on any changes to policies and procedures as a result of her recommendations.   Work with </w:t>
            </w:r>
            <w:proofErr w:type="spellStart"/>
            <w:r>
              <w:rPr>
                <w:rFonts w:ascii="Calibri" w:hAnsi="Calibri" w:cs="Calibri"/>
                <w:sz w:val="22"/>
                <w:szCs w:val="22"/>
              </w:rPr>
              <w:t>Ros</w:t>
            </w:r>
            <w:proofErr w:type="spellEnd"/>
            <w:r>
              <w:rPr>
                <w:rFonts w:ascii="Calibri" w:hAnsi="Calibri" w:cs="Calibri"/>
                <w:sz w:val="22"/>
                <w:szCs w:val="22"/>
              </w:rPr>
              <w:t xml:space="preserve"> on a program for the lead up to the 2018 Championships.</w:t>
            </w:r>
          </w:p>
        </w:tc>
        <w:tc>
          <w:tcPr>
            <w:tcW w:w="939" w:type="dxa"/>
          </w:tcPr>
          <w:p w:rsidR="008D69CD" w:rsidRDefault="008D69CD" w:rsidP="006F1182">
            <w:pPr>
              <w:contextualSpacing/>
              <w:rPr>
                <w:rFonts w:ascii="Calibri" w:hAnsi="Calibri" w:cs="Calibri"/>
                <w:sz w:val="22"/>
                <w:szCs w:val="22"/>
              </w:rPr>
            </w:pPr>
            <w:r>
              <w:rPr>
                <w:rFonts w:ascii="Calibri" w:hAnsi="Calibri" w:cs="Calibri"/>
                <w:sz w:val="22"/>
                <w:szCs w:val="22"/>
              </w:rPr>
              <w:t>BJ</w:t>
            </w:r>
          </w:p>
          <w:p w:rsidR="008D69CD" w:rsidRPr="003B3273" w:rsidRDefault="008D69CD" w:rsidP="006F1182">
            <w:pPr>
              <w:contextualSpacing/>
              <w:rPr>
                <w:rFonts w:ascii="Calibri" w:hAnsi="Calibri" w:cs="Calibri"/>
              </w:rPr>
            </w:pPr>
          </w:p>
        </w:tc>
        <w:tc>
          <w:tcPr>
            <w:tcW w:w="1252" w:type="dxa"/>
          </w:tcPr>
          <w:p w:rsidR="008D69CD" w:rsidRDefault="008D69CD" w:rsidP="006F1182">
            <w:pPr>
              <w:contextualSpacing/>
              <w:rPr>
                <w:rFonts w:ascii="Calibri" w:hAnsi="Calibri" w:cs="Calibri"/>
                <w:sz w:val="22"/>
                <w:szCs w:val="22"/>
              </w:rPr>
            </w:pPr>
            <w:r>
              <w:rPr>
                <w:rFonts w:ascii="Calibri" w:hAnsi="Calibri" w:cs="Calibri"/>
                <w:sz w:val="22"/>
                <w:szCs w:val="22"/>
              </w:rPr>
              <w:t>September 2017</w:t>
            </w:r>
          </w:p>
          <w:p w:rsidR="008D69CD" w:rsidRPr="003B3273" w:rsidRDefault="008D69CD" w:rsidP="006F1182">
            <w:pPr>
              <w:contextualSpacing/>
              <w:rPr>
                <w:rFonts w:ascii="Calibri" w:hAnsi="Calibri" w:cs="Calibri"/>
              </w:rPr>
            </w:pPr>
          </w:p>
        </w:tc>
      </w:tr>
    </w:tbl>
    <w:p w:rsidR="00313808" w:rsidRDefault="00313808" w:rsidP="00241E42">
      <w:pPr>
        <w:ind w:left="1418" w:firstLine="22"/>
        <w:contextualSpacing/>
        <w:jc w:val="both"/>
        <w:rPr>
          <w:rFonts w:asciiTheme="minorHAnsi" w:hAnsiTheme="minorHAnsi" w:cs="Calibri"/>
          <w:sz w:val="22"/>
          <w:szCs w:val="22"/>
          <w:highlight w:val="yellow"/>
        </w:rPr>
      </w:pPr>
    </w:p>
    <w:p w:rsidR="00241E42" w:rsidRDefault="00241E42" w:rsidP="00241E42">
      <w:pPr>
        <w:ind w:left="720" w:firstLine="687"/>
        <w:contextualSpacing/>
        <w:rPr>
          <w:rFonts w:asciiTheme="minorHAnsi" w:hAnsiTheme="minorHAnsi" w:cs="Calibri"/>
          <w:sz w:val="22"/>
          <w:szCs w:val="22"/>
        </w:rPr>
      </w:pPr>
      <w:r>
        <w:rPr>
          <w:rFonts w:asciiTheme="minorHAnsi" w:hAnsiTheme="minorHAnsi" w:cs="Calibri"/>
          <w:sz w:val="22"/>
          <w:szCs w:val="22"/>
        </w:rPr>
        <w:t>1042.8.3</w:t>
      </w:r>
      <w:r>
        <w:rPr>
          <w:rFonts w:asciiTheme="minorHAnsi" w:hAnsiTheme="minorHAnsi" w:cs="Calibri"/>
          <w:sz w:val="22"/>
          <w:szCs w:val="22"/>
        </w:rPr>
        <w:tab/>
      </w:r>
      <w:r w:rsidRPr="00602826">
        <w:rPr>
          <w:rFonts w:asciiTheme="minorHAnsi" w:hAnsiTheme="minorHAnsi" w:cs="Calibri"/>
          <w:b/>
          <w:sz w:val="22"/>
          <w:szCs w:val="22"/>
        </w:rPr>
        <w:t>Grant Funding Updates</w:t>
      </w:r>
      <w:r>
        <w:rPr>
          <w:rFonts w:asciiTheme="minorHAnsi" w:hAnsiTheme="minorHAnsi" w:cs="Calibri"/>
          <w:sz w:val="22"/>
          <w:szCs w:val="22"/>
        </w:rPr>
        <w:t>.</w:t>
      </w:r>
    </w:p>
    <w:p w:rsidR="005B44B7" w:rsidRDefault="00241E42" w:rsidP="00241E42">
      <w:pPr>
        <w:ind w:left="2880"/>
        <w:contextualSpacing/>
        <w:jc w:val="both"/>
        <w:rPr>
          <w:rFonts w:asciiTheme="minorHAnsi" w:hAnsiTheme="minorHAnsi" w:cs="Calibri"/>
          <w:sz w:val="22"/>
          <w:szCs w:val="22"/>
        </w:rPr>
      </w:pPr>
      <w:r>
        <w:rPr>
          <w:rFonts w:asciiTheme="minorHAnsi" w:hAnsiTheme="minorHAnsi" w:cs="Calibri"/>
          <w:sz w:val="22"/>
          <w:szCs w:val="22"/>
        </w:rPr>
        <w:t>1042</w:t>
      </w:r>
      <w:r w:rsidRPr="008E4D86">
        <w:rPr>
          <w:rFonts w:asciiTheme="minorHAnsi" w:hAnsiTheme="minorHAnsi" w:cs="Calibri"/>
          <w:sz w:val="22"/>
          <w:szCs w:val="22"/>
        </w:rPr>
        <w:t>.8.3.</w:t>
      </w:r>
      <w:r>
        <w:rPr>
          <w:rFonts w:asciiTheme="minorHAnsi" w:hAnsiTheme="minorHAnsi" w:cs="Calibri"/>
          <w:sz w:val="22"/>
          <w:szCs w:val="22"/>
        </w:rPr>
        <w:t>1</w:t>
      </w:r>
      <w:r w:rsidRPr="008E4D86">
        <w:rPr>
          <w:rFonts w:asciiTheme="minorHAnsi" w:hAnsiTheme="minorHAnsi" w:cs="Calibri"/>
          <w:sz w:val="22"/>
          <w:szCs w:val="22"/>
        </w:rPr>
        <w:tab/>
      </w:r>
      <w:r w:rsidRPr="008E4D86">
        <w:rPr>
          <w:rFonts w:asciiTheme="minorHAnsi" w:hAnsiTheme="minorHAnsi" w:cs="Calibri"/>
          <w:b/>
          <w:sz w:val="22"/>
          <w:szCs w:val="22"/>
        </w:rPr>
        <w:t xml:space="preserve">Travel and Accommodation Funding Grant.   </w:t>
      </w:r>
      <w:r w:rsidR="005B44B7">
        <w:rPr>
          <w:rFonts w:asciiTheme="minorHAnsi" w:hAnsiTheme="minorHAnsi" w:cs="Calibri"/>
          <w:sz w:val="22"/>
          <w:szCs w:val="22"/>
        </w:rPr>
        <w:t>No word yet on NAC funding.</w:t>
      </w:r>
    </w:p>
    <w:p w:rsidR="00241E42" w:rsidRPr="008E4D86" w:rsidRDefault="00241E42" w:rsidP="00241E42">
      <w:pPr>
        <w:ind w:left="2880"/>
        <w:contextualSpacing/>
        <w:jc w:val="both"/>
        <w:rPr>
          <w:rFonts w:asciiTheme="minorHAnsi" w:hAnsiTheme="minorHAnsi" w:cs="Calibri"/>
          <w:sz w:val="22"/>
          <w:szCs w:val="22"/>
        </w:rPr>
      </w:pPr>
    </w:p>
    <w:p w:rsidR="00241E42" w:rsidRPr="008E4D86" w:rsidRDefault="00241E42" w:rsidP="00241E42">
      <w:pPr>
        <w:ind w:left="2880"/>
        <w:contextualSpacing/>
        <w:jc w:val="both"/>
        <w:rPr>
          <w:rFonts w:asciiTheme="minorHAnsi" w:hAnsiTheme="minorHAnsi" w:cs="Calibri"/>
          <w:sz w:val="22"/>
          <w:szCs w:val="22"/>
        </w:rPr>
      </w:pPr>
      <w:r>
        <w:rPr>
          <w:rFonts w:asciiTheme="minorHAnsi" w:hAnsiTheme="minorHAnsi" w:cs="Calibri"/>
          <w:sz w:val="22"/>
          <w:szCs w:val="22"/>
        </w:rPr>
        <w:t>1042</w:t>
      </w:r>
      <w:r w:rsidRPr="008E4D86">
        <w:rPr>
          <w:rFonts w:asciiTheme="minorHAnsi" w:hAnsiTheme="minorHAnsi" w:cs="Calibri"/>
          <w:sz w:val="22"/>
          <w:szCs w:val="22"/>
        </w:rPr>
        <w:t>.8.3.</w:t>
      </w:r>
      <w:r>
        <w:rPr>
          <w:rFonts w:asciiTheme="minorHAnsi" w:hAnsiTheme="minorHAnsi" w:cs="Calibri"/>
          <w:sz w:val="22"/>
          <w:szCs w:val="22"/>
        </w:rPr>
        <w:t>2</w:t>
      </w:r>
      <w:r w:rsidRPr="008E4D86">
        <w:rPr>
          <w:rFonts w:asciiTheme="minorHAnsi" w:hAnsiTheme="minorHAnsi" w:cs="Calibri"/>
          <w:sz w:val="22"/>
          <w:szCs w:val="22"/>
        </w:rPr>
        <w:tab/>
      </w:r>
      <w:r w:rsidRPr="008E4D86">
        <w:rPr>
          <w:rFonts w:asciiTheme="minorHAnsi" w:hAnsiTheme="minorHAnsi" w:cs="Calibri"/>
          <w:b/>
          <w:sz w:val="22"/>
          <w:szCs w:val="22"/>
        </w:rPr>
        <w:t xml:space="preserve">Supporting Victorian Sport – </w:t>
      </w:r>
      <w:proofErr w:type="spellStart"/>
      <w:r w:rsidRPr="008E4D86">
        <w:rPr>
          <w:rFonts w:asciiTheme="minorHAnsi" w:hAnsiTheme="minorHAnsi" w:cs="Calibri"/>
          <w:b/>
          <w:sz w:val="22"/>
          <w:szCs w:val="22"/>
        </w:rPr>
        <w:t>Workplan</w:t>
      </w:r>
      <w:proofErr w:type="spellEnd"/>
      <w:r w:rsidRPr="008E4D86">
        <w:rPr>
          <w:rFonts w:asciiTheme="minorHAnsi" w:hAnsiTheme="minorHAnsi" w:cs="Calibri"/>
          <w:b/>
          <w:sz w:val="22"/>
          <w:szCs w:val="22"/>
        </w:rPr>
        <w:t xml:space="preserve"> 2017</w:t>
      </w:r>
      <w:r w:rsidRPr="008E4D86">
        <w:rPr>
          <w:rFonts w:asciiTheme="minorHAnsi" w:hAnsiTheme="minorHAnsi" w:cs="Calibri"/>
          <w:sz w:val="22"/>
          <w:szCs w:val="22"/>
        </w:rPr>
        <w:t xml:space="preserve">.   </w:t>
      </w:r>
      <w:r>
        <w:rPr>
          <w:rFonts w:asciiTheme="minorHAnsi" w:hAnsiTheme="minorHAnsi" w:cs="Calibri"/>
          <w:sz w:val="22"/>
          <w:szCs w:val="22"/>
        </w:rPr>
        <w:t>Progress</w:t>
      </w:r>
      <w:r w:rsidRPr="008E4D86">
        <w:rPr>
          <w:rFonts w:asciiTheme="minorHAnsi" w:hAnsiTheme="minorHAnsi" w:cs="Calibri"/>
          <w:sz w:val="22"/>
          <w:szCs w:val="22"/>
        </w:rPr>
        <w:t xml:space="preserve"> continues on </w:t>
      </w:r>
      <w:proofErr w:type="spellStart"/>
      <w:r w:rsidRPr="008E4D86">
        <w:rPr>
          <w:rFonts w:asciiTheme="minorHAnsi" w:hAnsiTheme="minorHAnsi" w:cs="Calibri"/>
          <w:sz w:val="22"/>
          <w:szCs w:val="22"/>
        </w:rPr>
        <w:t>Workplan</w:t>
      </w:r>
      <w:proofErr w:type="spellEnd"/>
      <w:r w:rsidRPr="008E4D86">
        <w:rPr>
          <w:rFonts w:asciiTheme="minorHAnsi" w:hAnsiTheme="minorHAnsi" w:cs="Calibri"/>
          <w:sz w:val="22"/>
          <w:szCs w:val="22"/>
        </w:rPr>
        <w:t xml:space="preserve"> activities.  </w:t>
      </w:r>
      <w:r w:rsidR="005B44B7">
        <w:rPr>
          <w:rFonts w:asciiTheme="minorHAnsi" w:hAnsiTheme="minorHAnsi" w:cs="Calibri"/>
          <w:sz w:val="22"/>
          <w:szCs w:val="22"/>
        </w:rPr>
        <w:t>Additional funding received.   Reporting due May 17.</w:t>
      </w:r>
    </w:p>
    <w:p w:rsidR="00241E42" w:rsidRPr="009706E4" w:rsidRDefault="00241E42" w:rsidP="00241E42">
      <w:pPr>
        <w:ind w:left="2880"/>
        <w:contextualSpacing/>
        <w:jc w:val="both"/>
        <w:rPr>
          <w:rFonts w:asciiTheme="minorHAnsi" w:hAnsiTheme="minorHAnsi" w:cs="Calibri"/>
          <w:sz w:val="22"/>
          <w:szCs w:val="22"/>
        </w:rPr>
      </w:pPr>
    </w:p>
    <w:p w:rsidR="00241E42" w:rsidRPr="008E4D86" w:rsidRDefault="00241E42" w:rsidP="00241E42">
      <w:pPr>
        <w:ind w:left="1440"/>
        <w:contextualSpacing/>
        <w:jc w:val="both"/>
        <w:rPr>
          <w:rFonts w:asciiTheme="minorHAnsi" w:hAnsiTheme="minorHAnsi" w:cs="Calibri"/>
          <w:b/>
          <w:sz w:val="22"/>
          <w:szCs w:val="22"/>
        </w:rPr>
      </w:pPr>
      <w:r>
        <w:rPr>
          <w:rFonts w:asciiTheme="minorHAnsi" w:hAnsiTheme="minorHAnsi" w:cs="Calibri"/>
          <w:sz w:val="22"/>
          <w:szCs w:val="22"/>
        </w:rPr>
        <w:t>1042</w:t>
      </w:r>
      <w:r w:rsidRPr="008E4D86">
        <w:rPr>
          <w:rFonts w:asciiTheme="minorHAnsi" w:hAnsiTheme="minorHAnsi" w:cs="Calibri"/>
          <w:sz w:val="22"/>
          <w:szCs w:val="22"/>
        </w:rPr>
        <w:t>.8.4</w:t>
      </w:r>
      <w:r w:rsidRPr="008E4D86">
        <w:rPr>
          <w:rFonts w:asciiTheme="minorHAnsi" w:hAnsiTheme="minorHAnsi" w:cs="Calibri"/>
          <w:sz w:val="22"/>
          <w:szCs w:val="22"/>
        </w:rPr>
        <w:tab/>
      </w:r>
      <w:r>
        <w:rPr>
          <w:rFonts w:asciiTheme="minorHAnsi" w:hAnsiTheme="minorHAnsi" w:cs="Calibri"/>
          <w:b/>
          <w:sz w:val="22"/>
          <w:szCs w:val="22"/>
        </w:rPr>
        <w:t>Board Mentor Reports.</w:t>
      </w:r>
    </w:p>
    <w:p w:rsidR="005B44B7" w:rsidRDefault="00241E42" w:rsidP="00241E42">
      <w:pPr>
        <w:ind w:left="2880"/>
        <w:contextualSpacing/>
        <w:jc w:val="both"/>
        <w:rPr>
          <w:rFonts w:asciiTheme="minorHAnsi" w:hAnsiTheme="minorHAnsi" w:cs="Calibri"/>
          <w:sz w:val="22"/>
          <w:szCs w:val="22"/>
        </w:rPr>
      </w:pPr>
      <w:r>
        <w:rPr>
          <w:rFonts w:asciiTheme="minorHAnsi" w:hAnsiTheme="minorHAnsi" w:cs="Calibri"/>
          <w:sz w:val="22"/>
          <w:szCs w:val="22"/>
        </w:rPr>
        <w:t>1042</w:t>
      </w:r>
      <w:r w:rsidRPr="008E4D86">
        <w:rPr>
          <w:rFonts w:asciiTheme="minorHAnsi" w:hAnsiTheme="minorHAnsi" w:cs="Calibri"/>
          <w:sz w:val="22"/>
          <w:szCs w:val="22"/>
        </w:rPr>
        <w:t>.8.4.1</w:t>
      </w:r>
      <w:r w:rsidRPr="008E4D86">
        <w:rPr>
          <w:rFonts w:asciiTheme="minorHAnsi" w:hAnsiTheme="minorHAnsi" w:cs="Calibri"/>
          <w:sz w:val="22"/>
          <w:szCs w:val="22"/>
        </w:rPr>
        <w:tab/>
      </w:r>
      <w:r w:rsidR="005B44B7">
        <w:rPr>
          <w:rFonts w:asciiTheme="minorHAnsi" w:hAnsiTheme="minorHAnsi" w:cs="Calibri"/>
          <w:sz w:val="22"/>
          <w:szCs w:val="22"/>
        </w:rPr>
        <w:t xml:space="preserve">GL advised that </w:t>
      </w:r>
      <w:proofErr w:type="spellStart"/>
      <w:r w:rsidR="005B44B7">
        <w:rPr>
          <w:rFonts w:asciiTheme="minorHAnsi" w:hAnsiTheme="minorHAnsi" w:cs="Calibri"/>
          <w:sz w:val="22"/>
          <w:szCs w:val="22"/>
        </w:rPr>
        <w:t>Warralong</w:t>
      </w:r>
      <w:proofErr w:type="spellEnd"/>
      <w:r w:rsidR="005B44B7">
        <w:rPr>
          <w:rFonts w:asciiTheme="minorHAnsi" w:hAnsiTheme="minorHAnsi" w:cs="Calibri"/>
          <w:sz w:val="22"/>
          <w:szCs w:val="22"/>
        </w:rPr>
        <w:t xml:space="preserve"> with go ahead at GA whilst talks continue with Deakin University on the overall safety and risk requirements.</w:t>
      </w:r>
    </w:p>
    <w:p w:rsidR="002B1103" w:rsidRDefault="002B1103" w:rsidP="00241E42">
      <w:pPr>
        <w:ind w:left="2880"/>
        <w:contextualSpacing/>
        <w:jc w:val="both"/>
        <w:rPr>
          <w:rFonts w:asciiTheme="minorHAnsi" w:hAnsiTheme="minorHAnsi" w:cs="Calibri"/>
          <w:sz w:val="22"/>
          <w:szCs w:val="22"/>
        </w:rPr>
      </w:pPr>
      <w:r>
        <w:rPr>
          <w:rFonts w:asciiTheme="minorHAnsi" w:hAnsiTheme="minorHAnsi" w:cs="Calibri"/>
          <w:sz w:val="22"/>
          <w:szCs w:val="22"/>
        </w:rPr>
        <w:t>1042.8.4.2</w:t>
      </w:r>
      <w:r>
        <w:rPr>
          <w:rFonts w:asciiTheme="minorHAnsi" w:hAnsiTheme="minorHAnsi" w:cs="Calibri"/>
          <w:sz w:val="22"/>
          <w:szCs w:val="22"/>
        </w:rPr>
        <w:tab/>
        <w:t>A report has been received from FAC on the arrow incident at Baxter Reserve Frankston.   The Board discussed the report and thanked FAC for their efforts in addressing this incident.   No further action is required at this time.</w:t>
      </w:r>
      <w:r w:rsidR="006F1182">
        <w:rPr>
          <w:rFonts w:asciiTheme="minorHAnsi" w:hAnsiTheme="minorHAnsi" w:cs="Calibri"/>
          <w:sz w:val="22"/>
          <w:szCs w:val="22"/>
        </w:rPr>
        <w:t xml:space="preserve">   Report is attached at Annex D.</w:t>
      </w:r>
      <w:r w:rsidR="001C4396">
        <w:rPr>
          <w:rFonts w:asciiTheme="minorHAnsi" w:hAnsiTheme="minorHAnsi" w:cs="Calibri"/>
          <w:sz w:val="22"/>
          <w:szCs w:val="22"/>
        </w:rPr>
        <w:t xml:space="preserve">  FAC to be advised to close the incident from the FAC end.</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77"/>
        <w:gridCol w:w="2039"/>
        <w:gridCol w:w="1405"/>
        <w:gridCol w:w="3307"/>
        <w:gridCol w:w="939"/>
        <w:gridCol w:w="1252"/>
      </w:tblGrid>
      <w:tr w:rsidR="001C4396" w:rsidRPr="00095DD0" w:rsidTr="00E05401">
        <w:trPr>
          <w:trHeight w:val="122"/>
          <w:jc w:val="right"/>
        </w:trPr>
        <w:tc>
          <w:tcPr>
            <w:tcW w:w="0" w:type="auto"/>
            <w:shd w:val="clear" w:color="auto" w:fill="E36C0A"/>
          </w:tcPr>
          <w:p w:rsidR="001C4396" w:rsidRPr="00095DD0" w:rsidRDefault="001C4396" w:rsidP="00E05401">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1C4396" w:rsidRPr="00095DD0" w:rsidRDefault="001C4396" w:rsidP="00E05401">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1C4396" w:rsidRPr="00095DD0" w:rsidRDefault="001C4396" w:rsidP="00E05401">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1C4396" w:rsidRPr="00095DD0" w:rsidRDefault="001C4396" w:rsidP="00E05401">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1C4396" w:rsidRPr="00095DD0" w:rsidRDefault="001C4396" w:rsidP="00E05401">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1C4396" w:rsidRPr="00095DD0" w:rsidRDefault="001C4396" w:rsidP="00E05401">
            <w:pPr>
              <w:contextualSpacing/>
              <w:rPr>
                <w:rFonts w:ascii="Calibri" w:hAnsi="Calibri" w:cs="Calibri"/>
                <w:b/>
                <w:color w:val="FFFFFF"/>
              </w:rPr>
            </w:pPr>
            <w:r w:rsidRPr="00095DD0">
              <w:rPr>
                <w:rFonts w:ascii="Calibri" w:hAnsi="Calibri" w:cs="Calibri"/>
                <w:b/>
                <w:color w:val="FFFFFF"/>
              </w:rPr>
              <w:t>Target Date</w:t>
            </w:r>
          </w:p>
        </w:tc>
      </w:tr>
      <w:tr w:rsidR="001C4396" w:rsidRPr="003B3273" w:rsidTr="00E05401">
        <w:trPr>
          <w:jc w:val="right"/>
        </w:trPr>
        <w:tc>
          <w:tcPr>
            <w:tcW w:w="0" w:type="auto"/>
          </w:tcPr>
          <w:p w:rsidR="001C4396" w:rsidRPr="009B293A" w:rsidRDefault="001C4396" w:rsidP="00E05401">
            <w:pPr>
              <w:contextualSpacing/>
              <w:rPr>
                <w:rFonts w:ascii="Calibri" w:hAnsi="Calibri" w:cs="Calibri"/>
                <w:sz w:val="22"/>
                <w:szCs w:val="22"/>
              </w:rPr>
            </w:pPr>
            <w:r>
              <w:rPr>
                <w:rFonts w:ascii="Calibri" w:hAnsi="Calibri" w:cs="Calibri"/>
                <w:sz w:val="22"/>
                <w:szCs w:val="22"/>
              </w:rPr>
              <w:t>1042.8.4</w:t>
            </w:r>
          </w:p>
        </w:tc>
        <w:tc>
          <w:tcPr>
            <w:tcW w:w="0" w:type="auto"/>
          </w:tcPr>
          <w:p w:rsidR="001C4396" w:rsidRPr="003B3273" w:rsidRDefault="001C4396" w:rsidP="00E05401">
            <w:pPr>
              <w:contextualSpacing/>
              <w:rPr>
                <w:rFonts w:ascii="Calibri" w:hAnsi="Calibri" w:cs="Calibri"/>
              </w:rPr>
            </w:pPr>
            <w:r>
              <w:rPr>
                <w:rFonts w:ascii="Calibri" w:hAnsi="Calibri" w:cs="Calibri"/>
                <w:sz w:val="22"/>
                <w:szCs w:val="22"/>
              </w:rPr>
              <w:t>Baxter Reserve Incident</w:t>
            </w:r>
          </w:p>
        </w:tc>
        <w:tc>
          <w:tcPr>
            <w:tcW w:w="0" w:type="auto"/>
          </w:tcPr>
          <w:p w:rsidR="001C4396" w:rsidRPr="003B3273" w:rsidRDefault="001C4396" w:rsidP="00E05401">
            <w:pPr>
              <w:contextualSpacing/>
              <w:rPr>
                <w:rFonts w:ascii="Calibri" w:hAnsi="Calibri" w:cs="Calibri"/>
                <w:color w:val="000000"/>
              </w:rPr>
            </w:pPr>
            <w:r>
              <w:rPr>
                <w:rFonts w:ascii="Calibri" w:hAnsi="Calibri" w:cs="Calibri"/>
                <w:color w:val="000000"/>
                <w:sz w:val="22"/>
                <w:szCs w:val="22"/>
              </w:rPr>
              <w:t>27 April 2017</w:t>
            </w:r>
          </w:p>
        </w:tc>
        <w:tc>
          <w:tcPr>
            <w:tcW w:w="0" w:type="auto"/>
          </w:tcPr>
          <w:p w:rsidR="001C4396" w:rsidRPr="001C5D7A" w:rsidRDefault="001C4396" w:rsidP="00E05401">
            <w:pPr>
              <w:contextualSpacing/>
              <w:rPr>
                <w:rFonts w:ascii="Calibri" w:hAnsi="Calibri" w:cs="Calibri"/>
                <w:sz w:val="22"/>
                <w:szCs w:val="22"/>
              </w:rPr>
            </w:pPr>
            <w:r>
              <w:rPr>
                <w:rFonts w:ascii="Calibri" w:hAnsi="Calibri" w:cs="Calibri"/>
                <w:sz w:val="22"/>
                <w:szCs w:val="22"/>
              </w:rPr>
              <w:t>FAC to be advised that incident is closed</w:t>
            </w:r>
          </w:p>
        </w:tc>
        <w:tc>
          <w:tcPr>
            <w:tcW w:w="939" w:type="dxa"/>
          </w:tcPr>
          <w:p w:rsidR="001C4396" w:rsidRDefault="001C4396" w:rsidP="00E05401">
            <w:pPr>
              <w:contextualSpacing/>
              <w:rPr>
                <w:rFonts w:ascii="Calibri" w:hAnsi="Calibri" w:cs="Calibri"/>
                <w:sz w:val="22"/>
                <w:szCs w:val="22"/>
              </w:rPr>
            </w:pPr>
            <w:r>
              <w:rPr>
                <w:rFonts w:ascii="Calibri" w:hAnsi="Calibri" w:cs="Calibri"/>
                <w:sz w:val="22"/>
                <w:szCs w:val="22"/>
              </w:rPr>
              <w:t>IN</w:t>
            </w:r>
          </w:p>
          <w:p w:rsidR="001C4396" w:rsidRPr="003B3273" w:rsidRDefault="001C4396" w:rsidP="00E05401">
            <w:pPr>
              <w:contextualSpacing/>
              <w:rPr>
                <w:rFonts w:ascii="Calibri" w:hAnsi="Calibri" w:cs="Calibri"/>
              </w:rPr>
            </w:pPr>
          </w:p>
        </w:tc>
        <w:tc>
          <w:tcPr>
            <w:tcW w:w="1252" w:type="dxa"/>
          </w:tcPr>
          <w:p w:rsidR="001C4396" w:rsidRDefault="001C4396" w:rsidP="00E05401">
            <w:pPr>
              <w:contextualSpacing/>
              <w:rPr>
                <w:rFonts w:ascii="Calibri" w:hAnsi="Calibri" w:cs="Calibri"/>
                <w:sz w:val="22"/>
                <w:szCs w:val="22"/>
              </w:rPr>
            </w:pPr>
            <w:r>
              <w:rPr>
                <w:rFonts w:ascii="Calibri" w:hAnsi="Calibri" w:cs="Calibri"/>
                <w:sz w:val="22"/>
                <w:szCs w:val="22"/>
              </w:rPr>
              <w:t>May 17</w:t>
            </w:r>
          </w:p>
          <w:p w:rsidR="001C4396" w:rsidRPr="003B3273" w:rsidRDefault="001C4396" w:rsidP="00E05401">
            <w:pPr>
              <w:contextualSpacing/>
              <w:rPr>
                <w:rFonts w:ascii="Calibri" w:hAnsi="Calibri" w:cs="Calibri"/>
              </w:rPr>
            </w:pPr>
          </w:p>
        </w:tc>
      </w:tr>
    </w:tbl>
    <w:p w:rsidR="002B1103" w:rsidRDefault="002B1103" w:rsidP="00241E42">
      <w:pPr>
        <w:ind w:left="2880"/>
        <w:contextualSpacing/>
        <w:jc w:val="both"/>
        <w:rPr>
          <w:rFonts w:asciiTheme="minorHAnsi" w:hAnsiTheme="minorHAnsi" w:cs="Calibri"/>
          <w:sz w:val="22"/>
          <w:szCs w:val="22"/>
        </w:rPr>
      </w:pPr>
    </w:p>
    <w:p w:rsidR="00241E42" w:rsidRDefault="00241E42" w:rsidP="00241E42">
      <w:pPr>
        <w:ind w:left="1440"/>
        <w:contextualSpacing/>
        <w:jc w:val="both"/>
        <w:rPr>
          <w:rFonts w:asciiTheme="minorHAnsi" w:hAnsiTheme="minorHAnsi" w:cs="Calibri"/>
          <w:b/>
          <w:sz w:val="22"/>
          <w:szCs w:val="22"/>
        </w:rPr>
      </w:pPr>
      <w:r>
        <w:rPr>
          <w:rFonts w:asciiTheme="minorHAnsi" w:hAnsiTheme="minorHAnsi" w:cs="Calibri"/>
          <w:sz w:val="22"/>
          <w:szCs w:val="22"/>
        </w:rPr>
        <w:t>1042.8.5</w:t>
      </w:r>
      <w:r>
        <w:rPr>
          <w:rFonts w:asciiTheme="minorHAnsi" w:hAnsiTheme="minorHAnsi" w:cs="Calibri"/>
          <w:sz w:val="22"/>
          <w:szCs w:val="22"/>
        </w:rPr>
        <w:tab/>
      </w:r>
      <w:r w:rsidRPr="007B0B25">
        <w:rPr>
          <w:rFonts w:asciiTheme="minorHAnsi" w:hAnsiTheme="minorHAnsi" w:cs="Calibri"/>
          <w:b/>
          <w:sz w:val="22"/>
          <w:szCs w:val="22"/>
        </w:rPr>
        <w:t>Policy Reviews</w:t>
      </w:r>
      <w:r>
        <w:rPr>
          <w:rFonts w:asciiTheme="minorHAnsi" w:hAnsiTheme="minorHAnsi" w:cs="Calibri"/>
          <w:b/>
          <w:sz w:val="22"/>
          <w:szCs w:val="22"/>
        </w:rPr>
        <w:t>.</w:t>
      </w:r>
    </w:p>
    <w:p w:rsidR="009C5450" w:rsidRDefault="00241E42" w:rsidP="00241E42">
      <w:pPr>
        <w:ind w:left="2880"/>
        <w:contextualSpacing/>
        <w:jc w:val="both"/>
        <w:rPr>
          <w:rFonts w:asciiTheme="minorHAnsi" w:hAnsiTheme="minorHAnsi" w:cs="Calibri"/>
          <w:sz w:val="22"/>
          <w:szCs w:val="22"/>
        </w:rPr>
      </w:pPr>
      <w:r>
        <w:rPr>
          <w:rFonts w:asciiTheme="minorHAnsi" w:hAnsiTheme="minorHAnsi" w:cs="Calibri"/>
          <w:sz w:val="22"/>
          <w:szCs w:val="22"/>
        </w:rPr>
        <w:t>1042.8.5.1</w:t>
      </w:r>
      <w:r>
        <w:rPr>
          <w:rFonts w:asciiTheme="minorHAnsi" w:hAnsiTheme="minorHAnsi" w:cs="Calibri"/>
          <w:sz w:val="22"/>
          <w:szCs w:val="22"/>
        </w:rPr>
        <w:tab/>
      </w:r>
      <w:r w:rsidR="006F1182" w:rsidRPr="006F1182">
        <w:rPr>
          <w:rFonts w:asciiTheme="minorHAnsi" w:hAnsiTheme="minorHAnsi" w:cs="Calibri"/>
          <w:b/>
          <w:sz w:val="22"/>
          <w:szCs w:val="22"/>
        </w:rPr>
        <w:t xml:space="preserve">0505 </w:t>
      </w:r>
      <w:r w:rsidR="006F1182">
        <w:rPr>
          <w:rFonts w:asciiTheme="minorHAnsi" w:hAnsiTheme="minorHAnsi" w:cs="Calibri"/>
          <w:b/>
          <w:sz w:val="22"/>
          <w:szCs w:val="22"/>
        </w:rPr>
        <w:t>Child Safe Policy.</w:t>
      </w:r>
      <w:r>
        <w:rPr>
          <w:rFonts w:asciiTheme="minorHAnsi" w:hAnsiTheme="minorHAnsi" w:cs="Calibri"/>
          <w:sz w:val="22"/>
          <w:szCs w:val="22"/>
        </w:rPr>
        <w:t xml:space="preserve"> </w:t>
      </w:r>
      <w:r w:rsidR="009C5450">
        <w:rPr>
          <w:rFonts w:asciiTheme="minorHAnsi" w:hAnsiTheme="minorHAnsi" w:cs="Calibri"/>
          <w:sz w:val="22"/>
          <w:szCs w:val="22"/>
        </w:rPr>
        <w:t xml:space="preserve">  Policy 0505 Child Safe as presented to the last Board meeting was considered by the Board.   MOVED BJ SECONDED GL that the 0505 Child Safe Policy as presented by accepted.</w:t>
      </w:r>
    </w:p>
    <w:p w:rsidR="00241E42" w:rsidRDefault="00241E42" w:rsidP="00241E42">
      <w:pPr>
        <w:ind w:left="1418" w:firstLine="22"/>
        <w:contextualSpacing/>
        <w:jc w:val="right"/>
        <w:rPr>
          <w:rFonts w:asciiTheme="minorHAnsi" w:hAnsiTheme="minorHAnsi" w:cs="Calibri"/>
          <w:b/>
          <w:sz w:val="22"/>
          <w:szCs w:val="22"/>
        </w:rPr>
      </w:pPr>
      <w:r w:rsidRPr="00652556">
        <w:rPr>
          <w:rFonts w:asciiTheme="minorHAnsi" w:hAnsiTheme="minorHAnsi" w:cs="Calibri"/>
          <w:b/>
          <w:sz w:val="22"/>
          <w:szCs w:val="22"/>
        </w:rPr>
        <w:t>CARRIED</w:t>
      </w:r>
    </w:p>
    <w:p w:rsidR="009C5450" w:rsidRDefault="00241E42" w:rsidP="00241E42">
      <w:pPr>
        <w:ind w:left="2880"/>
        <w:contextualSpacing/>
        <w:jc w:val="both"/>
        <w:rPr>
          <w:rFonts w:asciiTheme="minorHAnsi" w:hAnsiTheme="minorHAnsi" w:cs="Calibri"/>
          <w:sz w:val="22"/>
          <w:szCs w:val="22"/>
        </w:rPr>
      </w:pPr>
      <w:r>
        <w:rPr>
          <w:rFonts w:asciiTheme="minorHAnsi" w:hAnsiTheme="minorHAnsi" w:cs="Calibri"/>
          <w:sz w:val="22"/>
          <w:szCs w:val="22"/>
        </w:rPr>
        <w:t>1042.8.5.2</w:t>
      </w:r>
      <w:r>
        <w:rPr>
          <w:rFonts w:asciiTheme="minorHAnsi" w:hAnsiTheme="minorHAnsi" w:cs="Calibri"/>
          <w:sz w:val="22"/>
          <w:szCs w:val="22"/>
        </w:rPr>
        <w:tab/>
      </w:r>
      <w:r w:rsidR="009C5450">
        <w:rPr>
          <w:rFonts w:asciiTheme="minorHAnsi" w:hAnsiTheme="minorHAnsi" w:cs="Calibri"/>
          <w:b/>
          <w:sz w:val="22"/>
          <w:szCs w:val="22"/>
        </w:rPr>
        <w:t>Social Media Policy</w:t>
      </w:r>
      <w:r>
        <w:rPr>
          <w:rFonts w:asciiTheme="minorHAnsi" w:hAnsiTheme="minorHAnsi" w:cs="Calibri"/>
          <w:b/>
          <w:sz w:val="22"/>
          <w:szCs w:val="22"/>
        </w:rPr>
        <w:t xml:space="preserve">.   </w:t>
      </w:r>
      <w:r>
        <w:rPr>
          <w:rFonts w:asciiTheme="minorHAnsi" w:hAnsiTheme="minorHAnsi" w:cs="Calibri"/>
          <w:sz w:val="22"/>
          <w:szCs w:val="22"/>
        </w:rPr>
        <w:t xml:space="preserve">A draft </w:t>
      </w:r>
      <w:r w:rsidR="009C5450">
        <w:rPr>
          <w:rFonts w:asciiTheme="minorHAnsi" w:hAnsiTheme="minorHAnsi" w:cs="Calibri"/>
          <w:sz w:val="22"/>
          <w:szCs w:val="22"/>
        </w:rPr>
        <w:t>Social Media Policy was presented to the Board.   Board Members were asked to review and provide feedback with the intent of approving the policy at the next Board Meeting.</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24"/>
        <w:gridCol w:w="1371"/>
        <w:gridCol w:w="1171"/>
        <w:gridCol w:w="4325"/>
        <w:gridCol w:w="976"/>
        <w:gridCol w:w="1252"/>
      </w:tblGrid>
      <w:tr w:rsidR="009C5450" w:rsidRPr="00095DD0" w:rsidTr="009C5450">
        <w:trPr>
          <w:trHeight w:val="122"/>
          <w:jc w:val="right"/>
        </w:trPr>
        <w:tc>
          <w:tcPr>
            <w:tcW w:w="0" w:type="auto"/>
            <w:shd w:val="clear" w:color="auto" w:fill="E36C0A"/>
          </w:tcPr>
          <w:p w:rsidR="00241E42" w:rsidRPr="00095DD0" w:rsidRDefault="00241E42" w:rsidP="00241E42">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241E42" w:rsidRPr="00095DD0" w:rsidRDefault="00241E42" w:rsidP="00241E42">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241E42" w:rsidRPr="00095DD0" w:rsidRDefault="00241E42" w:rsidP="00241E42">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241E42" w:rsidRPr="00095DD0" w:rsidRDefault="00241E42" w:rsidP="00241E42">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76" w:type="dxa"/>
            <w:shd w:val="clear" w:color="auto" w:fill="E36C0A"/>
          </w:tcPr>
          <w:p w:rsidR="00241E42" w:rsidRPr="00095DD0" w:rsidRDefault="00241E42" w:rsidP="00241E42">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241E42" w:rsidRPr="00095DD0" w:rsidRDefault="00241E42" w:rsidP="00241E42">
            <w:pPr>
              <w:contextualSpacing/>
              <w:rPr>
                <w:rFonts w:ascii="Calibri" w:hAnsi="Calibri" w:cs="Calibri"/>
                <w:b/>
                <w:color w:val="FFFFFF"/>
              </w:rPr>
            </w:pPr>
            <w:r w:rsidRPr="00095DD0">
              <w:rPr>
                <w:rFonts w:ascii="Calibri" w:hAnsi="Calibri" w:cs="Calibri"/>
                <w:b/>
                <w:color w:val="FFFFFF"/>
              </w:rPr>
              <w:t>Target Date</w:t>
            </w:r>
          </w:p>
        </w:tc>
      </w:tr>
      <w:tr w:rsidR="009C5450" w:rsidRPr="003B3273" w:rsidTr="009C5450">
        <w:trPr>
          <w:jc w:val="right"/>
        </w:trPr>
        <w:tc>
          <w:tcPr>
            <w:tcW w:w="0" w:type="auto"/>
          </w:tcPr>
          <w:p w:rsidR="00241E42" w:rsidRPr="009B293A" w:rsidRDefault="001C4396" w:rsidP="00241E42">
            <w:pPr>
              <w:contextualSpacing/>
              <w:rPr>
                <w:rFonts w:ascii="Calibri" w:hAnsi="Calibri" w:cs="Calibri"/>
                <w:sz w:val="22"/>
                <w:szCs w:val="22"/>
              </w:rPr>
            </w:pPr>
            <w:r>
              <w:rPr>
                <w:rFonts w:ascii="Calibri" w:hAnsi="Calibri" w:cs="Calibri"/>
                <w:sz w:val="22"/>
                <w:szCs w:val="22"/>
              </w:rPr>
              <w:t>1042</w:t>
            </w:r>
            <w:r w:rsidR="00241E42">
              <w:rPr>
                <w:rFonts w:ascii="Calibri" w:hAnsi="Calibri" w:cs="Calibri"/>
                <w:sz w:val="22"/>
                <w:szCs w:val="22"/>
              </w:rPr>
              <w:t>.8.5.2</w:t>
            </w:r>
          </w:p>
        </w:tc>
        <w:tc>
          <w:tcPr>
            <w:tcW w:w="0" w:type="auto"/>
          </w:tcPr>
          <w:p w:rsidR="00241E42" w:rsidRPr="003B3273" w:rsidRDefault="00241E42" w:rsidP="009C5450">
            <w:pPr>
              <w:contextualSpacing/>
              <w:rPr>
                <w:rFonts w:ascii="Calibri" w:hAnsi="Calibri" w:cs="Calibri"/>
              </w:rPr>
            </w:pPr>
            <w:r>
              <w:rPr>
                <w:rFonts w:ascii="Calibri" w:hAnsi="Calibri" w:cs="Calibri"/>
                <w:sz w:val="22"/>
                <w:szCs w:val="22"/>
              </w:rPr>
              <w:t xml:space="preserve">Draft </w:t>
            </w:r>
            <w:r w:rsidR="009C5450">
              <w:rPr>
                <w:rFonts w:ascii="Calibri" w:hAnsi="Calibri" w:cs="Calibri"/>
                <w:sz w:val="22"/>
                <w:szCs w:val="22"/>
              </w:rPr>
              <w:t>Social Media</w:t>
            </w:r>
            <w:r>
              <w:rPr>
                <w:rFonts w:ascii="Calibri" w:hAnsi="Calibri" w:cs="Calibri"/>
                <w:sz w:val="22"/>
                <w:szCs w:val="22"/>
              </w:rPr>
              <w:t xml:space="preserve"> Policy</w:t>
            </w:r>
          </w:p>
        </w:tc>
        <w:tc>
          <w:tcPr>
            <w:tcW w:w="0" w:type="auto"/>
          </w:tcPr>
          <w:p w:rsidR="00241E42" w:rsidRPr="003B3273" w:rsidRDefault="009C5450" w:rsidP="00241E42">
            <w:pPr>
              <w:contextualSpacing/>
              <w:rPr>
                <w:rFonts w:ascii="Calibri" w:hAnsi="Calibri" w:cs="Calibri"/>
                <w:color w:val="000000"/>
              </w:rPr>
            </w:pPr>
            <w:r>
              <w:rPr>
                <w:rFonts w:ascii="Calibri" w:hAnsi="Calibri" w:cs="Calibri"/>
                <w:color w:val="000000"/>
                <w:sz w:val="22"/>
                <w:szCs w:val="22"/>
              </w:rPr>
              <w:t>27 April 2017</w:t>
            </w:r>
          </w:p>
        </w:tc>
        <w:tc>
          <w:tcPr>
            <w:tcW w:w="0" w:type="auto"/>
          </w:tcPr>
          <w:p w:rsidR="00241E42" w:rsidRPr="001C5D7A" w:rsidRDefault="00241E42" w:rsidP="009C5450">
            <w:pPr>
              <w:contextualSpacing/>
              <w:rPr>
                <w:rFonts w:ascii="Calibri" w:hAnsi="Calibri" w:cs="Calibri"/>
                <w:sz w:val="22"/>
                <w:szCs w:val="22"/>
              </w:rPr>
            </w:pPr>
            <w:r>
              <w:rPr>
                <w:rFonts w:ascii="Calibri" w:hAnsi="Calibri" w:cs="Calibri"/>
                <w:sz w:val="22"/>
                <w:szCs w:val="22"/>
              </w:rPr>
              <w:t xml:space="preserve">All Board members to review and provide input with the view to finalising at </w:t>
            </w:r>
            <w:r w:rsidR="009C5450">
              <w:rPr>
                <w:rFonts w:ascii="Calibri" w:hAnsi="Calibri" w:cs="Calibri"/>
                <w:sz w:val="22"/>
                <w:szCs w:val="22"/>
              </w:rPr>
              <w:t>May</w:t>
            </w:r>
            <w:r>
              <w:rPr>
                <w:rFonts w:ascii="Calibri" w:hAnsi="Calibri" w:cs="Calibri"/>
                <w:sz w:val="22"/>
                <w:szCs w:val="22"/>
              </w:rPr>
              <w:t xml:space="preserve"> 17 Board meeting</w:t>
            </w:r>
          </w:p>
        </w:tc>
        <w:tc>
          <w:tcPr>
            <w:tcW w:w="976" w:type="dxa"/>
          </w:tcPr>
          <w:p w:rsidR="00241E42" w:rsidRPr="003B3273" w:rsidRDefault="00241E42" w:rsidP="00241E42">
            <w:pPr>
              <w:contextualSpacing/>
              <w:rPr>
                <w:rFonts w:ascii="Calibri" w:hAnsi="Calibri" w:cs="Calibri"/>
              </w:rPr>
            </w:pPr>
            <w:r>
              <w:rPr>
                <w:rFonts w:ascii="Calibri" w:hAnsi="Calibri" w:cs="Calibri"/>
                <w:sz w:val="22"/>
                <w:szCs w:val="22"/>
              </w:rPr>
              <w:t>All Board Members</w:t>
            </w:r>
          </w:p>
        </w:tc>
        <w:tc>
          <w:tcPr>
            <w:tcW w:w="1252" w:type="dxa"/>
          </w:tcPr>
          <w:p w:rsidR="00241E42" w:rsidRPr="003B3273" w:rsidRDefault="009C5450" w:rsidP="00241E42">
            <w:pPr>
              <w:contextualSpacing/>
              <w:rPr>
                <w:rFonts w:ascii="Calibri" w:hAnsi="Calibri" w:cs="Calibri"/>
              </w:rPr>
            </w:pPr>
            <w:r>
              <w:rPr>
                <w:rFonts w:ascii="Calibri" w:hAnsi="Calibri" w:cs="Calibri"/>
                <w:sz w:val="22"/>
                <w:szCs w:val="22"/>
              </w:rPr>
              <w:t>May 17</w:t>
            </w:r>
          </w:p>
        </w:tc>
      </w:tr>
    </w:tbl>
    <w:p w:rsidR="009C5450" w:rsidRDefault="009C5450" w:rsidP="00241E42">
      <w:pPr>
        <w:ind w:left="2880"/>
        <w:contextualSpacing/>
        <w:jc w:val="both"/>
        <w:rPr>
          <w:rFonts w:asciiTheme="minorHAnsi" w:hAnsiTheme="minorHAnsi" w:cs="Calibri"/>
          <w:sz w:val="22"/>
          <w:szCs w:val="22"/>
        </w:rPr>
      </w:pPr>
      <w:r>
        <w:rPr>
          <w:rFonts w:asciiTheme="minorHAnsi" w:hAnsiTheme="minorHAnsi" w:cs="Calibri"/>
          <w:sz w:val="22"/>
          <w:szCs w:val="22"/>
        </w:rPr>
        <w:t>1042.8.5.3</w:t>
      </w:r>
      <w:r>
        <w:rPr>
          <w:rFonts w:asciiTheme="minorHAnsi" w:hAnsiTheme="minorHAnsi" w:cs="Calibri"/>
          <w:sz w:val="22"/>
          <w:szCs w:val="22"/>
        </w:rPr>
        <w:tab/>
      </w:r>
      <w:r>
        <w:rPr>
          <w:rFonts w:asciiTheme="minorHAnsi" w:hAnsiTheme="minorHAnsi" w:cs="Calibri"/>
          <w:b/>
          <w:sz w:val="22"/>
          <w:szCs w:val="22"/>
        </w:rPr>
        <w:t xml:space="preserve">Team Selection Guidelines.   </w:t>
      </w:r>
      <w:r>
        <w:rPr>
          <w:rFonts w:asciiTheme="minorHAnsi" w:hAnsiTheme="minorHAnsi" w:cs="Calibri"/>
          <w:sz w:val="22"/>
          <w:szCs w:val="22"/>
        </w:rPr>
        <w:t>A revised draft of the Team Selection Guidelines was presented by BJ.  All Board Members were asked to review and provide feedback with the intent of approving the policy at the next Board Meeting.</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15"/>
        <w:gridCol w:w="1576"/>
        <w:gridCol w:w="1159"/>
        <w:gridCol w:w="4141"/>
        <w:gridCol w:w="976"/>
        <w:gridCol w:w="1252"/>
      </w:tblGrid>
      <w:tr w:rsidR="009C5450" w:rsidRPr="00095DD0" w:rsidTr="00E05401">
        <w:trPr>
          <w:trHeight w:val="122"/>
          <w:jc w:val="right"/>
        </w:trPr>
        <w:tc>
          <w:tcPr>
            <w:tcW w:w="0" w:type="auto"/>
            <w:shd w:val="clear" w:color="auto" w:fill="E36C0A"/>
          </w:tcPr>
          <w:p w:rsidR="009C5450" w:rsidRPr="00095DD0" w:rsidRDefault="009C5450" w:rsidP="00E05401">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9C5450" w:rsidRPr="00095DD0" w:rsidRDefault="009C5450" w:rsidP="00E05401">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9C5450" w:rsidRPr="00095DD0" w:rsidRDefault="009C5450" w:rsidP="00E05401">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9C5450" w:rsidRPr="00095DD0" w:rsidRDefault="009C5450" w:rsidP="00E05401">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76" w:type="dxa"/>
            <w:shd w:val="clear" w:color="auto" w:fill="E36C0A"/>
          </w:tcPr>
          <w:p w:rsidR="009C5450" w:rsidRPr="00095DD0" w:rsidRDefault="009C5450" w:rsidP="00E05401">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9C5450" w:rsidRPr="00095DD0" w:rsidRDefault="009C5450" w:rsidP="00E05401">
            <w:pPr>
              <w:contextualSpacing/>
              <w:rPr>
                <w:rFonts w:ascii="Calibri" w:hAnsi="Calibri" w:cs="Calibri"/>
                <w:b/>
                <w:color w:val="FFFFFF"/>
              </w:rPr>
            </w:pPr>
            <w:r w:rsidRPr="00095DD0">
              <w:rPr>
                <w:rFonts w:ascii="Calibri" w:hAnsi="Calibri" w:cs="Calibri"/>
                <w:b/>
                <w:color w:val="FFFFFF"/>
              </w:rPr>
              <w:t>Target Date</w:t>
            </w:r>
          </w:p>
        </w:tc>
      </w:tr>
      <w:tr w:rsidR="009C5450" w:rsidRPr="003B3273" w:rsidTr="00E05401">
        <w:trPr>
          <w:jc w:val="right"/>
        </w:trPr>
        <w:tc>
          <w:tcPr>
            <w:tcW w:w="0" w:type="auto"/>
          </w:tcPr>
          <w:p w:rsidR="009C5450" w:rsidRPr="009B293A" w:rsidRDefault="001C4396" w:rsidP="009C5450">
            <w:pPr>
              <w:contextualSpacing/>
              <w:rPr>
                <w:rFonts w:ascii="Calibri" w:hAnsi="Calibri" w:cs="Calibri"/>
                <w:sz w:val="22"/>
                <w:szCs w:val="22"/>
              </w:rPr>
            </w:pPr>
            <w:r>
              <w:rPr>
                <w:rFonts w:ascii="Calibri" w:hAnsi="Calibri" w:cs="Calibri"/>
                <w:sz w:val="22"/>
                <w:szCs w:val="22"/>
              </w:rPr>
              <w:t>1042</w:t>
            </w:r>
            <w:r w:rsidR="009C5450">
              <w:rPr>
                <w:rFonts w:ascii="Calibri" w:hAnsi="Calibri" w:cs="Calibri"/>
                <w:sz w:val="22"/>
                <w:szCs w:val="22"/>
              </w:rPr>
              <w:t>.8.5.3</w:t>
            </w:r>
          </w:p>
        </w:tc>
        <w:tc>
          <w:tcPr>
            <w:tcW w:w="0" w:type="auto"/>
          </w:tcPr>
          <w:p w:rsidR="009C5450" w:rsidRPr="003B3273" w:rsidRDefault="009C5450" w:rsidP="009C5450">
            <w:pPr>
              <w:contextualSpacing/>
              <w:rPr>
                <w:rFonts w:ascii="Calibri" w:hAnsi="Calibri" w:cs="Calibri"/>
              </w:rPr>
            </w:pPr>
            <w:r>
              <w:rPr>
                <w:rFonts w:ascii="Calibri" w:hAnsi="Calibri" w:cs="Calibri"/>
                <w:sz w:val="22"/>
                <w:szCs w:val="22"/>
              </w:rPr>
              <w:t>Draft Team Selection Policy</w:t>
            </w:r>
          </w:p>
        </w:tc>
        <w:tc>
          <w:tcPr>
            <w:tcW w:w="0" w:type="auto"/>
          </w:tcPr>
          <w:p w:rsidR="009C5450" w:rsidRPr="003B3273" w:rsidRDefault="009C5450" w:rsidP="00E05401">
            <w:pPr>
              <w:contextualSpacing/>
              <w:rPr>
                <w:rFonts w:ascii="Calibri" w:hAnsi="Calibri" w:cs="Calibri"/>
                <w:color w:val="000000"/>
              </w:rPr>
            </w:pPr>
            <w:r>
              <w:rPr>
                <w:rFonts w:ascii="Calibri" w:hAnsi="Calibri" w:cs="Calibri"/>
                <w:color w:val="000000"/>
                <w:sz w:val="22"/>
                <w:szCs w:val="22"/>
              </w:rPr>
              <w:t>27 April 2017</w:t>
            </w:r>
          </w:p>
        </w:tc>
        <w:tc>
          <w:tcPr>
            <w:tcW w:w="0" w:type="auto"/>
          </w:tcPr>
          <w:p w:rsidR="009C5450" w:rsidRPr="001C5D7A" w:rsidRDefault="009C5450" w:rsidP="00E05401">
            <w:pPr>
              <w:contextualSpacing/>
              <w:rPr>
                <w:rFonts w:ascii="Calibri" w:hAnsi="Calibri" w:cs="Calibri"/>
                <w:sz w:val="22"/>
                <w:szCs w:val="22"/>
              </w:rPr>
            </w:pPr>
            <w:r>
              <w:rPr>
                <w:rFonts w:ascii="Calibri" w:hAnsi="Calibri" w:cs="Calibri"/>
                <w:sz w:val="22"/>
                <w:szCs w:val="22"/>
              </w:rPr>
              <w:t>All Board members to review and provide input with the view to finalising at May 17 Board meeting</w:t>
            </w:r>
          </w:p>
        </w:tc>
        <w:tc>
          <w:tcPr>
            <w:tcW w:w="976" w:type="dxa"/>
          </w:tcPr>
          <w:p w:rsidR="009C5450" w:rsidRPr="003B3273" w:rsidRDefault="009C5450" w:rsidP="00E05401">
            <w:pPr>
              <w:contextualSpacing/>
              <w:rPr>
                <w:rFonts w:ascii="Calibri" w:hAnsi="Calibri" w:cs="Calibri"/>
              </w:rPr>
            </w:pPr>
            <w:r>
              <w:rPr>
                <w:rFonts w:ascii="Calibri" w:hAnsi="Calibri" w:cs="Calibri"/>
                <w:sz w:val="22"/>
                <w:szCs w:val="22"/>
              </w:rPr>
              <w:t>All Board Members</w:t>
            </w:r>
          </w:p>
        </w:tc>
        <w:tc>
          <w:tcPr>
            <w:tcW w:w="1252" w:type="dxa"/>
          </w:tcPr>
          <w:p w:rsidR="009C5450" w:rsidRPr="003B3273" w:rsidRDefault="009C5450" w:rsidP="00E05401">
            <w:pPr>
              <w:contextualSpacing/>
              <w:rPr>
                <w:rFonts w:ascii="Calibri" w:hAnsi="Calibri" w:cs="Calibri"/>
              </w:rPr>
            </w:pPr>
            <w:r>
              <w:rPr>
                <w:rFonts w:ascii="Calibri" w:hAnsi="Calibri" w:cs="Calibri"/>
                <w:sz w:val="22"/>
                <w:szCs w:val="22"/>
              </w:rPr>
              <w:t>May 17</w:t>
            </w:r>
          </w:p>
        </w:tc>
      </w:tr>
    </w:tbl>
    <w:p w:rsidR="009C5450" w:rsidRDefault="009C5450" w:rsidP="00241E42">
      <w:pPr>
        <w:ind w:left="2880"/>
        <w:contextualSpacing/>
        <w:jc w:val="both"/>
        <w:rPr>
          <w:rFonts w:asciiTheme="minorHAnsi" w:hAnsiTheme="minorHAnsi" w:cs="Calibri"/>
          <w:sz w:val="22"/>
          <w:szCs w:val="22"/>
        </w:rPr>
      </w:pPr>
    </w:p>
    <w:p w:rsidR="009C5450" w:rsidRDefault="00241E42" w:rsidP="00241E42">
      <w:pPr>
        <w:ind w:left="1418" w:firstLine="22"/>
        <w:contextualSpacing/>
        <w:jc w:val="both"/>
        <w:rPr>
          <w:rFonts w:asciiTheme="minorHAnsi" w:hAnsiTheme="minorHAnsi" w:cs="Calibri"/>
          <w:sz w:val="22"/>
          <w:szCs w:val="22"/>
        </w:rPr>
      </w:pPr>
      <w:r>
        <w:rPr>
          <w:rFonts w:asciiTheme="minorHAnsi" w:hAnsiTheme="minorHAnsi" w:cs="Calibri"/>
          <w:sz w:val="22"/>
          <w:szCs w:val="22"/>
        </w:rPr>
        <w:t>1042</w:t>
      </w:r>
      <w:r w:rsidRPr="00C1737E">
        <w:rPr>
          <w:rFonts w:asciiTheme="minorHAnsi" w:hAnsiTheme="minorHAnsi" w:cs="Calibri"/>
          <w:sz w:val="22"/>
          <w:szCs w:val="22"/>
        </w:rPr>
        <w:t>.8.6</w:t>
      </w:r>
      <w:r w:rsidRPr="00C1737E">
        <w:rPr>
          <w:rFonts w:asciiTheme="minorHAnsi" w:hAnsiTheme="minorHAnsi" w:cs="Calibri"/>
          <w:sz w:val="22"/>
          <w:szCs w:val="22"/>
        </w:rPr>
        <w:tab/>
      </w:r>
      <w:r w:rsidRPr="00C1737E">
        <w:rPr>
          <w:rFonts w:asciiTheme="minorHAnsi" w:hAnsiTheme="minorHAnsi" w:cs="Calibri"/>
          <w:b/>
          <w:sz w:val="22"/>
          <w:szCs w:val="22"/>
        </w:rPr>
        <w:t xml:space="preserve">Child Safe Updates.   </w:t>
      </w:r>
      <w:r w:rsidR="009C5450">
        <w:rPr>
          <w:rFonts w:asciiTheme="minorHAnsi" w:hAnsiTheme="minorHAnsi" w:cs="Calibri"/>
          <w:sz w:val="22"/>
          <w:szCs w:val="22"/>
        </w:rPr>
        <w:t>BJ and IN reported that no clubs had shown any interest in participating in Focus Groups to assist in the development of policies and procedures for Child Safe.   This is of significant concern.   The conclusion was that we can’t force clubs to be involved in the development (although they have no choice but to comply with the legislation) and that we need to proceed with implementation.   With the AV policy now in place we can send out the draft Club Policy as the next step.   It was suggested that we get in a guest speaker to address the next President’s Forum on Child Safe to ensure that all clubs are aware of their responsibilities.  Another update to be sent out to clubs along with the draft Club Policy.</w:t>
      </w:r>
    </w:p>
    <w:p w:rsidR="00241E42" w:rsidRDefault="00241E42" w:rsidP="00241E42">
      <w:pPr>
        <w:ind w:left="1418" w:firstLine="22"/>
        <w:contextualSpacing/>
        <w:jc w:val="both"/>
        <w:rPr>
          <w:rFonts w:asciiTheme="minorHAnsi" w:hAnsiTheme="minorHAnsi" w:cs="Calibri"/>
          <w:sz w:val="22"/>
          <w:szCs w:val="22"/>
          <w:highlight w:val="yellow"/>
        </w:rPr>
      </w:pPr>
    </w:p>
    <w:p w:rsidR="009C5450" w:rsidRPr="009C5450" w:rsidRDefault="009C5450" w:rsidP="00241E42">
      <w:pPr>
        <w:ind w:left="1418" w:firstLine="22"/>
        <w:contextualSpacing/>
        <w:jc w:val="both"/>
        <w:rPr>
          <w:rFonts w:asciiTheme="minorHAnsi" w:hAnsiTheme="minorHAnsi" w:cs="Calibri"/>
          <w:sz w:val="22"/>
          <w:szCs w:val="22"/>
        </w:rPr>
      </w:pPr>
      <w:r w:rsidRPr="009C5450">
        <w:rPr>
          <w:rFonts w:asciiTheme="minorHAnsi" w:hAnsiTheme="minorHAnsi" w:cs="Calibri"/>
          <w:sz w:val="22"/>
          <w:szCs w:val="22"/>
        </w:rPr>
        <w:t>With NYAC 18 being undertaken in Victoria again next year, the implications of the Child Safe Legislation need to be considered.  Discussions may need to be had with AA.</w:t>
      </w:r>
    </w:p>
    <w:p w:rsidR="009C5450" w:rsidRDefault="009C5450" w:rsidP="00241E42">
      <w:pPr>
        <w:ind w:left="1418" w:firstLine="22"/>
        <w:contextualSpacing/>
        <w:jc w:val="both"/>
        <w:rPr>
          <w:rFonts w:asciiTheme="minorHAnsi" w:hAnsiTheme="minorHAnsi" w:cs="Calibri"/>
          <w:sz w:val="22"/>
          <w:szCs w:val="22"/>
          <w:highlight w:val="yellow"/>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53"/>
        <w:gridCol w:w="2633"/>
        <w:gridCol w:w="1075"/>
        <w:gridCol w:w="3367"/>
        <w:gridCol w:w="939"/>
        <w:gridCol w:w="1252"/>
      </w:tblGrid>
      <w:tr w:rsidR="00DF6832" w:rsidRPr="00095DD0" w:rsidTr="00241E42">
        <w:trPr>
          <w:trHeight w:val="122"/>
          <w:jc w:val="right"/>
        </w:trPr>
        <w:tc>
          <w:tcPr>
            <w:tcW w:w="0" w:type="auto"/>
            <w:shd w:val="clear" w:color="auto" w:fill="E36C0A"/>
          </w:tcPr>
          <w:p w:rsidR="00241E42" w:rsidRPr="00095DD0" w:rsidRDefault="00241E42" w:rsidP="00241E42">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241E42" w:rsidRPr="00095DD0" w:rsidRDefault="00241E42" w:rsidP="00241E42">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241E42" w:rsidRPr="00095DD0" w:rsidRDefault="00241E42" w:rsidP="00241E42">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241E42" w:rsidRPr="00095DD0" w:rsidRDefault="00241E42" w:rsidP="00241E42">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241E42" w:rsidRPr="00095DD0" w:rsidRDefault="00241E42" w:rsidP="00241E42">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241E42" w:rsidRPr="00095DD0" w:rsidRDefault="00241E42" w:rsidP="00241E42">
            <w:pPr>
              <w:contextualSpacing/>
              <w:rPr>
                <w:rFonts w:ascii="Calibri" w:hAnsi="Calibri" w:cs="Calibri"/>
                <w:b/>
                <w:color w:val="FFFFFF"/>
              </w:rPr>
            </w:pPr>
            <w:r w:rsidRPr="00095DD0">
              <w:rPr>
                <w:rFonts w:ascii="Calibri" w:hAnsi="Calibri" w:cs="Calibri"/>
                <w:b/>
                <w:color w:val="FFFFFF"/>
              </w:rPr>
              <w:t>Target Date</w:t>
            </w:r>
          </w:p>
        </w:tc>
      </w:tr>
      <w:tr w:rsidR="00DF6832" w:rsidRPr="003B3273" w:rsidTr="00241E42">
        <w:trPr>
          <w:jc w:val="right"/>
        </w:trPr>
        <w:tc>
          <w:tcPr>
            <w:tcW w:w="0" w:type="auto"/>
          </w:tcPr>
          <w:p w:rsidR="00241E42" w:rsidRPr="009B293A" w:rsidRDefault="001C4396" w:rsidP="00241E42">
            <w:pPr>
              <w:contextualSpacing/>
              <w:rPr>
                <w:rFonts w:ascii="Calibri" w:hAnsi="Calibri" w:cs="Calibri"/>
                <w:sz w:val="22"/>
                <w:szCs w:val="22"/>
              </w:rPr>
            </w:pPr>
            <w:r>
              <w:rPr>
                <w:rFonts w:ascii="Calibri" w:hAnsi="Calibri" w:cs="Calibri"/>
                <w:sz w:val="22"/>
                <w:szCs w:val="22"/>
              </w:rPr>
              <w:t>1042</w:t>
            </w:r>
            <w:r w:rsidR="00241E42">
              <w:rPr>
                <w:rFonts w:ascii="Calibri" w:hAnsi="Calibri" w:cs="Calibri"/>
                <w:sz w:val="22"/>
                <w:szCs w:val="22"/>
              </w:rPr>
              <w:t>.8.6</w:t>
            </w:r>
          </w:p>
        </w:tc>
        <w:tc>
          <w:tcPr>
            <w:tcW w:w="0" w:type="auto"/>
          </w:tcPr>
          <w:p w:rsidR="00241E42" w:rsidRPr="003B3273" w:rsidRDefault="009C5450" w:rsidP="009C5450">
            <w:pPr>
              <w:contextualSpacing/>
              <w:rPr>
                <w:rFonts w:ascii="Calibri" w:hAnsi="Calibri" w:cs="Calibri"/>
              </w:rPr>
            </w:pPr>
            <w:r>
              <w:rPr>
                <w:rFonts w:ascii="Calibri" w:hAnsi="Calibri" w:cs="Calibri"/>
                <w:sz w:val="22"/>
                <w:szCs w:val="22"/>
              </w:rPr>
              <w:t xml:space="preserve">Child Safe guest speaker from VICSPORT to be sought for next President’s Forum </w:t>
            </w:r>
          </w:p>
        </w:tc>
        <w:tc>
          <w:tcPr>
            <w:tcW w:w="0" w:type="auto"/>
          </w:tcPr>
          <w:p w:rsidR="00241E42" w:rsidRPr="003B3273" w:rsidRDefault="009C5450" w:rsidP="00241E42">
            <w:pPr>
              <w:contextualSpacing/>
              <w:rPr>
                <w:rFonts w:ascii="Calibri" w:hAnsi="Calibri" w:cs="Calibri"/>
                <w:color w:val="000000"/>
              </w:rPr>
            </w:pPr>
            <w:r>
              <w:rPr>
                <w:rFonts w:ascii="Calibri" w:hAnsi="Calibri" w:cs="Calibri"/>
                <w:color w:val="000000"/>
                <w:sz w:val="22"/>
                <w:szCs w:val="22"/>
              </w:rPr>
              <w:t>27 April 2017</w:t>
            </w:r>
          </w:p>
        </w:tc>
        <w:tc>
          <w:tcPr>
            <w:tcW w:w="0" w:type="auto"/>
          </w:tcPr>
          <w:p w:rsidR="00241E42" w:rsidRPr="001C5D7A" w:rsidRDefault="009C5450" w:rsidP="00241E42">
            <w:pPr>
              <w:contextualSpacing/>
              <w:rPr>
                <w:rFonts w:ascii="Calibri" w:hAnsi="Calibri" w:cs="Calibri"/>
                <w:sz w:val="22"/>
                <w:szCs w:val="22"/>
              </w:rPr>
            </w:pPr>
            <w:r>
              <w:rPr>
                <w:rFonts w:ascii="Calibri" w:hAnsi="Calibri" w:cs="Calibri"/>
                <w:sz w:val="22"/>
                <w:szCs w:val="22"/>
              </w:rPr>
              <w:t>Contact VICSPORT and see if they can provide</w:t>
            </w:r>
          </w:p>
        </w:tc>
        <w:tc>
          <w:tcPr>
            <w:tcW w:w="939" w:type="dxa"/>
          </w:tcPr>
          <w:p w:rsidR="00241E42" w:rsidRPr="003B3273" w:rsidRDefault="00241E42" w:rsidP="00241E42">
            <w:pPr>
              <w:contextualSpacing/>
              <w:rPr>
                <w:rFonts w:ascii="Calibri" w:hAnsi="Calibri" w:cs="Calibri"/>
              </w:rPr>
            </w:pPr>
            <w:r>
              <w:rPr>
                <w:rFonts w:ascii="Calibri" w:hAnsi="Calibri" w:cs="Calibri"/>
                <w:sz w:val="22"/>
                <w:szCs w:val="22"/>
              </w:rPr>
              <w:t>AH</w:t>
            </w:r>
          </w:p>
        </w:tc>
        <w:tc>
          <w:tcPr>
            <w:tcW w:w="1252" w:type="dxa"/>
          </w:tcPr>
          <w:p w:rsidR="00241E42" w:rsidRPr="003B3273" w:rsidRDefault="009C5450" w:rsidP="00241E42">
            <w:pPr>
              <w:contextualSpacing/>
              <w:rPr>
                <w:rFonts w:ascii="Calibri" w:hAnsi="Calibri" w:cs="Calibri"/>
              </w:rPr>
            </w:pPr>
            <w:r>
              <w:rPr>
                <w:rFonts w:ascii="Calibri" w:hAnsi="Calibri" w:cs="Calibri"/>
                <w:sz w:val="22"/>
                <w:szCs w:val="22"/>
              </w:rPr>
              <w:t>May 17</w:t>
            </w:r>
          </w:p>
        </w:tc>
      </w:tr>
      <w:tr w:rsidR="00DF6832" w:rsidRPr="003B3273" w:rsidTr="00241E42">
        <w:trPr>
          <w:jc w:val="right"/>
        </w:trPr>
        <w:tc>
          <w:tcPr>
            <w:tcW w:w="0" w:type="auto"/>
          </w:tcPr>
          <w:p w:rsidR="009C5450" w:rsidRDefault="001C4396" w:rsidP="00241E42">
            <w:pPr>
              <w:contextualSpacing/>
              <w:rPr>
                <w:rFonts w:ascii="Calibri" w:hAnsi="Calibri" w:cs="Calibri"/>
                <w:sz w:val="22"/>
                <w:szCs w:val="22"/>
              </w:rPr>
            </w:pPr>
            <w:r>
              <w:rPr>
                <w:rFonts w:ascii="Calibri" w:hAnsi="Calibri" w:cs="Calibri"/>
                <w:sz w:val="22"/>
                <w:szCs w:val="22"/>
              </w:rPr>
              <w:t>1042</w:t>
            </w:r>
            <w:r w:rsidR="009C5450">
              <w:rPr>
                <w:rFonts w:ascii="Calibri" w:hAnsi="Calibri" w:cs="Calibri"/>
                <w:sz w:val="22"/>
                <w:szCs w:val="22"/>
              </w:rPr>
              <w:t>.8.6</w:t>
            </w:r>
          </w:p>
        </w:tc>
        <w:tc>
          <w:tcPr>
            <w:tcW w:w="0" w:type="auto"/>
          </w:tcPr>
          <w:p w:rsidR="009C5450" w:rsidRDefault="009C5450" w:rsidP="009C5450">
            <w:pPr>
              <w:contextualSpacing/>
              <w:rPr>
                <w:rFonts w:ascii="Calibri" w:hAnsi="Calibri" w:cs="Calibri"/>
                <w:sz w:val="22"/>
                <w:szCs w:val="22"/>
              </w:rPr>
            </w:pPr>
            <w:r>
              <w:rPr>
                <w:rFonts w:ascii="Calibri" w:hAnsi="Calibri" w:cs="Calibri"/>
                <w:sz w:val="22"/>
                <w:szCs w:val="22"/>
              </w:rPr>
              <w:t>Child Safe Update and draft Club Policy to be sent out</w:t>
            </w:r>
          </w:p>
        </w:tc>
        <w:tc>
          <w:tcPr>
            <w:tcW w:w="0" w:type="auto"/>
          </w:tcPr>
          <w:p w:rsidR="009C5450" w:rsidRDefault="009C5450" w:rsidP="00241E42">
            <w:pPr>
              <w:contextualSpacing/>
              <w:rPr>
                <w:rFonts w:ascii="Calibri" w:hAnsi="Calibri" w:cs="Calibri"/>
                <w:color w:val="000000"/>
                <w:sz w:val="22"/>
                <w:szCs w:val="22"/>
              </w:rPr>
            </w:pPr>
            <w:r>
              <w:rPr>
                <w:rFonts w:ascii="Calibri" w:hAnsi="Calibri" w:cs="Calibri"/>
                <w:color w:val="000000"/>
                <w:sz w:val="22"/>
                <w:szCs w:val="22"/>
              </w:rPr>
              <w:t>27 April 2017</w:t>
            </w:r>
          </w:p>
        </w:tc>
        <w:tc>
          <w:tcPr>
            <w:tcW w:w="0" w:type="auto"/>
          </w:tcPr>
          <w:p w:rsidR="009C5450" w:rsidRDefault="009C5450" w:rsidP="00241E42">
            <w:pPr>
              <w:contextualSpacing/>
              <w:rPr>
                <w:rFonts w:ascii="Calibri" w:hAnsi="Calibri" w:cs="Calibri"/>
                <w:sz w:val="22"/>
                <w:szCs w:val="22"/>
              </w:rPr>
            </w:pPr>
            <w:r>
              <w:rPr>
                <w:rFonts w:ascii="Calibri" w:hAnsi="Calibri" w:cs="Calibri"/>
                <w:sz w:val="22"/>
                <w:szCs w:val="22"/>
              </w:rPr>
              <w:t>Write and send out update and draft Club Policy</w:t>
            </w:r>
          </w:p>
        </w:tc>
        <w:tc>
          <w:tcPr>
            <w:tcW w:w="939" w:type="dxa"/>
          </w:tcPr>
          <w:p w:rsidR="009C5450" w:rsidRDefault="009C5450" w:rsidP="00241E42">
            <w:pPr>
              <w:contextualSpacing/>
              <w:rPr>
                <w:rFonts w:ascii="Calibri" w:hAnsi="Calibri" w:cs="Calibri"/>
                <w:sz w:val="22"/>
                <w:szCs w:val="22"/>
              </w:rPr>
            </w:pPr>
            <w:r>
              <w:rPr>
                <w:rFonts w:ascii="Calibri" w:hAnsi="Calibri" w:cs="Calibri"/>
                <w:sz w:val="22"/>
                <w:szCs w:val="22"/>
              </w:rPr>
              <w:t>IN</w:t>
            </w:r>
          </w:p>
        </w:tc>
        <w:tc>
          <w:tcPr>
            <w:tcW w:w="1252" w:type="dxa"/>
          </w:tcPr>
          <w:p w:rsidR="009C5450" w:rsidRDefault="009C5450" w:rsidP="00241E42">
            <w:pPr>
              <w:contextualSpacing/>
              <w:rPr>
                <w:rFonts w:ascii="Calibri" w:hAnsi="Calibri" w:cs="Calibri"/>
                <w:sz w:val="22"/>
                <w:szCs w:val="22"/>
              </w:rPr>
            </w:pPr>
            <w:r>
              <w:rPr>
                <w:rFonts w:ascii="Calibri" w:hAnsi="Calibri" w:cs="Calibri"/>
                <w:sz w:val="22"/>
                <w:szCs w:val="22"/>
              </w:rPr>
              <w:t>May 17</w:t>
            </w:r>
          </w:p>
        </w:tc>
      </w:tr>
      <w:tr w:rsidR="00DF6832" w:rsidRPr="003B3273" w:rsidTr="00241E42">
        <w:trPr>
          <w:jc w:val="right"/>
        </w:trPr>
        <w:tc>
          <w:tcPr>
            <w:tcW w:w="0" w:type="auto"/>
          </w:tcPr>
          <w:p w:rsidR="009C5450" w:rsidRDefault="001C4396" w:rsidP="00241E42">
            <w:pPr>
              <w:contextualSpacing/>
              <w:rPr>
                <w:rFonts w:ascii="Calibri" w:hAnsi="Calibri" w:cs="Calibri"/>
                <w:sz w:val="22"/>
                <w:szCs w:val="22"/>
              </w:rPr>
            </w:pPr>
            <w:r>
              <w:rPr>
                <w:rFonts w:ascii="Calibri" w:hAnsi="Calibri" w:cs="Calibri"/>
                <w:sz w:val="22"/>
                <w:szCs w:val="22"/>
              </w:rPr>
              <w:t>1042</w:t>
            </w:r>
            <w:r w:rsidR="009C5450">
              <w:rPr>
                <w:rFonts w:ascii="Calibri" w:hAnsi="Calibri" w:cs="Calibri"/>
                <w:sz w:val="22"/>
                <w:szCs w:val="22"/>
              </w:rPr>
              <w:t>.8.6</w:t>
            </w:r>
          </w:p>
        </w:tc>
        <w:tc>
          <w:tcPr>
            <w:tcW w:w="0" w:type="auto"/>
          </w:tcPr>
          <w:p w:rsidR="009C5450" w:rsidRDefault="009C5450" w:rsidP="009C5450">
            <w:pPr>
              <w:contextualSpacing/>
              <w:rPr>
                <w:rFonts w:ascii="Calibri" w:hAnsi="Calibri" w:cs="Calibri"/>
                <w:sz w:val="22"/>
                <w:szCs w:val="22"/>
              </w:rPr>
            </w:pPr>
            <w:r>
              <w:rPr>
                <w:rFonts w:ascii="Calibri" w:hAnsi="Calibri" w:cs="Calibri"/>
                <w:sz w:val="22"/>
                <w:szCs w:val="22"/>
              </w:rPr>
              <w:t>Implications of Child Safe for NYAC18</w:t>
            </w:r>
          </w:p>
        </w:tc>
        <w:tc>
          <w:tcPr>
            <w:tcW w:w="0" w:type="auto"/>
          </w:tcPr>
          <w:p w:rsidR="009C5450" w:rsidRDefault="009C5450" w:rsidP="00241E42">
            <w:pPr>
              <w:contextualSpacing/>
              <w:rPr>
                <w:rFonts w:ascii="Calibri" w:hAnsi="Calibri" w:cs="Calibri"/>
                <w:color w:val="000000"/>
                <w:sz w:val="22"/>
                <w:szCs w:val="22"/>
              </w:rPr>
            </w:pPr>
            <w:r>
              <w:rPr>
                <w:rFonts w:ascii="Calibri" w:hAnsi="Calibri" w:cs="Calibri"/>
                <w:color w:val="000000"/>
                <w:sz w:val="22"/>
                <w:szCs w:val="22"/>
              </w:rPr>
              <w:t>27 April 2017</w:t>
            </w:r>
          </w:p>
        </w:tc>
        <w:tc>
          <w:tcPr>
            <w:tcW w:w="0" w:type="auto"/>
          </w:tcPr>
          <w:p w:rsidR="009C5450" w:rsidRDefault="00DF6832" w:rsidP="00241E42">
            <w:pPr>
              <w:contextualSpacing/>
              <w:rPr>
                <w:rFonts w:ascii="Calibri" w:hAnsi="Calibri" w:cs="Calibri"/>
                <w:sz w:val="22"/>
                <w:szCs w:val="22"/>
              </w:rPr>
            </w:pPr>
            <w:r>
              <w:rPr>
                <w:rFonts w:ascii="Calibri" w:hAnsi="Calibri" w:cs="Calibri"/>
                <w:sz w:val="22"/>
                <w:szCs w:val="22"/>
              </w:rPr>
              <w:t>Determine implications of Child Safe for NYAC18 and develop a plan of action (in conjunction with AA as necessary).</w:t>
            </w:r>
          </w:p>
        </w:tc>
        <w:tc>
          <w:tcPr>
            <w:tcW w:w="939" w:type="dxa"/>
          </w:tcPr>
          <w:p w:rsidR="009C5450" w:rsidRDefault="00DF6832" w:rsidP="00241E42">
            <w:pPr>
              <w:contextualSpacing/>
              <w:rPr>
                <w:rFonts w:ascii="Calibri" w:hAnsi="Calibri" w:cs="Calibri"/>
                <w:sz w:val="22"/>
                <w:szCs w:val="22"/>
              </w:rPr>
            </w:pPr>
            <w:r>
              <w:rPr>
                <w:rFonts w:ascii="Calibri" w:hAnsi="Calibri" w:cs="Calibri"/>
                <w:sz w:val="22"/>
                <w:szCs w:val="22"/>
              </w:rPr>
              <w:t>BJ</w:t>
            </w:r>
          </w:p>
        </w:tc>
        <w:tc>
          <w:tcPr>
            <w:tcW w:w="1252" w:type="dxa"/>
          </w:tcPr>
          <w:p w:rsidR="009C5450" w:rsidRDefault="00DF6832" w:rsidP="00241E42">
            <w:pPr>
              <w:contextualSpacing/>
              <w:rPr>
                <w:rFonts w:ascii="Calibri" w:hAnsi="Calibri" w:cs="Calibri"/>
                <w:sz w:val="22"/>
                <w:szCs w:val="22"/>
              </w:rPr>
            </w:pPr>
            <w:r>
              <w:rPr>
                <w:rFonts w:ascii="Calibri" w:hAnsi="Calibri" w:cs="Calibri"/>
                <w:sz w:val="22"/>
                <w:szCs w:val="22"/>
              </w:rPr>
              <w:t>Jul 17</w:t>
            </w:r>
          </w:p>
        </w:tc>
      </w:tr>
    </w:tbl>
    <w:p w:rsidR="00241E42" w:rsidRPr="00DB7320" w:rsidRDefault="00241E42" w:rsidP="00241E42">
      <w:pPr>
        <w:ind w:left="2977"/>
        <w:contextualSpacing/>
        <w:jc w:val="both"/>
        <w:rPr>
          <w:rFonts w:asciiTheme="minorHAnsi" w:hAnsiTheme="minorHAnsi" w:cs="Calibri"/>
          <w:sz w:val="22"/>
          <w:szCs w:val="22"/>
        </w:rPr>
      </w:pPr>
    </w:p>
    <w:p w:rsidR="00241E42" w:rsidRDefault="00241E42" w:rsidP="00241E42">
      <w:pPr>
        <w:spacing w:after="160" w:line="259" w:lineRule="auto"/>
        <w:rPr>
          <w:rFonts w:asciiTheme="minorHAnsi" w:hAnsiTheme="minorHAnsi" w:cs="Calibri"/>
          <w:b/>
          <w:color w:val="003054"/>
          <w:sz w:val="22"/>
          <w:szCs w:val="22"/>
        </w:rPr>
      </w:pPr>
      <w:r>
        <w:rPr>
          <w:rFonts w:asciiTheme="minorHAnsi" w:hAnsiTheme="minorHAnsi" w:cs="Calibri"/>
          <w:b/>
          <w:color w:val="003054"/>
          <w:sz w:val="22"/>
          <w:szCs w:val="22"/>
        </w:rPr>
        <w:t>1042.9.</w:t>
      </w:r>
      <w:r>
        <w:rPr>
          <w:rFonts w:asciiTheme="minorHAnsi" w:hAnsiTheme="minorHAnsi" w:cs="Calibri"/>
          <w:b/>
          <w:color w:val="003054"/>
          <w:sz w:val="22"/>
          <w:szCs w:val="22"/>
        </w:rPr>
        <w:tab/>
      </w:r>
      <w:r>
        <w:rPr>
          <w:rFonts w:asciiTheme="minorHAnsi" w:hAnsiTheme="minorHAnsi" w:cs="Calibri"/>
          <w:b/>
          <w:color w:val="003054"/>
          <w:sz w:val="22"/>
          <w:szCs w:val="22"/>
        </w:rPr>
        <w:tab/>
        <w:t>Notices of Motion/Discussion Papers</w:t>
      </w:r>
    </w:p>
    <w:p w:rsidR="00DF6832" w:rsidRDefault="00DF6832" w:rsidP="00DF6832">
      <w:pPr>
        <w:spacing w:after="160" w:line="259" w:lineRule="auto"/>
        <w:ind w:left="1440"/>
        <w:jc w:val="both"/>
        <w:rPr>
          <w:rFonts w:asciiTheme="minorHAnsi" w:hAnsiTheme="minorHAnsi" w:cs="Calibri"/>
          <w:sz w:val="22"/>
          <w:szCs w:val="22"/>
        </w:rPr>
      </w:pPr>
      <w:r>
        <w:rPr>
          <w:rFonts w:asciiTheme="minorHAnsi" w:hAnsiTheme="minorHAnsi" w:cs="Calibri"/>
          <w:sz w:val="22"/>
          <w:szCs w:val="22"/>
        </w:rPr>
        <w:t>1042.9.1</w:t>
      </w:r>
      <w:r w:rsidRPr="00C1737E">
        <w:rPr>
          <w:rFonts w:asciiTheme="minorHAnsi" w:hAnsiTheme="minorHAnsi" w:cs="Calibri"/>
          <w:sz w:val="22"/>
          <w:szCs w:val="22"/>
        </w:rPr>
        <w:tab/>
      </w:r>
      <w:r w:rsidRPr="00DF6832">
        <w:rPr>
          <w:rFonts w:asciiTheme="minorHAnsi" w:hAnsiTheme="minorHAnsi" w:cs="Calibri"/>
          <w:b/>
          <w:sz w:val="22"/>
          <w:szCs w:val="22"/>
        </w:rPr>
        <w:t>Mandatory Board Quotas</w:t>
      </w:r>
      <w:r w:rsidRPr="00C1737E">
        <w:rPr>
          <w:rFonts w:asciiTheme="minorHAnsi" w:hAnsiTheme="minorHAnsi" w:cs="Calibri"/>
          <w:b/>
          <w:sz w:val="22"/>
          <w:szCs w:val="22"/>
        </w:rPr>
        <w:t xml:space="preserve">.   </w:t>
      </w:r>
      <w:r>
        <w:rPr>
          <w:rFonts w:asciiTheme="minorHAnsi" w:hAnsiTheme="minorHAnsi" w:cs="Calibri"/>
          <w:sz w:val="22"/>
          <w:szCs w:val="22"/>
        </w:rPr>
        <w:t>A discussion paper was presented to the Board on the implementation of mandatory gender quotas for State Sporting Authorities (in our case AV) in Victoria.   IN attended the VICSPORT briefing on this issue.   A further workshop will be held in May 17 to flesh out some detail.   The Discussion Paper is attached as Annex E to these minutes.   The recommendations in the Discussion Paper were considered and endorsed by the Board.   An action plan for implementation will be prepared and submitted for approval at the Jun 17 meeting.</w:t>
      </w:r>
    </w:p>
    <w:p w:rsidR="00B959AA" w:rsidRDefault="00B959AA">
      <w:pPr>
        <w:spacing w:after="160" w:line="259" w:lineRule="auto"/>
        <w:rPr>
          <w:rFonts w:asciiTheme="minorHAnsi" w:hAnsiTheme="minorHAnsi" w:cs="Calibri"/>
          <w:sz w:val="22"/>
          <w:szCs w:val="22"/>
        </w:rPr>
      </w:pPr>
      <w:r>
        <w:rPr>
          <w:rFonts w:asciiTheme="minorHAnsi" w:hAnsiTheme="minorHAnsi" w:cs="Calibri"/>
          <w:sz w:val="22"/>
          <w:szCs w:val="22"/>
        </w:rPr>
        <w:br w:type="page"/>
      </w:r>
    </w:p>
    <w:p w:rsidR="00B959AA" w:rsidRPr="00DF6832" w:rsidRDefault="00B959AA" w:rsidP="00DF6832">
      <w:pPr>
        <w:spacing w:after="160" w:line="259" w:lineRule="auto"/>
        <w:ind w:left="1440"/>
        <w:jc w:val="both"/>
        <w:rPr>
          <w:rFonts w:asciiTheme="minorHAnsi" w:hAnsiTheme="minorHAnsi" w:cs="Calibri"/>
          <w:b/>
          <w:sz w:val="22"/>
          <w:szCs w:val="22"/>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92"/>
        <w:gridCol w:w="1506"/>
        <w:gridCol w:w="1114"/>
        <w:gridCol w:w="4416"/>
        <w:gridCol w:w="939"/>
        <w:gridCol w:w="1252"/>
      </w:tblGrid>
      <w:tr w:rsidR="001C4396" w:rsidRPr="00095DD0" w:rsidTr="00E05401">
        <w:trPr>
          <w:trHeight w:val="122"/>
          <w:jc w:val="right"/>
        </w:trPr>
        <w:tc>
          <w:tcPr>
            <w:tcW w:w="0" w:type="auto"/>
            <w:shd w:val="clear" w:color="auto" w:fill="E36C0A"/>
          </w:tcPr>
          <w:p w:rsidR="00DF6832" w:rsidRPr="00095DD0" w:rsidRDefault="00DF6832" w:rsidP="00E05401">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DF6832" w:rsidRPr="00095DD0" w:rsidRDefault="00DF6832" w:rsidP="00E05401">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DF6832" w:rsidRPr="00095DD0" w:rsidRDefault="00DF6832" w:rsidP="00E05401">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DF6832" w:rsidRPr="00095DD0" w:rsidRDefault="00DF6832" w:rsidP="00E05401">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DF6832" w:rsidRPr="00095DD0" w:rsidRDefault="00DF6832" w:rsidP="00E05401">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DF6832" w:rsidRPr="00095DD0" w:rsidRDefault="00DF6832" w:rsidP="00E05401">
            <w:pPr>
              <w:contextualSpacing/>
              <w:rPr>
                <w:rFonts w:ascii="Calibri" w:hAnsi="Calibri" w:cs="Calibri"/>
                <w:b/>
                <w:color w:val="FFFFFF"/>
              </w:rPr>
            </w:pPr>
            <w:r w:rsidRPr="00095DD0">
              <w:rPr>
                <w:rFonts w:ascii="Calibri" w:hAnsi="Calibri" w:cs="Calibri"/>
                <w:b/>
                <w:color w:val="FFFFFF"/>
              </w:rPr>
              <w:t>Target Date</w:t>
            </w:r>
          </w:p>
        </w:tc>
      </w:tr>
      <w:tr w:rsidR="00DF6832" w:rsidRPr="003B3273" w:rsidTr="00E05401">
        <w:trPr>
          <w:jc w:val="right"/>
        </w:trPr>
        <w:tc>
          <w:tcPr>
            <w:tcW w:w="0" w:type="auto"/>
          </w:tcPr>
          <w:p w:rsidR="00DF6832" w:rsidRPr="009B293A" w:rsidRDefault="00DF6832" w:rsidP="001C4396">
            <w:pPr>
              <w:contextualSpacing/>
              <w:rPr>
                <w:rFonts w:ascii="Calibri" w:hAnsi="Calibri" w:cs="Calibri"/>
                <w:sz w:val="22"/>
                <w:szCs w:val="22"/>
              </w:rPr>
            </w:pPr>
            <w:r>
              <w:rPr>
                <w:rFonts w:ascii="Calibri" w:hAnsi="Calibri" w:cs="Calibri"/>
                <w:sz w:val="22"/>
                <w:szCs w:val="22"/>
              </w:rPr>
              <w:t>104</w:t>
            </w:r>
            <w:r w:rsidR="001C4396">
              <w:rPr>
                <w:rFonts w:ascii="Calibri" w:hAnsi="Calibri" w:cs="Calibri"/>
                <w:sz w:val="22"/>
                <w:szCs w:val="22"/>
              </w:rPr>
              <w:t>2</w:t>
            </w:r>
            <w:r>
              <w:rPr>
                <w:rFonts w:ascii="Calibri" w:hAnsi="Calibri" w:cs="Calibri"/>
                <w:sz w:val="22"/>
                <w:szCs w:val="22"/>
              </w:rPr>
              <w:t>.9.1</w:t>
            </w:r>
          </w:p>
        </w:tc>
        <w:tc>
          <w:tcPr>
            <w:tcW w:w="0" w:type="auto"/>
          </w:tcPr>
          <w:p w:rsidR="00DF6832" w:rsidRPr="003B3273" w:rsidRDefault="00DF6832" w:rsidP="00E05401">
            <w:pPr>
              <w:contextualSpacing/>
              <w:rPr>
                <w:rFonts w:ascii="Calibri" w:hAnsi="Calibri" w:cs="Calibri"/>
              </w:rPr>
            </w:pPr>
            <w:r>
              <w:rPr>
                <w:rFonts w:ascii="Calibri" w:hAnsi="Calibri" w:cs="Calibri"/>
                <w:sz w:val="22"/>
                <w:szCs w:val="22"/>
              </w:rPr>
              <w:t>Mandatory Board Quotas</w:t>
            </w:r>
          </w:p>
        </w:tc>
        <w:tc>
          <w:tcPr>
            <w:tcW w:w="0" w:type="auto"/>
          </w:tcPr>
          <w:p w:rsidR="00DF6832" w:rsidRPr="003B3273" w:rsidRDefault="00DF6832" w:rsidP="00E05401">
            <w:pPr>
              <w:contextualSpacing/>
              <w:rPr>
                <w:rFonts w:ascii="Calibri" w:hAnsi="Calibri" w:cs="Calibri"/>
                <w:color w:val="000000"/>
              </w:rPr>
            </w:pPr>
            <w:r>
              <w:rPr>
                <w:rFonts w:ascii="Calibri" w:hAnsi="Calibri" w:cs="Calibri"/>
                <w:color w:val="000000"/>
                <w:sz w:val="22"/>
                <w:szCs w:val="22"/>
              </w:rPr>
              <w:t>27 April 2017</w:t>
            </w:r>
          </w:p>
        </w:tc>
        <w:tc>
          <w:tcPr>
            <w:tcW w:w="0" w:type="auto"/>
          </w:tcPr>
          <w:p w:rsidR="00DF6832" w:rsidRPr="001C5D7A" w:rsidRDefault="00DF6832" w:rsidP="00E05401">
            <w:pPr>
              <w:contextualSpacing/>
              <w:rPr>
                <w:rFonts w:ascii="Calibri" w:hAnsi="Calibri" w:cs="Calibri"/>
                <w:sz w:val="22"/>
                <w:szCs w:val="22"/>
              </w:rPr>
            </w:pPr>
            <w:r>
              <w:rPr>
                <w:rFonts w:ascii="Calibri" w:hAnsi="Calibri" w:cs="Calibri"/>
                <w:sz w:val="22"/>
                <w:szCs w:val="22"/>
              </w:rPr>
              <w:t>Action plan based on discussion paper recommendations to be prepared – including assignment of responsibilities.</w:t>
            </w:r>
          </w:p>
        </w:tc>
        <w:tc>
          <w:tcPr>
            <w:tcW w:w="939" w:type="dxa"/>
          </w:tcPr>
          <w:p w:rsidR="00DF6832" w:rsidRPr="003B3273" w:rsidRDefault="00DF6832" w:rsidP="00E05401">
            <w:pPr>
              <w:contextualSpacing/>
              <w:rPr>
                <w:rFonts w:ascii="Calibri" w:hAnsi="Calibri" w:cs="Calibri"/>
              </w:rPr>
            </w:pPr>
            <w:r>
              <w:rPr>
                <w:rFonts w:ascii="Calibri" w:hAnsi="Calibri" w:cs="Calibri"/>
                <w:sz w:val="22"/>
                <w:szCs w:val="22"/>
              </w:rPr>
              <w:t>IN</w:t>
            </w:r>
          </w:p>
        </w:tc>
        <w:tc>
          <w:tcPr>
            <w:tcW w:w="1252" w:type="dxa"/>
          </w:tcPr>
          <w:p w:rsidR="00DF6832" w:rsidRPr="003B3273" w:rsidRDefault="00DF6832" w:rsidP="00E05401">
            <w:pPr>
              <w:contextualSpacing/>
              <w:rPr>
                <w:rFonts w:ascii="Calibri" w:hAnsi="Calibri" w:cs="Calibri"/>
              </w:rPr>
            </w:pPr>
            <w:r>
              <w:rPr>
                <w:rFonts w:ascii="Calibri" w:hAnsi="Calibri" w:cs="Calibri"/>
                <w:sz w:val="22"/>
                <w:szCs w:val="22"/>
              </w:rPr>
              <w:t>Jun 17</w:t>
            </w:r>
          </w:p>
        </w:tc>
      </w:tr>
    </w:tbl>
    <w:p w:rsidR="00DF6832" w:rsidRDefault="00DF6832" w:rsidP="00DF6832">
      <w:pPr>
        <w:spacing w:after="160" w:line="259" w:lineRule="auto"/>
        <w:ind w:left="1440"/>
        <w:jc w:val="both"/>
        <w:rPr>
          <w:rFonts w:asciiTheme="minorHAnsi" w:hAnsiTheme="minorHAnsi" w:cs="Calibri"/>
          <w:sz w:val="22"/>
          <w:szCs w:val="22"/>
        </w:rPr>
      </w:pPr>
      <w:r>
        <w:rPr>
          <w:rFonts w:asciiTheme="minorHAnsi" w:hAnsiTheme="minorHAnsi" w:cs="Calibri"/>
          <w:sz w:val="22"/>
          <w:szCs w:val="22"/>
        </w:rPr>
        <w:t>1042</w:t>
      </w:r>
      <w:r w:rsidR="00FA159A">
        <w:rPr>
          <w:rFonts w:asciiTheme="minorHAnsi" w:hAnsiTheme="minorHAnsi" w:cs="Calibri"/>
          <w:sz w:val="22"/>
          <w:szCs w:val="22"/>
        </w:rPr>
        <w:t>.9.2</w:t>
      </w:r>
      <w:r w:rsidRPr="00C1737E">
        <w:rPr>
          <w:rFonts w:asciiTheme="minorHAnsi" w:hAnsiTheme="minorHAnsi" w:cs="Calibri"/>
          <w:sz w:val="22"/>
          <w:szCs w:val="22"/>
        </w:rPr>
        <w:tab/>
      </w:r>
      <w:r>
        <w:rPr>
          <w:rFonts w:asciiTheme="minorHAnsi" w:hAnsiTheme="minorHAnsi" w:cs="Calibri"/>
          <w:b/>
          <w:sz w:val="22"/>
          <w:szCs w:val="22"/>
        </w:rPr>
        <w:t>Risk Management</w:t>
      </w:r>
      <w:r w:rsidRPr="00C1737E">
        <w:rPr>
          <w:rFonts w:asciiTheme="minorHAnsi" w:hAnsiTheme="minorHAnsi" w:cs="Calibri"/>
          <w:b/>
          <w:sz w:val="22"/>
          <w:szCs w:val="22"/>
        </w:rPr>
        <w:t xml:space="preserve">.   </w:t>
      </w:r>
      <w:r>
        <w:rPr>
          <w:rFonts w:asciiTheme="minorHAnsi" w:hAnsiTheme="minorHAnsi" w:cs="Calibri"/>
          <w:sz w:val="22"/>
          <w:szCs w:val="22"/>
        </w:rPr>
        <w:t>A discussion paper was presented to the Board on Risk Management in Archery in Victoria.   As detailed in the paper, a number of recent incidents have highlighted the need to get our risk management in order and ensure all clubs are aware of their obligations in this regard.   The Discussion Paper is attached as Annex F to these minutes.   The recommendations in the Discussion Paper were considered and endorsed by the Board.   An action plan for implementation will be prepared and submitted for approval at the May 17 meeting.</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83"/>
        <w:gridCol w:w="1667"/>
        <w:gridCol w:w="1106"/>
        <w:gridCol w:w="4272"/>
        <w:gridCol w:w="939"/>
        <w:gridCol w:w="1252"/>
      </w:tblGrid>
      <w:tr w:rsidR="00FA159A" w:rsidRPr="00095DD0" w:rsidTr="00E05401">
        <w:trPr>
          <w:trHeight w:val="122"/>
          <w:jc w:val="right"/>
        </w:trPr>
        <w:tc>
          <w:tcPr>
            <w:tcW w:w="0" w:type="auto"/>
            <w:shd w:val="clear" w:color="auto" w:fill="E36C0A"/>
          </w:tcPr>
          <w:p w:rsidR="00FA159A" w:rsidRPr="00095DD0" w:rsidRDefault="00FA159A" w:rsidP="00E05401">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FA159A" w:rsidRPr="00095DD0" w:rsidRDefault="00FA159A" w:rsidP="00E05401">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FA159A" w:rsidRPr="00095DD0" w:rsidRDefault="00FA159A" w:rsidP="00E05401">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FA159A" w:rsidRPr="00095DD0" w:rsidRDefault="00FA159A" w:rsidP="00E05401">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FA159A" w:rsidRPr="00095DD0" w:rsidRDefault="00FA159A" w:rsidP="00E05401">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FA159A" w:rsidRPr="00095DD0" w:rsidRDefault="00FA159A" w:rsidP="00E05401">
            <w:pPr>
              <w:contextualSpacing/>
              <w:rPr>
                <w:rFonts w:ascii="Calibri" w:hAnsi="Calibri" w:cs="Calibri"/>
                <w:b/>
                <w:color w:val="FFFFFF"/>
              </w:rPr>
            </w:pPr>
            <w:r w:rsidRPr="00095DD0">
              <w:rPr>
                <w:rFonts w:ascii="Calibri" w:hAnsi="Calibri" w:cs="Calibri"/>
                <w:b/>
                <w:color w:val="FFFFFF"/>
              </w:rPr>
              <w:t>Target Date</w:t>
            </w:r>
          </w:p>
        </w:tc>
      </w:tr>
      <w:tr w:rsidR="00FA159A" w:rsidRPr="003B3273" w:rsidTr="00E05401">
        <w:trPr>
          <w:jc w:val="right"/>
        </w:trPr>
        <w:tc>
          <w:tcPr>
            <w:tcW w:w="0" w:type="auto"/>
          </w:tcPr>
          <w:p w:rsidR="00FA159A" w:rsidRPr="009B293A" w:rsidRDefault="00FA159A" w:rsidP="001C4396">
            <w:pPr>
              <w:contextualSpacing/>
              <w:rPr>
                <w:rFonts w:ascii="Calibri" w:hAnsi="Calibri" w:cs="Calibri"/>
                <w:sz w:val="22"/>
                <w:szCs w:val="22"/>
              </w:rPr>
            </w:pPr>
            <w:r>
              <w:rPr>
                <w:rFonts w:ascii="Calibri" w:hAnsi="Calibri" w:cs="Calibri"/>
                <w:sz w:val="22"/>
                <w:szCs w:val="22"/>
              </w:rPr>
              <w:t>104</w:t>
            </w:r>
            <w:r w:rsidR="001C4396">
              <w:rPr>
                <w:rFonts w:ascii="Calibri" w:hAnsi="Calibri" w:cs="Calibri"/>
                <w:sz w:val="22"/>
                <w:szCs w:val="22"/>
              </w:rPr>
              <w:t>2</w:t>
            </w:r>
            <w:r>
              <w:rPr>
                <w:rFonts w:ascii="Calibri" w:hAnsi="Calibri" w:cs="Calibri"/>
                <w:sz w:val="22"/>
                <w:szCs w:val="22"/>
              </w:rPr>
              <w:t>.9.2</w:t>
            </w:r>
          </w:p>
        </w:tc>
        <w:tc>
          <w:tcPr>
            <w:tcW w:w="0" w:type="auto"/>
          </w:tcPr>
          <w:p w:rsidR="00FA159A" w:rsidRPr="003B3273" w:rsidRDefault="00FA159A" w:rsidP="00E05401">
            <w:pPr>
              <w:contextualSpacing/>
              <w:rPr>
                <w:rFonts w:ascii="Calibri" w:hAnsi="Calibri" w:cs="Calibri"/>
              </w:rPr>
            </w:pPr>
            <w:r>
              <w:rPr>
                <w:rFonts w:ascii="Calibri" w:hAnsi="Calibri" w:cs="Calibri"/>
                <w:sz w:val="22"/>
                <w:szCs w:val="22"/>
              </w:rPr>
              <w:t>Risk Management Strategy</w:t>
            </w:r>
          </w:p>
        </w:tc>
        <w:tc>
          <w:tcPr>
            <w:tcW w:w="0" w:type="auto"/>
          </w:tcPr>
          <w:p w:rsidR="00FA159A" w:rsidRPr="003B3273" w:rsidRDefault="00FA159A" w:rsidP="00E05401">
            <w:pPr>
              <w:contextualSpacing/>
              <w:rPr>
                <w:rFonts w:ascii="Calibri" w:hAnsi="Calibri" w:cs="Calibri"/>
                <w:color w:val="000000"/>
              </w:rPr>
            </w:pPr>
            <w:r>
              <w:rPr>
                <w:rFonts w:ascii="Calibri" w:hAnsi="Calibri" w:cs="Calibri"/>
                <w:color w:val="000000"/>
                <w:sz w:val="22"/>
                <w:szCs w:val="22"/>
              </w:rPr>
              <w:t>27 April 2017</w:t>
            </w:r>
          </w:p>
        </w:tc>
        <w:tc>
          <w:tcPr>
            <w:tcW w:w="0" w:type="auto"/>
          </w:tcPr>
          <w:p w:rsidR="00FA159A" w:rsidRPr="001C5D7A" w:rsidRDefault="00FA159A" w:rsidP="00E05401">
            <w:pPr>
              <w:contextualSpacing/>
              <w:rPr>
                <w:rFonts w:ascii="Calibri" w:hAnsi="Calibri" w:cs="Calibri"/>
                <w:sz w:val="22"/>
                <w:szCs w:val="22"/>
              </w:rPr>
            </w:pPr>
            <w:r>
              <w:rPr>
                <w:rFonts w:ascii="Calibri" w:hAnsi="Calibri" w:cs="Calibri"/>
                <w:sz w:val="22"/>
                <w:szCs w:val="22"/>
              </w:rPr>
              <w:t>Action plan based on discussion paper recommendations to be prepared – including assignment of responsibilities.</w:t>
            </w:r>
          </w:p>
        </w:tc>
        <w:tc>
          <w:tcPr>
            <w:tcW w:w="939" w:type="dxa"/>
          </w:tcPr>
          <w:p w:rsidR="00FA159A" w:rsidRPr="003B3273" w:rsidRDefault="00FA159A" w:rsidP="00E05401">
            <w:pPr>
              <w:contextualSpacing/>
              <w:rPr>
                <w:rFonts w:ascii="Calibri" w:hAnsi="Calibri" w:cs="Calibri"/>
              </w:rPr>
            </w:pPr>
            <w:r>
              <w:rPr>
                <w:rFonts w:ascii="Calibri" w:hAnsi="Calibri" w:cs="Calibri"/>
                <w:sz w:val="22"/>
                <w:szCs w:val="22"/>
              </w:rPr>
              <w:t>IN</w:t>
            </w:r>
          </w:p>
        </w:tc>
        <w:tc>
          <w:tcPr>
            <w:tcW w:w="1252" w:type="dxa"/>
          </w:tcPr>
          <w:p w:rsidR="00FA159A" w:rsidRPr="003B3273" w:rsidRDefault="00FA159A" w:rsidP="00E05401">
            <w:pPr>
              <w:contextualSpacing/>
              <w:rPr>
                <w:rFonts w:ascii="Calibri" w:hAnsi="Calibri" w:cs="Calibri"/>
              </w:rPr>
            </w:pPr>
            <w:r>
              <w:rPr>
                <w:rFonts w:ascii="Calibri" w:hAnsi="Calibri" w:cs="Calibri"/>
                <w:sz w:val="22"/>
                <w:szCs w:val="22"/>
              </w:rPr>
              <w:t>May 17</w:t>
            </w:r>
          </w:p>
        </w:tc>
      </w:tr>
    </w:tbl>
    <w:p w:rsidR="00FA159A" w:rsidRDefault="00FA159A" w:rsidP="00DF6832">
      <w:pPr>
        <w:spacing w:after="160" w:line="259" w:lineRule="auto"/>
        <w:ind w:left="1440"/>
        <w:jc w:val="both"/>
        <w:rPr>
          <w:rFonts w:asciiTheme="minorHAnsi" w:hAnsiTheme="minorHAnsi" w:cs="Calibri"/>
          <w:sz w:val="22"/>
          <w:szCs w:val="22"/>
        </w:rPr>
      </w:pPr>
      <w:r>
        <w:rPr>
          <w:rFonts w:asciiTheme="minorHAnsi" w:hAnsiTheme="minorHAnsi" w:cs="Calibri"/>
          <w:sz w:val="22"/>
          <w:szCs w:val="22"/>
        </w:rPr>
        <w:t>1042.9.3</w:t>
      </w:r>
      <w:r w:rsidRPr="00C1737E">
        <w:rPr>
          <w:rFonts w:asciiTheme="minorHAnsi" w:hAnsiTheme="minorHAnsi" w:cs="Calibri"/>
          <w:sz w:val="22"/>
          <w:szCs w:val="22"/>
        </w:rPr>
        <w:tab/>
      </w:r>
      <w:r>
        <w:rPr>
          <w:rFonts w:asciiTheme="minorHAnsi" w:hAnsiTheme="minorHAnsi" w:cs="Calibri"/>
          <w:b/>
          <w:sz w:val="22"/>
          <w:szCs w:val="22"/>
        </w:rPr>
        <w:t>WWCC Changes to Legislation</w:t>
      </w:r>
      <w:r w:rsidRPr="00C1737E">
        <w:rPr>
          <w:rFonts w:asciiTheme="minorHAnsi" w:hAnsiTheme="minorHAnsi" w:cs="Calibri"/>
          <w:b/>
          <w:sz w:val="22"/>
          <w:szCs w:val="22"/>
        </w:rPr>
        <w:t xml:space="preserve">.   </w:t>
      </w:r>
      <w:r>
        <w:rPr>
          <w:rFonts w:asciiTheme="minorHAnsi" w:hAnsiTheme="minorHAnsi" w:cs="Calibri"/>
          <w:sz w:val="22"/>
          <w:szCs w:val="22"/>
        </w:rPr>
        <w:t>A discussion paper was presented to the Board on the upcoming changes to WWCCs in Victoria.   The changes come into effect on 1 August 2017 and have implications for all Clubs as well as AV.   The Discussion Paper is attached as Annex G to these minutes.   The recommendations in the Discussion Paper were considered and endorsed by the Board.   An action plan for implementation will be prepared and submitted for approval at the May 17 meeting.</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88"/>
        <w:gridCol w:w="1585"/>
        <w:gridCol w:w="1110"/>
        <w:gridCol w:w="4345"/>
        <w:gridCol w:w="939"/>
        <w:gridCol w:w="1252"/>
      </w:tblGrid>
      <w:tr w:rsidR="00FA159A" w:rsidRPr="00095DD0" w:rsidTr="00E05401">
        <w:trPr>
          <w:trHeight w:val="122"/>
          <w:jc w:val="right"/>
        </w:trPr>
        <w:tc>
          <w:tcPr>
            <w:tcW w:w="0" w:type="auto"/>
            <w:shd w:val="clear" w:color="auto" w:fill="E36C0A"/>
          </w:tcPr>
          <w:p w:rsidR="00FA159A" w:rsidRPr="00095DD0" w:rsidRDefault="00FA159A" w:rsidP="00E05401">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FA159A" w:rsidRPr="00095DD0" w:rsidRDefault="00FA159A" w:rsidP="00E05401">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FA159A" w:rsidRPr="00095DD0" w:rsidRDefault="00FA159A" w:rsidP="00E05401">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FA159A" w:rsidRPr="00095DD0" w:rsidRDefault="00FA159A" w:rsidP="00E05401">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FA159A" w:rsidRPr="00095DD0" w:rsidRDefault="00FA159A" w:rsidP="00E05401">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FA159A" w:rsidRPr="00095DD0" w:rsidRDefault="00FA159A" w:rsidP="00E05401">
            <w:pPr>
              <w:contextualSpacing/>
              <w:rPr>
                <w:rFonts w:ascii="Calibri" w:hAnsi="Calibri" w:cs="Calibri"/>
                <w:b/>
                <w:color w:val="FFFFFF"/>
              </w:rPr>
            </w:pPr>
            <w:r w:rsidRPr="00095DD0">
              <w:rPr>
                <w:rFonts w:ascii="Calibri" w:hAnsi="Calibri" w:cs="Calibri"/>
                <w:b/>
                <w:color w:val="FFFFFF"/>
              </w:rPr>
              <w:t>Target Date</w:t>
            </w:r>
          </w:p>
        </w:tc>
      </w:tr>
      <w:tr w:rsidR="00FA159A" w:rsidRPr="003B3273" w:rsidTr="00E05401">
        <w:trPr>
          <w:jc w:val="right"/>
        </w:trPr>
        <w:tc>
          <w:tcPr>
            <w:tcW w:w="0" w:type="auto"/>
          </w:tcPr>
          <w:p w:rsidR="00FA159A" w:rsidRPr="009B293A" w:rsidRDefault="001C4396" w:rsidP="00E05401">
            <w:pPr>
              <w:contextualSpacing/>
              <w:rPr>
                <w:rFonts w:ascii="Calibri" w:hAnsi="Calibri" w:cs="Calibri"/>
                <w:sz w:val="22"/>
                <w:szCs w:val="22"/>
              </w:rPr>
            </w:pPr>
            <w:r>
              <w:rPr>
                <w:rFonts w:ascii="Calibri" w:hAnsi="Calibri" w:cs="Calibri"/>
                <w:sz w:val="22"/>
                <w:szCs w:val="22"/>
              </w:rPr>
              <w:t>1042</w:t>
            </w:r>
            <w:r w:rsidR="00FA159A">
              <w:rPr>
                <w:rFonts w:ascii="Calibri" w:hAnsi="Calibri" w:cs="Calibri"/>
                <w:sz w:val="22"/>
                <w:szCs w:val="22"/>
              </w:rPr>
              <w:t>.9.3</w:t>
            </w:r>
          </w:p>
        </w:tc>
        <w:tc>
          <w:tcPr>
            <w:tcW w:w="0" w:type="auto"/>
          </w:tcPr>
          <w:p w:rsidR="00FA159A" w:rsidRPr="003B3273" w:rsidRDefault="00FA159A" w:rsidP="00E05401">
            <w:pPr>
              <w:contextualSpacing/>
              <w:rPr>
                <w:rFonts w:ascii="Calibri" w:hAnsi="Calibri" w:cs="Calibri"/>
              </w:rPr>
            </w:pPr>
            <w:r>
              <w:rPr>
                <w:rFonts w:ascii="Calibri" w:hAnsi="Calibri" w:cs="Calibri"/>
                <w:sz w:val="22"/>
                <w:szCs w:val="22"/>
              </w:rPr>
              <w:t>WWCC Changes to Legislation</w:t>
            </w:r>
          </w:p>
        </w:tc>
        <w:tc>
          <w:tcPr>
            <w:tcW w:w="0" w:type="auto"/>
          </w:tcPr>
          <w:p w:rsidR="00FA159A" w:rsidRPr="003B3273" w:rsidRDefault="00FA159A" w:rsidP="00E05401">
            <w:pPr>
              <w:contextualSpacing/>
              <w:rPr>
                <w:rFonts w:ascii="Calibri" w:hAnsi="Calibri" w:cs="Calibri"/>
                <w:color w:val="000000"/>
              </w:rPr>
            </w:pPr>
            <w:r>
              <w:rPr>
                <w:rFonts w:ascii="Calibri" w:hAnsi="Calibri" w:cs="Calibri"/>
                <w:color w:val="000000"/>
                <w:sz w:val="22"/>
                <w:szCs w:val="22"/>
              </w:rPr>
              <w:t>27 April 2017</w:t>
            </w:r>
          </w:p>
        </w:tc>
        <w:tc>
          <w:tcPr>
            <w:tcW w:w="0" w:type="auto"/>
          </w:tcPr>
          <w:p w:rsidR="00FA159A" w:rsidRPr="001C5D7A" w:rsidRDefault="00FA159A" w:rsidP="00E05401">
            <w:pPr>
              <w:contextualSpacing/>
              <w:rPr>
                <w:rFonts w:ascii="Calibri" w:hAnsi="Calibri" w:cs="Calibri"/>
                <w:sz w:val="22"/>
                <w:szCs w:val="22"/>
              </w:rPr>
            </w:pPr>
            <w:r>
              <w:rPr>
                <w:rFonts w:ascii="Calibri" w:hAnsi="Calibri" w:cs="Calibri"/>
                <w:sz w:val="22"/>
                <w:szCs w:val="22"/>
              </w:rPr>
              <w:t>Action plan based on discussion paper recommendations to be prepared – including assignment of responsibilities.</w:t>
            </w:r>
          </w:p>
        </w:tc>
        <w:tc>
          <w:tcPr>
            <w:tcW w:w="939" w:type="dxa"/>
          </w:tcPr>
          <w:p w:rsidR="00FA159A" w:rsidRPr="003B3273" w:rsidRDefault="00FA159A" w:rsidP="00E05401">
            <w:pPr>
              <w:contextualSpacing/>
              <w:rPr>
                <w:rFonts w:ascii="Calibri" w:hAnsi="Calibri" w:cs="Calibri"/>
              </w:rPr>
            </w:pPr>
            <w:r>
              <w:rPr>
                <w:rFonts w:ascii="Calibri" w:hAnsi="Calibri" w:cs="Calibri"/>
                <w:sz w:val="22"/>
                <w:szCs w:val="22"/>
              </w:rPr>
              <w:t>IN</w:t>
            </w:r>
          </w:p>
        </w:tc>
        <w:tc>
          <w:tcPr>
            <w:tcW w:w="1252" w:type="dxa"/>
          </w:tcPr>
          <w:p w:rsidR="00FA159A" w:rsidRPr="003B3273" w:rsidRDefault="00FA159A" w:rsidP="00E05401">
            <w:pPr>
              <w:contextualSpacing/>
              <w:rPr>
                <w:rFonts w:ascii="Calibri" w:hAnsi="Calibri" w:cs="Calibri"/>
              </w:rPr>
            </w:pPr>
            <w:r>
              <w:rPr>
                <w:rFonts w:ascii="Calibri" w:hAnsi="Calibri" w:cs="Calibri"/>
                <w:sz w:val="22"/>
                <w:szCs w:val="22"/>
              </w:rPr>
              <w:t>May 17</w:t>
            </w:r>
          </w:p>
        </w:tc>
      </w:tr>
    </w:tbl>
    <w:p w:rsidR="00FA159A" w:rsidRDefault="00FA159A" w:rsidP="00DF6832">
      <w:pPr>
        <w:spacing w:after="160" w:line="259" w:lineRule="auto"/>
        <w:ind w:left="1440"/>
        <w:jc w:val="both"/>
        <w:rPr>
          <w:rFonts w:asciiTheme="minorHAnsi" w:hAnsiTheme="minorHAnsi" w:cs="Calibri"/>
          <w:sz w:val="22"/>
          <w:szCs w:val="22"/>
        </w:rPr>
      </w:pPr>
    </w:p>
    <w:p w:rsidR="00241E42" w:rsidRDefault="00241E42" w:rsidP="00241E42">
      <w:pPr>
        <w:spacing w:after="160" w:line="259" w:lineRule="auto"/>
        <w:rPr>
          <w:rFonts w:asciiTheme="minorHAnsi" w:hAnsiTheme="minorHAnsi" w:cs="Calibri"/>
          <w:b/>
          <w:color w:val="003054"/>
          <w:sz w:val="22"/>
          <w:szCs w:val="22"/>
        </w:rPr>
      </w:pPr>
      <w:r>
        <w:rPr>
          <w:rFonts w:asciiTheme="minorHAnsi" w:hAnsiTheme="minorHAnsi" w:cs="Calibri"/>
          <w:b/>
          <w:color w:val="003054"/>
          <w:sz w:val="22"/>
          <w:szCs w:val="22"/>
        </w:rPr>
        <w:t>1042.10.</w:t>
      </w:r>
      <w:r>
        <w:rPr>
          <w:rFonts w:asciiTheme="minorHAnsi" w:hAnsiTheme="minorHAnsi" w:cs="Calibri"/>
          <w:b/>
          <w:color w:val="003054"/>
          <w:sz w:val="22"/>
          <w:szCs w:val="22"/>
        </w:rPr>
        <w:tab/>
      </w:r>
      <w:r w:rsidRPr="009F7923">
        <w:rPr>
          <w:rFonts w:asciiTheme="minorHAnsi" w:hAnsiTheme="minorHAnsi" w:cs="Calibri"/>
          <w:b/>
          <w:color w:val="003054"/>
          <w:sz w:val="22"/>
          <w:szCs w:val="22"/>
        </w:rPr>
        <w:t>General Business</w:t>
      </w:r>
    </w:p>
    <w:p w:rsidR="001C4396" w:rsidRDefault="00241E42" w:rsidP="00241E42">
      <w:pPr>
        <w:ind w:left="1440"/>
        <w:jc w:val="both"/>
        <w:rPr>
          <w:rFonts w:asciiTheme="minorHAnsi" w:hAnsiTheme="minorHAnsi" w:cs="Calibri"/>
          <w:sz w:val="22"/>
          <w:szCs w:val="22"/>
        </w:rPr>
      </w:pPr>
      <w:r>
        <w:rPr>
          <w:rFonts w:asciiTheme="minorHAnsi" w:hAnsiTheme="minorHAnsi" w:cs="Calibri"/>
          <w:sz w:val="22"/>
          <w:szCs w:val="22"/>
        </w:rPr>
        <w:t>1042</w:t>
      </w:r>
      <w:r w:rsidRPr="00030632">
        <w:rPr>
          <w:rFonts w:asciiTheme="minorHAnsi" w:hAnsiTheme="minorHAnsi" w:cs="Calibri"/>
          <w:sz w:val="22"/>
          <w:szCs w:val="22"/>
        </w:rPr>
        <w:t>.10.1</w:t>
      </w:r>
      <w:r w:rsidRPr="00030632">
        <w:rPr>
          <w:rFonts w:asciiTheme="minorHAnsi" w:hAnsiTheme="minorHAnsi" w:cs="Calibri"/>
          <w:sz w:val="22"/>
          <w:szCs w:val="22"/>
        </w:rPr>
        <w:tab/>
      </w:r>
      <w:r w:rsidR="001C4396" w:rsidRPr="001C4396">
        <w:rPr>
          <w:rFonts w:asciiTheme="minorHAnsi" w:hAnsiTheme="minorHAnsi" w:cs="Calibri"/>
          <w:b/>
          <w:sz w:val="22"/>
          <w:szCs w:val="22"/>
        </w:rPr>
        <w:t>New AV Medals</w:t>
      </w:r>
      <w:r w:rsidRPr="00030632">
        <w:rPr>
          <w:rFonts w:asciiTheme="minorHAnsi" w:hAnsiTheme="minorHAnsi" w:cs="Calibri"/>
          <w:b/>
          <w:sz w:val="22"/>
          <w:szCs w:val="22"/>
        </w:rPr>
        <w:t xml:space="preserve">.   </w:t>
      </w:r>
      <w:r w:rsidR="001C4396">
        <w:rPr>
          <w:rFonts w:asciiTheme="minorHAnsi" w:hAnsiTheme="minorHAnsi" w:cs="Calibri"/>
          <w:sz w:val="22"/>
          <w:szCs w:val="22"/>
        </w:rPr>
        <w:t>GL advised that the new AV State Championship Medals had been ordered and should be delivered soon.   GL raised the issue of striking separate medals for the Grand Prix Series events.   Idea was approved in principle.  GL to work on design and submit for consideration.</w:t>
      </w:r>
    </w:p>
    <w:p w:rsidR="00241E42" w:rsidRPr="00652556" w:rsidRDefault="00241E42" w:rsidP="00241E42">
      <w:pPr>
        <w:ind w:left="1440"/>
        <w:jc w:val="both"/>
        <w:rPr>
          <w:rFonts w:asciiTheme="minorHAnsi" w:hAnsiTheme="minorHAnsi" w:cs="Calibri"/>
          <w:sz w:val="22"/>
          <w:szCs w:val="22"/>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41"/>
        <w:gridCol w:w="1174"/>
        <w:gridCol w:w="1231"/>
        <w:gridCol w:w="4482"/>
        <w:gridCol w:w="939"/>
        <w:gridCol w:w="1252"/>
      </w:tblGrid>
      <w:tr w:rsidR="001C4396" w:rsidRPr="00095DD0" w:rsidTr="00241E42">
        <w:trPr>
          <w:trHeight w:val="122"/>
          <w:jc w:val="right"/>
        </w:trPr>
        <w:tc>
          <w:tcPr>
            <w:tcW w:w="0" w:type="auto"/>
            <w:shd w:val="clear" w:color="auto" w:fill="E36C0A"/>
          </w:tcPr>
          <w:p w:rsidR="00241E42" w:rsidRPr="00095DD0" w:rsidRDefault="00241E42" w:rsidP="00241E42">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241E42" w:rsidRPr="00095DD0" w:rsidRDefault="00241E42" w:rsidP="00241E42">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241E42" w:rsidRPr="00095DD0" w:rsidRDefault="00241E42" w:rsidP="00241E42">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241E42" w:rsidRPr="00095DD0" w:rsidRDefault="00241E42" w:rsidP="00241E42">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241E42" w:rsidRPr="00095DD0" w:rsidRDefault="00241E42" w:rsidP="00241E42">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241E42" w:rsidRPr="00095DD0" w:rsidRDefault="00241E42" w:rsidP="00241E42">
            <w:pPr>
              <w:contextualSpacing/>
              <w:rPr>
                <w:rFonts w:ascii="Calibri" w:hAnsi="Calibri" w:cs="Calibri"/>
                <w:b/>
                <w:color w:val="FFFFFF"/>
              </w:rPr>
            </w:pPr>
            <w:r w:rsidRPr="00095DD0">
              <w:rPr>
                <w:rFonts w:ascii="Calibri" w:hAnsi="Calibri" w:cs="Calibri"/>
                <w:b/>
                <w:color w:val="FFFFFF"/>
              </w:rPr>
              <w:t>Target Date</w:t>
            </w:r>
          </w:p>
        </w:tc>
      </w:tr>
      <w:tr w:rsidR="001C4396" w:rsidRPr="003B3273" w:rsidTr="00241E42">
        <w:trPr>
          <w:jc w:val="right"/>
        </w:trPr>
        <w:tc>
          <w:tcPr>
            <w:tcW w:w="0" w:type="auto"/>
          </w:tcPr>
          <w:p w:rsidR="00241E42" w:rsidRPr="009B293A" w:rsidRDefault="001C4396" w:rsidP="00241E42">
            <w:pPr>
              <w:contextualSpacing/>
              <w:rPr>
                <w:rFonts w:ascii="Calibri" w:hAnsi="Calibri" w:cs="Calibri"/>
                <w:sz w:val="22"/>
                <w:szCs w:val="22"/>
              </w:rPr>
            </w:pPr>
            <w:r>
              <w:rPr>
                <w:rFonts w:ascii="Calibri" w:hAnsi="Calibri" w:cs="Calibri"/>
                <w:sz w:val="22"/>
                <w:szCs w:val="22"/>
              </w:rPr>
              <w:t>1042.10.1</w:t>
            </w:r>
          </w:p>
        </w:tc>
        <w:tc>
          <w:tcPr>
            <w:tcW w:w="0" w:type="auto"/>
          </w:tcPr>
          <w:p w:rsidR="00241E42" w:rsidRPr="003B3273" w:rsidRDefault="001C4396" w:rsidP="00241E42">
            <w:pPr>
              <w:contextualSpacing/>
              <w:rPr>
                <w:rFonts w:ascii="Calibri" w:hAnsi="Calibri" w:cs="Calibri"/>
              </w:rPr>
            </w:pPr>
            <w:r>
              <w:rPr>
                <w:rFonts w:ascii="Calibri" w:hAnsi="Calibri" w:cs="Calibri"/>
                <w:sz w:val="22"/>
                <w:szCs w:val="22"/>
              </w:rPr>
              <w:t>New AV Medals</w:t>
            </w:r>
          </w:p>
        </w:tc>
        <w:tc>
          <w:tcPr>
            <w:tcW w:w="0" w:type="auto"/>
          </w:tcPr>
          <w:p w:rsidR="00241E42" w:rsidRPr="003B3273" w:rsidRDefault="00241E42" w:rsidP="00241E42">
            <w:pPr>
              <w:contextualSpacing/>
              <w:rPr>
                <w:rFonts w:ascii="Calibri" w:hAnsi="Calibri" w:cs="Calibri"/>
                <w:color w:val="000000"/>
              </w:rPr>
            </w:pPr>
            <w:r>
              <w:rPr>
                <w:rFonts w:ascii="Calibri" w:hAnsi="Calibri" w:cs="Calibri"/>
                <w:color w:val="000000"/>
                <w:sz w:val="22"/>
                <w:szCs w:val="22"/>
              </w:rPr>
              <w:t>23 March 17</w:t>
            </w:r>
          </w:p>
        </w:tc>
        <w:tc>
          <w:tcPr>
            <w:tcW w:w="0" w:type="auto"/>
          </w:tcPr>
          <w:p w:rsidR="00241E42" w:rsidRPr="001C5D7A" w:rsidRDefault="001C4396" w:rsidP="00241E42">
            <w:pPr>
              <w:contextualSpacing/>
              <w:rPr>
                <w:rFonts w:ascii="Calibri" w:hAnsi="Calibri" w:cs="Calibri"/>
                <w:sz w:val="22"/>
                <w:szCs w:val="22"/>
              </w:rPr>
            </w:pPr>
            <w:r>
              <w:rPr>
                <w:rFonts w:ascii="Calibri" w:hAnsi="Calibri" w:cs="Calibri"/>
                <w:sz w:val="22"/>
                <w:szCs w:val="22"/>
              </w:rPr>
              <w:t>GL to prepare designs for Grand Prix series medals and submit for consideration</w:t>
            </w:r>
          </w:p>
        </w:tc>
        <w:tc>
          <w:tcPr>
            <w:tcW w:w="939" w:type="dxa"/>
          </w:tcPr>
          <w:p w:rsidR="00241E42" w:rsidRPr="003B3273" w:rsidRDefault="001C4396" w:rsidP="00241E42">
            <w:pPr>
              <w:contextualSpacing/>
              <w:rPr>
                <w:rFonts w:ascii="Calibri" w:hAnsi="Calibri" w:cs="Calibri"/>
              </w:rPr>
            </w:pPr>
            <w:r>
              <w:rPr>
                <w:rFonts w:ascii="Calibri" w:hAnsi="Calibri" w:cs="Calibri"/>
                <w:sz w:val="22"/>
                <w:szCs w:val="22"/>
              </w:rPr>
              <w:t>GL</w:t>
            </w:r>
          </w:p>
        </w:tc>
        <w:tc>
          <w:tcPr>
            <w:tcW w:w="1252" w:type="dxa"/>
          </w:tcPr>
          <w:p w:rsidR="00241E42" w:rsidRPr="003B3273" w:rsidRDefault="001C4396" w:rsidP="00241E42">
            <w:pPr>
              <w:contextualSpacing/>
              <w:rPr>
                <w:rFonts w:ascii="Calibri" w:hAnsi="Calibri" w:cs="Calibri"/>
              </w:rPr>
            </w:pPr>
            <w:r>
              <w:rPr>
                <w:rFonts w:ascii="Calibri" w:hAnsi="Calibri" w:cs="Calibri"/>
                <w:sz w:val="22"/>
                <w:szCs w:val="22"/>
              </w:rPr>
              <w:t>Jun 17</w:t>
            </w:r>
          </w:p>
        </w:tc>
      </w:tr>
    </w:tbl>
    <w:p w:rsidR="00241E42" w:rsidRDefault="00241E42" w:rsidP="00241E42">
      <w:pPr>
        <w:ind w:left="1440"/>
        <w:jc w:val="both"/>
        <w:rPr>
          <w:rFonts w:asciiTheme="minorHAnsi" w:hAnsiTheme="minorHAnsi" w:cs="Calibri"/>
          <w:b/>
          <w:sz w:val="22"/>
          <w:szCs w:val="22"/>
        </w:rPr>
      </w:pPr>
    </w:p>
    <w:p w:rsidR="001C4396" w:rsidRDefault="00241E42" w:rsidP="00241E42">
      <w:pPr>
        <w:spacing w:after="160" w:line="259" w:lineRule="auto"/>
        <w:ind w:left="1418"/>
        <w:jc w:val="both"/>
        <w:rPr>
          <w:rFonts w:asciiTheme="minorHAnsi" w:hAnsiTheme="minorHAnsi" w:cs="Calibri"/>
          <w:sz w:val="22"/>
          <w:szCs w:val="22"/>
        </w:rPr>
      </w:pPr>
      <w:r>
        <w:rPr>
          <w:rFonts w:asciiTheme="minorHAnsi" w:hAnsiTheme="minorHAnsi" w:cs="Calibri"/>
          <w:sz w:val="22"/>
          <w:szCs w:val="22"/>
        </w:rPr>
        <w:t>1042</w:t>
      </w:r>
      <w:r w:rsidR="001C4396">
        <w:rPr>
          <w:rFonts w:asciiTheme="minorHAnsi" w:hAnsiTheme="minorHAnsi" w:cs="Calibri"/>
          <w:sz w:val="22"/>
          <w:szCs w:val="22"/>
        </w:rPr>
        <w:t>.10.2</w:t>
      </w:r>
      <w:r w:rsidRPr="00030632">
        <w:rPr>
          <w:rFonts w:asciiTheme="minorHAnsi" w:hAnsiTheme="minorHAnsi" w:cs="Calibri"/>
          <w:sz w:val="22"/>
          <w:szCs w:val="22"/>
        </w:rPr>
        <w:tab/>
      </w:r>
      <w:r w:rsidR="001C4396" w:rsidRPr="001C4396">
        <w:rPr>
          <w:rFonts w:asciiTheme="minorHAnsi" w:hAnsiTheme="minorHAnsi" w:cs="Calibri"/>
          <w:b/>
          <w:sz w:val="22"/>
          <w:szCs w:val="22"/>
        </w:rPr>
        <w:t>2016 AA AGM Financial Report Information</w:t>
      </w:r>
      <w:r w:rsidRPr="001C4396">
        <w:rPr>
          <w:rFonts w:asciiTheme="minorHAnsi" w:hAnsiTheme="minorHAnsi" w:cs="Calibri"/>
          <w:sz w:val="22"/>
          <w:szCs w:val="22"/>
        </w:rPr>
        <w:t xml:space="preserve">.   </w:t>
      </w:r>
      <w:r w:rsidR="001C4396" w:rsidRPr="001C4396">
        <w:rPr>
          <w:rFonts w:asciiTheme="minorHAnsi" w:hAnsiTheme="minorHAnsi" w:cs="Calibri"/>
          <w:sz w:val="22"/>
          <w:szCs w:val="22"/>
        </w:rPr>
        <w:t>Correspondence received from AA in relation to queries posed by SQAS at the 2016 AGM in relation to the AA financial statements.  GL attended this meeting and advised that there were no issues to be addressed by A</w:t>
      </w:r>
      <w:r w:rsidR="00512519">
        <w:rPr>
          <w:rFonts w:asciiTheme="minorHAnsi" w:hAnsiTheme="minorHAnsi" w:cs="Calibri"/>
          <w:sz w:val="22"/>
          <w:szCs w:val="22"/>
        </w:rPr>
        <w:t>V</w:t>
      </w:r>
      <w:r w:rsidR="001C4396" w:rsidRPr="001C4396">
        <w:rPr>
          <w:rFonts w:asciiTheme="minorHAnsi" w:hAnsiTheme="minorHAnsi" w:cs="Calibri"/>
          <w:sz w:val="22"/>
          <w:szCs w:val="22"/>
        </w:rPr>
        <w:t xml:space="preserve"> from this correspondence.</w:t>
      </w:r>
      <w:r w:rsidR="001C4396">
        <w:rPr>
          <w:rFonts w:asciiTheme="minorHAnsi" w:hAnsiTheme="minorHAnsi" w:cs="Calibri"/>
          <w:sz w:val="22"/>
          <w:szCs w:val="22"/>
        </w:rPr>
        <w:t xml:space="preserve">   The correspondence is attached as Annex H to these minutes.</w:t>
      </w:r>
    </w:p>
    <w:p w:rsidR="00B959AA" w:rsidRDefault="00B959AA">
      <w:pPr>
        <w:spacing w:after="160" w:line="259" w:lineRule="auto"/>
        <w:rPr>
          <w:rFonts w:asciiTheme="minorHAnsi" w:hAnsiTheme="minorHAnsi" w:cs="Calibri"/>
          <w:sz w:val="22"/>
          <w:szCs w:val="22"/>
        </w:rPr>
      </w:pPr>
      <w:r>
        <w:rPr>
          <w:rFonts w:asciiTheme="minorHAnsi" w:hAnsiTheme="minorHAnsi" w:cs="Calibri"/>
          <w:sz w:val="22"/>
          <w:szCs w:val="22"/>
        </w:rPr>
        <w:br w:type="page"/>
      </w:r>
    </w:p>
    <w:p w:rsidR="00B959AA" w:rsidRDefault="00B959AA" w:rsidP="00241E42">
      <w:pPr>
        <w:spacing w:after="160" w:line="259" w:lineRule="auto"/>
        <w:ind w:left="1418"/>
        <w:jc w:val="both"/>
        <w:rPr>
          <w:rFonts w:asciiTheme="minorHAnsi" w:hAnsiTheme="minorHAnsi" w:cs="Calibri"/>
          <w:sz w:val="22"/>
          <w:szCs w:val="22"/>
        </w:rPr>
      </w:pPr>
    </w:p>
    <w:p w:rsidR="001C4396" w:rsidRDefault="001C4396" w:rsidP="00241E42">
      <w:pPr>
        <w:spacing w:after="160" w:line="259" w:lineRule="auto"/>
        <w:ind w:left="1418"/>
        <w:jc w:val="both"/>
        <w:rPr>
          <w:rFonts w:asciiTheme="minorHAnsi" w:hAnsiTheme="minorHAnsi" w:cs="Calibri"/>
          <w:sz w:val="22"/>
          <w:szCs w:val="22"/>
        </w:rPr>
      </w:pPr>
      <w:r>
        <w:rPr>
          <w:rFonts w:asciiTheme="minorHAnsi" w:hAnsiTheme="minorHAnsi" w:cs="Calibri"/>
          <w:sz w:val="22"/>
          <w:szCs w:val="22"/>
        </w:rPr>
        <w:t>1042.10.3</w:t>
      </w:r>
      <w:r>
        <w:rPr>
          <w:rFonts w:asciiTheme="minorHAnsi" w:hAnsiTheme="minorHAnsi" w:cs="Calibri"/>
          <w:sz w:val="22"/>
          <w:szCs w:val="22"/>
        </w:rPr>
        <w:tab/>
      </w:r>
      <w:r w:rsidRPr="003313A6">
        <w:rPr>
          <w:rFonts w:asciiTheme="minorHAnsi" w:hAnsiTheme="minorHAnsi" w:cs="Calibri"/>
          <w:b/>
          <w:sz w:val="22"/>
          <w:szCs w:val="22"/>
        </w:rPr>
        <w:t>Advertising of Club events by AV</w:t>
      </w:r>
      <w:r>
        <w:rPr>
          <w:rFonts w:asciiTheme="minorHAnsi" w:hAnsiTheme="minorHAnsi" w:cs="Calibri"/>
          <w:sz w:val="22"/>
          <w:szCs w:val="22"/>
        </w:rPr>
        <w:t>.   An issue was raised by a member of AV in relation to perceived inequity of advertising of events on the AV website and the AV Facebook page.</w:t>
      </w:r>
      <w:r w:rsidR="003313A6">
        <w:rPr>
          <w:rFonts w:asciiTheme="minorHAnsi" w:hAnsiTheme="minorHAnsi" w:cs="Calibri"/>
          <w:sz w:val="22"/>
          <w:szCs w:val="22"/>
        </w:rPr>
        <w:t xml:space="preserve">   The Board provided confirmation that no preferential treatment was to be given t</w:t>
      </w:r>
      <w:r w:rsidR="00512519">
        <w:rPr>
          <w:rFonts w:asciiTheme="minorHAnsi" w:hAnsiTheme="minorHAnsi" w:cs="Calibri"/>
          <w:sz w:val="22"/>
          <w:szCs w:val="22"/>
        </w:rPr>
        <w:t xml:space="preserve">o any Club when advertising </w:t>
      </w:r>
      <w:r w:rsidR="003313A6">
        <w:rPr>
          <w:rFonts w:asciiTheme="minorHAnsi" w:hAnsiTheme="minorHAnsi" w:cs="Calibri"/>
          <w:sz w:val="22"/>
          <w:szCs w:val="22"/>
        </w:rPr>
        <w:t>events.   This issue will be addressed in the policy draft for Tournaments and QREs currently being drafted.   Clubs will need to comply with the policy and checklists to make sure that events are advertised correctly and in a timely manner.</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19"/>
        <w:gridCol w:w="1606"/>
        <w:gridCol w:w="1086"/>
        <w:gridCol w:w="4317"/>
        <w:gridCol w:w="939"/>
        <w:gridCol w:w="1252"/>
      </w:tblGrid>
      <w:tr w:rsidR="003313A6" w:rsidRPr="00095DD0" w:rsidTr="00E05401">
        <w:trPr>
          <w:trHeight w:val="122"/>
          <w:jc w:val="right"/>
        </w:trPr>
        <w:tc>
          <w:tcPr>
            <w:tcW w:w="0" w:type="auto"/>
            <w:shd w:val="clear" w:color="auto" w:fill="E36C0A"/>
          </w:tcPr>
          <w:p w:rsidR="003313A6" w:rsidRPr="00095DD0" w:rsidRDefault="003313A6" w:rsidP="00E05401">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3313A6" w:rsidRPr="00095DD0" w:rsidRDefault="003313A6" w:rsidP="00E05401">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3313A6" w:rsidRPr="00095DD0" w:rsidRDefault="003313A6" w:rsidP="00E05401">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3313A6" w:rsidRPr="00095DD0" w:rsidRDefault="003313A6" w:rsidP="00E05401">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3313A6" w:rsidRPr="00095DD0" w:rsidRDefault="003313A6" w:rsidP="00E05401">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3313A6" w:rsidRPr="00095DD0" w:rsidRDefault="003313A6" w:rsidP="00E05401">
            <w:pPr>
              <w:contextualSpacing/>
              <w:rPr>
                <w:rFonts w:ascii="Calibri" w:hAnsi="Calibri" w:cs="Calibri"/>
                <w:b/>
                <w:color w:val="FFFFFF"/>
              </w:rPr>
            </w:pPr>
            <w:r w:rsidRPr="00095DD0">
              <w:rPr>
                <w:rFonts w:ascii="Calibri" w:hAnsi="Calibri" w:cs="Calibri"/>
                <w:b/>
                <w:color w:val="FFFFFF"/>
              </w:rPr>
              <w:t>Target Date</w:t>
            </w:r>
          </w:p>
        </w:tc>
      </w:tr>
      <w:tr w:rsidR="003313A6" w:rsidRPr="003B3273" w:rsidTr="00E05401">
        <w:trPr>
          <w:jc w:val="right"/>
        </w:trPr>
        <w:tc>
          <w:tcPr>
            <w:tcW w:w="0" w:type="auto"/>
          </w:tcPr>
          <w:p w:rsidR="003313A6" w:rsidRPr="009B293A" w:rsidRDefault="003313A6" w:rsidP="00E05401">
            <w:pPr>
              <w:contextualSpacing/>
              <w:rPr>
                <w:rFonts w:ascii="Calibri" w:hAnsi="Calibri" w:cs="Calibri"/>
                <w:sz w:val="22"/>
                <w:szCs w:val="22"/>
              </w:rPr>
            </w:pPr>
            <w:r>
              <w:rPr>
                <w:rFonts w:ascii="Calibri" w:hAnsi="Calibri" w:cs="Calibri"/>
                <w:sz w:val="22"/>
                <w:szCs w:val="22"/>
              </w:rPr>
              <w:t>1042.10.3</w:t>
            </w:r>
          </w:p>
        </w:tc>
        <w:tc>
          <w:tcPr>
            <w:tcW w:w="0" w:type="auto"/>
          </w:tcPr>
          <w:p w:rsidR="003313A6" w:rsidRPr="003B3273" w:rsidRDefault="003313A6" w:rsidP="00E05401">
            <w:pPr>
              <w:contextualSpacing/>
              <w:rPr>
                <w:rFonts w:ascii="Calibri" w:hAnsi="Calibri" w:cs="Calibri"/>
              </w:rPr>
            </w:pPr>
            <w:r>
              <w:rPr>
                <w:rFonts w:ascii="Calibri" w:hAnsi="Calibri" w:cs="Calibri"/>
                <w:sz w:val="22"/>
                <w:szCs w:val="22"/>
              </w:rPr>
              <w:t>Advertising of Club events by AV</w:t>
            </w:r>
          </w:p>
        </w:tc>
        <w:tc>
          <w:tcPr>
            <w:tcW w:w="0" w:type="auto"/>
          </w:tcPr>
          <w:p w:rsidR="003313A6" w:rsidRPr="003B3273" w:rsidRDefault="003313A6" w:rsidP="00E05401">
            <w:pPr>
              <w:contextualSpacing/>
              <w:rPr>
                <w:rFonts w:ascii="Calibri" w:hAnsi="Calibri" w:cs="Calibri"/>
                <w:color w:val="000000"/>
              </w:rPr>
            </w:pPr>
            <w:r>
              <w:rPr>
                <w:rFonts w:ascii="Calibri" w:hAnsi="Calibri" w:cs="Calibri"/>
                <w:color w:val="000000"/>
                <w:sz w:val="22"/>
                <w:szCs w:val="22"/>
              </w:rPr>
              <w:t>27 April 2017</w:t>
            </w:r>
          </w:p>
        </w:tc>
        <w:tc>
          <w:tcPr>
            <w:tcW w:w="0" w:type="auto"/>
          </w:tcPr>
          <w:p w:rsidR="003313A6" w:rsidRPr="001C5D7A" w:rsidRDefault="003313A6" w:rsidP="00E05401">
            <w:pPr>
              <w:contextualSpacing/>
              <w:rPr>
                <w:rFonts w:ascii="Calibri" w:hAnsi="Calibri" w:cs="Calibri"/>
                <w:sz w:val="22"/>
                <w:szCs w:val="22"/>
              </w:rPr>
            </w:pPr>
            <w:r>
              <w:rPr>
                <w:rFonts w:ascii="Calibri" w:hAnsi="Calibri" w:cs="Calibri"/>
                <w:sz w:val="22"/>
                <w:szCs w:val="22"/>
              </w:rPr>
              <w:t>Advertising of club events to be included in policy and checklist currently under development.   Draft policy to be presented to May 17 meeting.</w:t>
            </w:r>
          </w:p>
        </w:tc>
        <w:tc>
          <w:tcPr>
            <w:tcW w:w="939" w:type="dxa"/>
          </w:tcPr>
          <w:p w:rsidR="003313A6" w:rsidRPr="003B3273" w:rsidRDefault="003313A6" w:rsidP="00E05401">
            <w:pPr>
              <w:contextualSpacing/>
              <w:rPr>
                <w:rFonts w:ascii="Calibri" w:hAnsi="Calibri" w:cs="Calibri"/>
              </w:rPr>
            </w:pPr>
            <w:r>
              <w:rPr>
                <w:rFonts w:ascii="Calibri" w:hAnsi="Calibri" w:cs="Calibri"/>
                <w:sz w:val="22"/>
                <w:szCs w:val="22"/>
              </w:rPr>
              <w:t>AH</w:t>
            </w:r>
          </w:p>
        </w:tc>
        <w:tc>
          <w:tcPr>
            <w:tcW w:w="1252" w:type="dxa"/>
          </w:tcPr>
          <w:p w:rsidR="003313A6" w:rsidRPr="003B3273" w:rsidRDefault="003313A6" w:rsidP="00E05401">
            <w:pPr>
              <w:contextualSpacing/>
              <w:rPr>
                <w:rFonts w:ascii="Calibri" w:hAnsi="Calibri" w:cs="Calibri"/>
              </w:rPr>
            </w:pPr>
            <w:r>
              <w:rPr>
                <w:rFonts w:ascii="Calibri" w:hAnsi="Calibri" w:cs="Calibri"/>
                <w:sz w:val="22"/>
                <w:szCs w:val="22"/>
              </w:rPr>
              <w:t>May 17</w:t>
            </w:r>
          </w:p>
        </w:tc>
      </w:tr>
    </w:tbl>
    <w:p w:rsidR="00241E42" w:rsidRDefault="00241E42" w:rsidP="00241E42">
      <w:pPr>
        <w:spacing w:after="160" w:line="259" w:lineRule="auto"/>
        <w:ind w:left="1418"/>
        <w:jc w:val="both"/>
        <w:rPr>
          <w:rFonts w:asciiTheme="minorHAnsi" w:hAnsiTheme="minorHAnsi" w:cs="Calibri"/>
          <w:sz w:val="22"/>
          <w:szCs w:val="22"/>
        </w:rPr>
      </w:pPr>
    </w:p>
    <w:p w:rsidR="003313A6" w:rsidRDefault="00241E42" w:rsidP="00241E42">
      <w:pPr>
        <w:spacing w:after="160" w:line="259" w:lineRule="auto"/>
        <w:ind w:left="1418"/>
        <w:jc w:val="both"/>
        <w:rPr>
          <w:rFonts w:asciiTheme="minorHAnsi" w:hAnsiTheme="minorHAnsi" w:cs="Calibri"/>
          <w:sz w:val="22"/>
          <w:szCs w:val="22"/>
        </w:rPr>
      </w:pPr>
      <w:r>
        <w:rPr>
          <w:rFonts w:asciiTheme="minorHAnsi" w:hAnsiTheme="minorHAnsi" w:cs="Calibri"/>
          <w:sz w:val="22"/>
          <w:szCs w:val="22"/>
        </w:rPr>
        <w:t>1042</w:t>
      </w:r>
      <w:r w:rsidRPr="008B4214">
        <w:rPr>
          <w:rFonts w:asciiTheme="minorHAnsi" w:hAnsiTheme="minorHAnsi" w:cs="Calibri"/>
          <w:sz w:val="22"/>
          <w:szCs w:val="22"/>
        </w:rPr>
        <w:t>.10.4</w:t>
      </w:r>
      <w:r w:rsidRPr="008B4214">
        <w:rPr>
          <w:rFonts w:asciiTheme="minorHAnsi" w:hAnsiTheme="minorHAnsi" w:cs="Calibri"/>
          <w:sz w:val="22"/>
          <w:szCs w:val="22"/>
        </w:rPr>
        <w:tab/>
      </w:r>
      <w:r w:rsidR="003313A6" w:rsidRPr="003313A6">
        <w:rPr>
          <w:rFonts w:asciiTheme="minorHAnsi" w:hAnsiTheme="minorHAnsi" w:cs="Calibri"/>
          <w:b/>
          <w:sz w:val="22"/>
          <w:szCs w:val="22"/>
        </w:rPr>
        <w:t>Letter of Thanks to TCAG for running NYAC17</w:t>
      </w:r>
      <w:r w:rsidRPr="008B4214">
        <w:rPr>
          <w:rFonts w:asciiTheme="minorHAnsi" w:hAnsiTheme="minorHAnsi" w:cs="Calibri"/>
          <w:sz w:val="22"/>
          <w:szCs w:val="22"/>
        </w:rPr>
        <w:t xml:space="preserve">.   </w:t>
      </w:r>
      <w:r w:rsidR="003313A6">
        <w:rPr>
          <w:rFonts w:asciiTheme="minorHAnsi" w:hAnsiTheme="minorHAnsi" w:cs="Calibri"/>
          <w:sz w:val="22"/>
          <w:szCs w:val="22"/>
        </w:rPr>
        <w:t>BJ advised that the running of NYAC17 by TCAG was worthy of special note.   A letter of thanks to be drafted to thank TCAG for their efforts and to offer support to TCAG for the NYAC18 event.</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483"/>
        <w:gridCol w:w="2307"/>
        <w:gridCol w:w="1514"/>
        <w:gridCol w:w="2824"/>
        <w:gridCol w:w="939"/>
        <w:gridCol w:w="1252"/>
      </w:tblGrid>
      <w:tr w:rsidR="003313A6" w:rsidRPr="00095DD0" w:rsidTr="00241E42">
        <w:trPr>
          <w:trHeight w:val="122"/>
          <w:jc w:val="right"/>
        </w:trPr>
        <w:tc>
          <w:tcPr>
            <w:tcW w:w="0" w:type="auto"/>
            <w:shd w:val="clear" w:color="auto" w:fill="E36C0A"/>
          </w:tcPr>
          <w:p w:rsidR="00241E42" w:rsidRPr="00095DD0" w:rsidRDefault="00241E42" w:rsidP="00241E42">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241E42" w:rsidRPr="00095DD0" w:rsidRDefault="00241E42" w:rsidP="00241E42">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241E42" w:rsidRPr="00095DD0" w:rsidRDefault="00241E42" w:rsidP="00241E42">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241E42" w:rsidRPr="00095DD0" w:rsidRDefault="00241E42" w:rsidP="00241E42">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241E42" w:rsidRPr="00095DD0" w:rsidRDefault="00241E42" w:rsidP="00241E42">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241E42" w:rsidRPr="00095DD0" w:rsidRDefault="00241E42" w:rsidP="00241E42">
            <w:pPr>
              <w:contextualSpacing/>
              <w:rPr>
                <w:rFonts w:ascii="Calibri" w:hAnsi="Calibri" w:cs="Calibri"/>
                <w:b/>
                <w:color w:val="FFFFFF"/>
              </w:rPr>
            </w:pPr>
            <w:r w:rsidRPr="00095DD0">
              <w:rPr>
                <w:rFonts w:ascii="Calibri" w:hAnsi="Calibri" w:cs="Calibri"/>
                <w:b/>
                <w:color w:val="FFFFFF"/>
              </w:rPr>
              <w:t>Target Date</w:t>
            </w:r>
          </w:p>
        </w:tc>
      </w:tr>
      <w:tr w:rsidR="003313A6" w:rsidRPr="003B3273" w:rsidTr="00241E42">
        <w:trPr>
          <w:jc w:val="right"/>
        </w:trPr>
        <w:tc>
          <w:tcPr>
            <w:tcW w:w="0" w:type="auto"/>
          </w:tcPr>
          <w:p w:rsidR="00241E42" w:rsidRPr="009B293A" w:rsidRDefault="00241E42" w:rsidP="00E05401">
            <w:pPr>
              <w:contextualSpacing/>
              <w:rPr>
                <w:rFonts w:ascii="Calibri" w:hAnsi="Calibri" w:cs="Calibri"/>
                <w:sz w:val="22"/>
                <w:szCs w:val="22"/>
              </w:rPr>
            </w:pPr>
            <w:r>
              <w:rPr>
                <w:rFonts w:ascii="Calibri" w:hAnsi="Calibri" w:cs="Calibri"/>
                <w:sz w:val="22"/>
                <w:szCs w:val="22"/>
              </w:rPr>
              <w:t>104</w:t>
            </w:r>
            <w:r w:rsidR="00E05401">
              <w:rPr>
                <w:rFonts w:ascii="Calibri" w:hAnsi="Calibri" w:cs="Calibri"/>
                <w:sz w:val="22"/>
                <w:szCs w:val="22"/>
              </w:rPr>
              <w:t>2</w:t>
            </w:r>
            <w:r>
              <w:rPr>
                <w:rFonts w:ascii="Calibri" w:hAnsi="Calibri" w:cs="Calibri"/>
                <w:sz w:val="22"/>
                <w:szCs w:val="22"/>
              </w:rPr>
              <w:t>.10.4</w:t>
            </w:r>
          </w:p>
        </w:tc>
        <w:tc>
          <w:tcPr>
            <w:tcW w:w="0" w:type="auto"/>
          </w:tcPr>
          <w:p w:rsidR="00241E42" w:rsidRPr="003B3273" w:rsidRDefault="003313A6" w:rsidP="00241E42">
            <w:pPr>
              <w:contextualSpacing/>
              <w:rPr>
                <w:rFonts w:ascii="Calibri" w:hAnsi="Calibri" w:cs="Calibri"/>
              </w:rPr>
            </w:pPr>
            <w:r>
              <w:rPr>
                <w:rFonts w:ascii="Calibri" w:hAnsi="Calibri" w:cs="Calibri"/>
                <w:sz w:val="22"/>
                <w:szCs w:val="22"/>
              </w:rPr>
              <w:t>NYAC17 letter of thanks</w:t>
            </w:r>
          </w:p>
        </w:tc>
        <w:tc>
          <w:tcPr>
            <w:tcW w:w="0" w:type="auto"/>
          </w:tcPr>
          <w:p w:rsidR="00241E42" w:rsidRPr="003B3273" w:rsidRDefault="003313A6" w:rsidP="00241E42">
            <w:pPr>
              <w:contextualSpacing/>
              <w:rPr>
                <w:rFonts w:ascii="Calibri" w:hAnsi="Calibri" w:cs="Calibri"/>
                <w:color w:val="000000"/>
              </w:rPr>
            </w:pPr>
            <w:r>
              <w:rPr>
                <w:rFonts w:ascii="Calibri" w:hAnsi="Calibri" w:cs="Calibri"/>
                <w:color w:val="000000"/>
                <w:sz w:val="22"/>
                <w:szCs w:val="22"/>
              </w:rPr>
              <w:t>27 April 2017</w:t>
            </w:r>
          </w:p>
        </w:tc>
        <w:tc>
          <w:tcPr>
            <w:tcW w:w="0" w:type="auto"/>
          </w:tcPr>
          <w:p w:rsidR="00241E42" w:rsidRPr="001C5D7A" w:rsidRDefault="0007609A" w:rsidP="00241E42">
            <w:pPr>
              <w:contextualSpacing/>
              <w:rPr>
                <w:rFonts w:ascii="Calibri" w:hAnsi="Calibri" w:cs="Calibri"/>
                <w:sz w:val="22"/>
                <w:szCs w:val="22"/>
              </w:rPr>
            </w:pPr>
            <w:r>
              <w:rPr>
                <w:rFonts w:ascii="Calibri" w:hAnsi="Calibri" w:cs="Calibri"/>
                <w:sz w:val="22"/>
                <w:szCs w:val="22"/>
              </w:rPr>
              <w:t>Send</w:t>
            </w:r>
            <w:r w:rsidR="003313A6">
              <w:rPr>
                <w:rFonts w:ascii="Calibri" w:hAnsi="Calibri" w:cs="Calibri"/>
                <w:sz w:val="22"/>
                <w:szCs w:val="22"/>
              </w:rPr>
              <w:t xml:space="preserve"> letter of thanks to TCAG</w:t>
            </w:r>
          </w:p>
        </w:tc>
        <w:tc>
          <w:tcPr>
            <w:tcW w:w="939" w:type="dxa"/>
          </w:tcPr>
          <w:p w:rsidR="00241E42" w:rsidRPr="003B3273" w:rsidRDefault="003313A6" w:rsidP="00241E42">
            <w:pPr>
              <w:contextualSpacing/>
              <w:rPr>
                <w:rFonts w:ascii="Calibri" w:hAnsi="Calibri" w:cs="Calibri"/>
              </w:rPr>
            </w:pPr>
            <w:r>
              <w:rPr>
                <w:rFonts w:ascii="Calibri" w:hAnsi="Calibri" w:cs="Calibri"/>
                <w:sz w:val="22"/>
                <w:szCs w:val="22"/>
              </w:rPr>
              <w:t>IN</w:t>
            </w:r>
          </w:p>
        </w:tc>
        <w:tc>
          <w:tcPr>
            <w:tcW w:w="1252" w:type="dxa"/>
          </w:tcPr>
          <w:p w:rsidR="00241E42" w:rsidRPr="003B3273" w:rsidRDefault="003313A6" w:rsidP="00241E42">
            <w:pPr>
              <w:contextualSpacing/>
              <w:rPr>
                <w:rFonts w:ascii="Calibri" w:hAnsi="Calibri" w:cs="Calibri"/>
              </w:rPr>
            </w:pPr>
            <w:r>
              <w:rPr>
                <w:rFonts w:ascii="Calibri" w:hAnsi="Calibri" w:cs="Calibri"/>
                <w:sz w:val="22"/>
                <w:szCs w:val="22"/>
              </w:rPr>
              <w:t>May 17</w:t>
            </w:r>
          </w:p>
        </w:tc>
      </w:tr>
    </w:tbl>
    <w:p w:rsidR="00241E42" w:rsidRDefault="00241E42" w:rsidP="00241E42">
      <w:pPr>
        <w:spacing w:after="160" w:line="259" w:lineRule="auto"/>
        <w:ind w:left="1418"/>
        <w:jc w:val="both"/>
        <w:rPr>
          <w:rFonts w:asciiTheme="minorHAnsi" w:hAnsiTheme="minorHAnsi" w:cs="Calibri"/>
          <w:sz w:val="22"/>
          <w:szCs w:val="22"/>
          <w:highlight w:val="yellow"/>
        </w:rPr>
      </w:pPr>
    </w:p>
    <w:p w:rsidR="003313A6" w:rsidRDefault="00241E42" w:rsidP="003313A6">
      <w:pPr>
        <w:ind w:left="1418"/>
        <w:contextualSpacing/>
        <w:jc w:val="both"/>
        <w:rPr>
          <w:rFonts w:asciiTheme="minorHAnsi" w:hAnsiTheme="minorHAnsi" w:cs="Calibri"/>
          <w:sz w:val="22"/>
          <w:szCs w:val="22"/>
        </w:rPr>
      </w:pPr>
      <w:r>
        <w:rPr>
          <w:rFonts w:asciiTheme="minorHAnsi" w:hAnsiTheme="minorHAnsi" w:cs="Calibri"/>
          <w:sz w:val="22"/>
          <w:szCs w:val="22"/>
        </w:rPr>
        <w:t>1042</w:t>
      </w:r>
      <w:r w:rsidRPr="008B4214">
        <w:rPr>
          <w:rFonts w:asciiTheme="minorHAnsi" w:hAnsiTheme="minorHAnsi" w:cs="Calibri"/>
          <w:sz w:val="22"/>
          <w:szCs w:val="22"/>
        </w:rPr>
        <w:t>.10.5</w:t>
      </w:r>
      <w:r w:rsidRPr="008B4214">
        <w:rPr>
          <w:rFonts w:asciiTheme="minorHAnsi" w:hAnsiTheme="minorHAnsi" w:cs="Calibri"/>
          <w:sz w:val="22"/>
          <w:szCs w:val="22"/>
        </w:rPr>
        <w:tab/>
      </w:r>
      <w:r w:rsidR="003313A6" w:rsidRPr="003313A6">
        <w:rPr>
          <w:rFonts w:asciiTheme="minorHAnsi" w:hAnsiTheme="minorHAnsi" w:cs="Calibri"/>
          <w:b/>
          <w:sz w:val="22"/>
          <w:szCs w:val="22"/>
        </w:rPr>
        <w:t>AV run development activities for Para/VI, Youth, Indoor and Open State Team candidates</w:t>
      </w:r>
      <w:r w:rsidR="003313A6">
        <w:rPr>
          <w:rFonts w:asciiTheme="minorHAnsi" w:hAnsiTheme="minorHAnsi" w:cs="Calibri"/>
          <w:sz w:val="22"/>
          <w:szCs w:val="22"/>
        </w:rPr>
        <w:t>.  BJ raised the concept of possible AV run development activities for Para/VI, Youth, Indoor and Open State Team candidates.   This ties in with the work currently being done by AP in the development of the State Pathways Program.   BJ to liaise with AP to incorporate these ideas into the draft.</w:t>
      </w:r>
    </w:p>
    <w:p w:rsidR="003313A6" w:rsidRPr="003313A6" w:rsidRDefault="003313A6" w:rsidP="003313A6">
      <w:pPr>
        <w:ind w:left="1418"/>
        <w:contextualSpacing/>
        <w:rPr>
          <w:rFonts w:asciiTheme="minorHAnsi" w:hAnsiTheme="minorHAnsi" w:cs="Calibri"/>
          <w:sz w:val="22"/>
          <w:szCs w:val="22"/>
        </w:rPr>
      </w:pPr>
    </w:p>
    <w:p w:rsidR="00E05401" w:rsidRDefault="003313A6" w:rsidP="00241E42">
      <w:pPr>
        <w:spacing w:after="160" w:line="259" w:lineRule="auto"/>
        <w:ind w:left="1418"/>
        <w:jc w:val="both"/>
        <w:rPr>
          <w:rFonts w:asciiTheme="minorHAnsi" w:hAnsiTheme="minorHAnsi" w:cs="Calibri"/>
          <w:sz w:val="22"/>
          <w:szCs w:val="22"/>
        </w:rPr>
      </w:pPr>
      <w:r>
        <w:rPr>
          <w:rFonts w:asciiTheme="minorHAnsi" w:hAnsiTheme="minorHAnsi" w:cs="Calibri"/>
          <w:sz w:val="22"/>
          <w:szCs w:val="22"/>
        </w:rPr>
        <w:t>1042</w:t>
      </w:r>
      <w:r w:rsidR="009157F2">
        <w:rPr>
          <w:rFonts w:asciiTheme="minorHAnsi" w:hAnsiTheme="minorHAnsi" w:cs="Calibri"/>
          <w:sz w:val="22"/>
          <w:szCs w:val="22"/>
        </w:rPr>
        <w:t>.10.6</w:t>
      </w:r>
      <w:r w:rsidRPr="008B4214">
        <w:rPr>
          <w:rFonts w:asciiTheme="minorHAnsi" w:hAnsiTheme="minorHAnsi" w:cs="Calibri"/>
          <w:sz w:val="22"/>
          <w:szCs w:val="22"/>
        </w:rPr>
        <w:tab/>
      </w:r>
      <w:r w:rsidRPr="003313A6">
        <w:rPr>
          <w:rFonts w:asciiTheme="minorHAnsi" w:hAnsiTheme="minorHAnsi" w:cs="Calibri"/>
          <w:b/>
          <w:sz w:val="22"/>
          <w:szCs w:val="22"/>
        </w:rPr>
        <w:t xml:space="preserve">Assistance with Judging </w:t>
      </w:r>
      <w:r w:rsidR="0007609A">
        <w:rPr>
          <w:rFonts w:asciiTheme="minorHAnsi" w:hAnsiTheme="minorHAnsi" w:cs="Calibri"/>
          <w:b/>
          <w:sz w:val="22"/>
          <w:szCs w:val="22"/>
        </w:rPr>
        <w:t xml:space="preserve">at </w:t>
      </w:r>
      <w:r w:rsidRPr="003313A6">
        <w:rPr>
          <w:rFonts w:asciiTheme="minorHAnsi" w:hAnsiTheme="minorHAnsi" w:cs="Calibri"/>
          <w:b/>
          <w:sz w:val="22"/>
          <w:szCs w:val="22"/>
        </w:rPr>
        <w:t>Blue Lakes Archers (ASA)</w:t>
      </w:r>
      <w:r>
        <w:rPr>
          <w:rFonts w:asciiTheme="minorHAnsi" w:hAnsiTheme="minorHAnsi" w:cs="Calibri"/>
          <w:sz w:val="22"/>
          <w:szCs w:val="22"/>
        </w:rPr>
        <w:t>.   Blue Lake Archers have requested that AV assist with the provision of a NJC to assist with Judging for the National Indoors in July.   BJ advised that archers from GHA, WAC</w:t>
      </w:r>
      <w:r w:rsidR="00E05401">
        <w:rPr>
          <w:rFonts w:asciiTheme="minorHAnsi" w:hAnsiTheme="minorHAnsi" w:cs="Calibri"/>
          <w:sz w:val="22"/>
          <w:szCs w:val="22"/>
        </w:rPr>
        <w:t xml:space="preserve"> and HCA have indicated that they will be attending the Championships at Blue Lakes Archers in Mount Gambier.   The Board considered it reasonable that we provide some assistance for this event.   The State Officials Coordinator to source an NJC.   AV to pay for reasonable accommodation and travel expenses subject to provision of receipts for those expenses.    GHA were urged to consider nominating a member from their club as a candidate for the next Judges Course to ensure that this area of the state is more effectively provided with judging support.</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15"/>
        <w:gridCol w:w="4279"/>
        <w:gridCol w:w="1200"/>
        <w:gridCol w:w="1434"/>
        <w:gridCol w:w="939"/>
        <w:gridCol w:w="1252"/>
      </w:tblGrid>
      <w:tr w:rsidR="00E05401" w:rsidRPr="00095DD0" w:rsidTr="00E05401">
        <w:trPr>
          <w:trHeight w:val="122"/>
          <w:jc w:val="right"/>
        </w:trPr>
        <w:tc>
          <w:tcPr>
            <w:tcW w:w="0" w:type="auto"/>
            <w:shd w:val="clear" w:color="auto" w:fill="E36C0A"/>
          </w:tcPr>
          <w:p w:rsidR="00E05401" w:rsidRPr="00095DD0" w:rsidRDefault="00E05401" w:rsidP="00E05401">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E05401" w:rsidRPr="00095DD0" w:rsidRDefault="00E05401" w:rsidP="00E05401">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E05401" w:rsidRPr="00095DD0" w:rsidRDefault="00E05401" w:rsidP="00E05401">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E05401" w:rsidRPr="00095DD0" w:rsidRDefault="00E05401" w:rsidP="00E05401">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E05401" w:rsidRPr="00095DD0" w:rsidRDefault="00E05401" w:rsidP="00E05401">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E05401" w:rsidRPr="00095DD0" w:rsidRDefault="00E05401" w:rsidP="00E05401">
            <w:pPr>
              <w:contextualSpacing/>
              <w:rPr>
                <w:rFonts w:ascii="Calibri" w:hAnsi="Calibri" w:cs="Calibri"/>
                <w:b/>
                <w:color w:val="FFFFFF"/>
              </w:rPr>
            </w:pPr>
            <w:r w:rsidRPr="00095DD0">
              <w:rPr>
                <w:rFonts w:ascii="Calibri" w:hAnsi="Calibri" w:cs="Calibri"/>
                <w:b/>
                <w:color w:val="FFFFFF"/>
              </w:rPr>
              <w:t>Target Date</w:t>
            </w:r>
          </w:p>
        </w:tc>
      </w:tr>
      <w:tr w:rsidR="00E05401" w:rsidRPr="003B3273" w:rsidTr="00E05401">
        <w:trPr>
          <w:jc w:val="right"/>
        </w:trPr>
        <w:tc>
          <w:tcPr>
            <w:tcW w:w="0" w:type="auto"/>
          </w:tcPr>
          <w:p w:rsidR="00E05401" w:rsidRPr="009B293A" w:rsidRDefault="009157F2" w:rsidP="00E05401">
            <w:pPr>
              <w:contextualSpacing/>
              <w:rPr>
                <w:rFonts w:ascii="Calibri" w:hAnsi="Calibri" w:cs="Calibri"/>
                <w:sz w:val="22"/>
                <w:szCs w:val="22"/>
              </w:rPr>
            </w:pPr>
            <w:r>
              <w:rPr>
                <w:rFonts w:ascii="Calibri" w:hAnsi="Calibri" w:cs="Calibri"/>
                <w:sz w:val="22"/>
                <w:szCs w:val="22"/>
              </w:rPr>
              <w:t>1042.10.6</w:t>
            </w:r>
          </w:p>
        </w:tc>
        <w:tc>
          <w:tcPr>
            <w:tcW w:w="0" w:type="auto"/>
          </w:tcPr>
          <w:p w:rsidR="00E05401" w:rsidRPr="003B3273" w:rsidRDefault="00E05401" w:rsidP="00E05401">
            <w:pPr>
              <w:contextualSpacing/>
              <w:rPr>
                <w:rFonts w:ascii="Calibri" w:hAnsi="Calibri" w:cs="Calibri"/>
              </w:rPr>
            </w:pPr>
            <w:r>
              <w:rPr>
                <w:rFonts w:ascii="Calibri" w:hAnsi="Calibri" w:cs="Calibri"/>
                <w:sz w:val="22"/>
                <w:szCs w:val="22"/>
              </w:rPr>
              <w:t>NJC to be sought to support Blue Lake Archers for National Indoor Championships</w:t>
            </w:r>
          </w:p>
        </w:tc>
        <w:tc>
          <w:tcPr>
            <w:tcW w:w="0" w:type="auto"/>
          </w:tcPr>
          <w:p w:rsidR="00E05401" w:rsidRPr="003B3273" w:rsidRDefault="00E05401" w:rsidP="00E05401">
            <w:pPr>
              <w:contextualSpacing/>
              <w:rPr>
                <w:rFonts w:ascii="Calibri" w:hAnsi="Calibri" w:cs="Calibri"/>
                <w:color w:val="000000"/>
              </w:rPr>
            </w:pPr>
            <w:r>
              <w:rPr>
                <w:rFonts w:ascii="Calibri" w:hAnsi="Calibri" w:cs="Calibri"/>
                <w:color w:val="000000"/>
                <w:sz w:val="22"/>
                <w:szCs w:val="22"/>
              </w:rPr>
              <w:t>27 April 2017</w:t>
            </w:r>
          </w:p>
        </w:tc>
        <w:tc>
          <w:tcPr>
            <w:tcW w:w="0" w:type="auto"/>
          </w:tcPr>
          <w:p w:rsidR="00E05401" w:rsidRPr="001C5D7A" w:rsidRDefault="00E05401" w:rsidP="00E05401">
            <w:pPr>
              <w:contextualSpacing/>
              <w:rPr>
                <w:rFonts w:ascii="Calibri" w:hAnsi="Calibri" w:cs="Calibri"/>
                <w:sz w:val="22"/>
                <w:szCs w:val="22"/>
              </w:rPr>
            </w:pPr>
            <w:r>
              <w:rPr>
                <w:rFonts w:ascii="Calibri" w:hAnsi="Calibri" w:cs="Calibri"/>
                <w:sz w:val="22"/>
                <w:szCs w:val="22"/>
              </w:rPr>
              <w:t>NJC to be sought</w:t>
            </w:r>
          </w:p>
        </w:tc>
        <w:tc>
          <w:tcPr>
            <w:tcW w:w="939" w:type="dxa"/>
          </w:tcPr>
          <w:p w:rsidR="00E05401" w:rsidRPr="003B3273" w:rsidRDefault="00E05401" w:rsidP="00E05401">
            <w:pPr>
              <w:contextualSpacing/>
              <w:rPr>
                <w:rFonts w:ascii="Calibri" w:hAnsi="Calibri" w:cs="Calibri"/>
              </w:rPr>
            </w:pPr>
            <w:r>
              <w:rPr>
                <w:rFonts w:ascii="Calibri" w:hAnsi="Calibri" w:cs="Calibri"/>
                <w:sz w:val="22"/>
                <w:szCs w:val="22"/>
              </w:rPr>
              <w:t>GL</w:t>
            </w:r>
          </w:p>
        </w:tc>
        <w:tc>
          <w:tcPr>
            <w:tcW w:w="1252" w:type="dxa"/>
          </w:tcPr>
          <w:p w:rsidR="00E05401" w:rsidRPr="003B3273" w:rsidRDefault="00E05401" w:rsidP="00E05401">
            <w:pPr>
              <w:contextualSpacing/>
              <w:rPr>
                <w:rFonts w:ascii="Calibri" w:hAnsi="Calibri" w:cs="Calibri"/>
              </w:rPr>
            </w:pPr>
            <w:r>
              <w:rPr>
                <w:rFonts w:ascii="Calibri" w:hAnsi="Calibri" w:cs="Calibri"/>
                <w:sz w:val="22"/>
                <w:szCs w:val="22"/>
              </w:rPr>
              <w:t>May 17</w:t>
            </w:r>
          </w:p>
        </w:tc>
      </w:tr>
    </w:tbl>
    <w:p w:rsidR="00E05401" w:rsidRDefault="00E05401" w:rsidP="00241E42">
      <w:pPr>
        <w:spacing w:after="160" w:line="259" w:lineRule="auto"/>
        <w:ind w:left="1418"/>
        <w:jc w:val="both"/>
        <w:rPr>
          <w:rFonts w:asciiTheme="minorHAnsi" w:hAnsiTheme="minorHAnsi" w:cs="Calibri"/>
          <w:sz w:val="22"/>
          <w:szCs w:val="22"/>
        </w:rPr>
      </w:pPr>
    </w:p>
    <w:p w:rsidR="00241E42" w:rsidRPr="004E4C81" w:rsidRDefault="00241E42" w:rsidP="00241E42">
      <w:pPr>
        <w:contextualSpacing/>
        <w:rPr>
          <w:rFonts w:asciiTheme="minorHAnsi" w:hAnsiTheme="minorHAnsi" w:cs="Calibri"/>
          <w:b/>
          <w:color w:val="003054"/>
          <w:sz w:val="22"/>
          <w:szCs w:val="22"/>
        </w:rPr>
      </w:pPr>
      <w:r>
        <w:rPr>
          <w:rFonts w:asciiTheme="minorHAnsi" w:hAnsiTheme="minorHAnsi" w:cs="Calibri"/>
          <w:b/>
          <w:color w:val="003054"/>
          <w:sz w:val="22"/>
          <w:szCs w:val="22"/>
        </w:rPr>
        <w:t>1042.11</w:t>
      </w:r>
      <w:r>
        <w:rPr>
          <w:rFonts w:asciiTheme="minorHAnsi" w:hAnsiTheme="minorHAnsi" w:cs="Calibri"/>
          <w:b/>
          <w:color w:val="003054"/>
          <w:sz w:val="22"/>
          <w:szCs w:val="22"/>
        </w:rPr>
        <w:tab/>
      </w:r>
      <w:r w:rsidRPr="004E4C81">
        <w:rPr>
          <w:rFonts w:asciiTheme="minorHAnsi" w:hAnsiTheme="minorHAnsi" w:cs="Calibri"/>
          <w:b/>
          <w:color w:val="003054"/>
          <w:sz w:val="22"/>
          <w:szCs w:val="22"/>
        </w:rPr>
        <w:t>Meeting Closes</w:t>
      </w:r>
    </w:p>
    <w:p w:rsidR="00241E42" w:rsidRDefault="00241E42" w:rsidP="00241E42">
      <w:pPr>
        <w:contextualSpacing/>
        <w:rPr>
          <w:rFonts w:asciiTheme="minorHAnsi" w:hAnsiTheme="minorHAnsi" w:cs="Calibri"/>
          <w:color w:val="000000" w:themeColor="text1"/>
          <w:sz w:val="22"/>
          <w:szCs w:val="22"/>
        </w:rPr>
      </w:pPr>
    </w:p>
    <w:p w:rsidR="00241E42" w:rsidRDefault="00241E42" w:rsidP="00241E42">
      <w:pPr>
        <w:contextualSpacing/>
        <w:rPr>
          <w:rFonts w:asciiTheme="minorHAnsi" w:hAnsiTheme="minorHAnsi" w:cs="Calibri"/>
          <w:color w:val="000000" w:themeColor="text1"/>
          <w:sz w:val="22"/>
          <w:szCs w:val="22"/>
        </w:rPr>
      </w:pPr>
      <w:r>
        <w:rPr>
          <w:rFonts w:asciiTheme="minorHAnsi" w:hAnsiTheme="minorHAnsi" w:cs="Calibri"/>
          <w:color w:val="000000" w:themeColor="text1"/>
          <w:sz w:val="22"/>
          <w:szCs w:val="22"/>
        </w:rPr>
        <w:t>Meeting closed by the P</w:t>
      </w:r>
      <w:r w:rsidRPr="00676373">
        <w:rPr>
          <w:rFonts w:asciiTheme="minorHAnsi" w:hAnsiTheme="minorHAnsi" w:cs="Calibri"/>
          <w:color w:val="000000" w:themeColor="text1"/>
          <w:sz w:val="22"/>
          <w:szCs w:val="22"/>
        </w:rPr>
        <w:t xml:space="preserve">resident at </w:t>
      </w:r>
      <w:r>
        <w:rPr>
          <w:rFonts w:asciiTheme="minorHAnsi" w:hAnsiTheme="minorHAnsi" w:cs="Calibri"/>
          <w:color w:val="000000" w:themeColor="text1"/>
          <w:sz w:val="22"/>
          <w:szCs w:val="22"/>
        </w:rPr>
        <w:t>2</w:t>
      </w:r>
      <w:r w:rsidR="00E05401">
        <w:rPr>
          <w:rFonts w:asciiTheme="minorHAnsi" w:hAnsiTheme="minorHAnsi" w:cs="Calibri"/>
          <w:color w:val="000000" w:themeColor="text1"/>
          <w:sz w:val="22"/>
          <w:szCs w:val="22"/>
        </w:rPr>
        <w:t>246</w:t>
      </w:r>
      <w:r>
        <w:rPr>
          <w:rFonts w:asciiTheme="minorHAnsi" w:hAnsiTheme="minorHAnsi" w:cs="Calibri"/>
          <w:color w:val="000000" w:themeColor="text1"/>
          <w:sz w:val="22"/>
          <w:szCs w:val="22"/>
        </w:rPr>
        <w:t xml:space="preserve">.   Next meeting </w:t>
      </w:r>
      <w:r w:rsidR="00E05401">
        <w:rPr>
          <w:rFonts w:asciiTheme="minorHAnsi" w:hAnsiTheme="minorHAnsi" w:cs="Calibri"/>
          <w:color w:val="000000" w:themeColor="text1"/>
          <w:sz w:val="22"/>
          <w:szCs w:val="22"/>
        </w:rPr>
        <w:t>25 May</w:t>
      </w:r>
      <w:r>
        <w:rPr>
          <w:rFonts w:asciiTheme="minorHAnsi" w:hAnsiTheme="minorHAnsi" w:cs="Calibri"/>
          <w:color w:val="000000" w:themeColor="text1"/>
          <w:sz w:val="22"/>
          <w:szCs w:val="22"/>
        </w:rPr>
        <w:t xml:space="preserve"> 2017 via Zoom.</w:t>
      </w:r>
    </w:p>
    <w:p w:rsidR="00241E42" w:rsidRDefault="00241E42" w:rsidP="00241E42"/>
    <w:p w:rsidR="00241E42" w:rsidRDefault="00241E42" w:rsidP="00241E42">
      <w:pPr>
        <w:sectPr w:rsidR="00241E42" w:rsidSect="00241E42">
          <w:pgSz w:w="11907" w:h="16840" w:code="9"/>
          <w:pgMar w:top="899" w:right="567" w:bottom="567" w:left="1134" w:header="0" w:footer="0" w:gutter="0"/>
          <w:cols w:space="708"/>
          <w:docGrid w:linePitch="360"/>
        </w:sectPr>
      </w:pPr>
    </w:p>
    <w:p w:rsidR="00241E42" w:rsidRDefault="00241E42" w:rsidP="00241E42">
      <w:pPr>
        <w:jc w:val="right"/>
        <w:rPr>
          <w:rFonts w:ascii="Calibri" w:eastAsia="Calibri" w:hAnsi="Calibri" w:cstheme="minorHAnsi"/>
          <w:b/>
          <w:sz w:val="22"/>
          <w:szCs w:val="22"/>
          <w:u w:val="single"/>
        </w:rPr>
      </w:pPr>
      <w:r>
        <w:rPr>
          <w:rFonts w:ascii="Calibri" w:eastAsia="Calibri" w:hAnsi="Calibri" w:cstheme="minorHAnsi"/>
          <w:b/>
          <w:sz w:val="22"/>
          <w:szCs w:val="22"/>
          <w:u w:val="single"/>
        </w:rPr>
        <w:t>ANNEX A</w:t>
      </w:r>
    </w:p>
    <w:p w:rsidR="00241E42" w:rsidRDefault="00241E42" w:rsidP="00241E42">
      <w:pPr>
        <w:jc w:val="right"/>
        <w:rPr>
          <w:rFonts w:ascii="Calibri" w:eastAsia="Calibri" w:hAnsi="Calibri" w:cstheme="minorHAnsi"/>
          <w:b/>
          <w:sz w:val="22"/>
          <w:szCs w:val="22"/>
          <w:u w:val="single"/>
        </w:rPr>
      </w:pPr>
      <w:r>
        <w:rPr>
          <w:rFonts w:ascii="Calibri" w:eastAsia="Calibri" w:hAnsi="Calibri" w:cstheme="minorHAnsi"/>
          <w:b/>
          <w:sz w:val="22"/>
          <w:szCs w:val="22"/>
          <w:u w:val="single"/>
        </w:rPr>
        <w:t>To Board Minutes</w:t>
      </w:r>
    </w:p>
    <w:p w:rsidR="00241E42" w:rsidRDefault="00241E42" w:rsidP="00241E42">
      <w:pPr>
        <w:jc w:val="right"/>
        <w:rPr>
          <w:rFonts w:ascii="Calibri" w:eastAsia="Calibri" w:hAnsi="Calibri" w:cstheme="minorHAnsi"/>
          <w:b/>
          <w:sz w:val="22"/>
          <w:szCs w:val="22"/>
          <w:u w:val="single"/>
        </w:rPr>
      </w:pPr>
      <w:r>
        <w:rPr>
          <w:rFonts w:ascii="Calibri" w:eastAsia="Calibri" w:hAnsi="Calibri" w:cstheme="minorHAnsi"/>
          <w:b/>
          <w:sz w:val="22"/>
          <w:szCs w:val="22"/>
          <w:u w:val="single"/>
        </w:rPr>
        <w:t xml:space="preserve">Dated </w:t>
      </w:r>
      <w:r w:rsidR="00E05401">
        <w:rPr>
          <w:rFonts w:ascii="Calibri" w:eastAsia="Calibri" w:hAnsi="Calibri" w:cstheme="minorHAnsi"/>
          <w:b/>
          <w:sz w:val="22"/>
          <w:szCs w:val="22"/>
          <w:u w:val="single"/>
        </w:rPr>
        <w:t>27 April</w:t>
      </w:r>
      <w:r>
        <w:rPr>
          <w:rFonts w:ascii="Calibri" w:eastAsia="Calibri" w:hAnsi="Calibri" w:cstheme="minorHAnsi"/>
          <w:b/>
          <w:sz w:val="22"/>
          <w:szCs w:val="22"/>
          <w:u w:val="single"/>
        </w:rPr>
        <w:t xml:space="preserve"> 17</w:t>
      </w:r>
    </w:p>
    <w:p w:rsidR="00241E42" w:rsidRPr="00C14EC5" w:rsidRDefault="00241E42" w:rsidP="00241E42">
      <w:pPr>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sz w:val="22"/>
          <w:szCs w:val="22"/>
        </w:rPr>
      </w:pPr>
      <w:r w:rsidRPr="00C14EC5">
        <w:rPr>
          <w:rFonts w:asciiTheme="minorHAnsi" w:eastAsia="Calibri" w:hAnsiTheme="minorHAnsi" w:cstheme="minorHAnsi"/>
          <w:b/>
          <w:sz w:val="22"/>
          <w:szCs w:val="22"/>
          <w:u w:val="single"/>
        </w:rPr>
        <w:t xml:space="preserve">Dated </w:t>
      </w:r>
      <w:r w:rsidR="00E05401">
        <w:rPr>
          <w:rFonts w:asciiTheme="minorHAnsi" w:eastAsia="Calibri" w:hAnsiTheme="minorHAnsi" w:cstheme="minorHAnsi"/>
          <w:b/>
          <w:sz w:val="22"/>
          <w:szCs w:val="22"/>
          <w:u w:val="single"/>
        </w:rPr>
        <w:t>27 April</w:t>
      </w:r>
      <w:r>
        <w:rPr>
          <w:rFonts w:asciiTheme="minorHAnsi" w:eastAsia="Calibri" w:hAnsiTheme="minorHAnsi" w:cstheme="minorHAnsi"/>
          <w:b/>
          <w:sz w:val="22"/>
          <w:szCs w:val="22"/>
          <w:u w:val="single"/>
        </w:rPr>
        <w:t xml:space="preserve"> 2017</w:t>
      </w:r>
    </w:p>
    <w:p w:rsidR="00241E42" w:rsidRPr="00E32A4B" w:rsidRDefault="00241E42" w:rsidP="00241E42">
      <w:pPr>
        <w:pBdr>
          <w:top w:val="single" w:sz="4" w:space="1" w:color="auto"/>
          <w:left w:val="single" w:sz="4" w:space="4" w:color="auto"/>
          <w:bottom w:val="single" w:sz="4" w:space="1" w:color="auto"/>
          <w:right w:val="single" w:sz="4" w:space="4" w:color="auto"/>
        </w:pBdr>
        <w:shd w:val="clear" w:color="auto" w:fill="E7E6E6" w:themeFill="background2"/>
        <w:jc w:val="center"/>
        <w:rPr>
          <w:rFonts w:ascii="Calibri" w:hAnsi="Calibri" w:cstheme="minorHAnsi"/>
          <w:sz w:val="22"/>
          <w:szCs w:val="22"/>
        </w:rPr>
      </w:pPr>
      <w:r w:rsidRPr="00E32A4B">
        <w:rPr>
          <w:rFonts w:ascii="Calibri" w:eastAsia="Calibri" w:hAnsi="Calibri" w:cstheme="minorHAnsi"/>
          <w:b/>
          <w:sz w:val="22"/>
          <w:szCs w:val="22"/>
          <w:u w:val="single"/>
        </w:rPr>
        <w:t>BOARD MEETING ACTION ITEMS</w:t>
      </w:r>
    </w:p>
    <w:p w:rsidR="00241E42" w:rsidRDefault="00241E42" w:rsidP="00241E42">
      <w:pPr>
        <w:jc w:val="center"/>
        <w:rPr>
          <w:rFonts w:ascii="Calibri" w:eastAsia="Calibri" w:hAnsi="Calibri" w:cstheme="minorHAnsi"/>
          <w:b/>
          <w:sz w:val="22"/>
          <w:szCs w:val="22"/>
          <w:u w:val="single"/>
        </w:rPr>
      </w:pPr>
    </w:p>
    <w:p w:rsidR="00241E42" w:rsidRDefault="00241E42" w:rsidP="00241E42">
      <w:pPr>
        <w:jc w:val="center"/>
        <w:rPr>
          <w:rFonts w:ascii="Calibri" w:eastAsia="Calibri" w:hAnsi="Calibri" w:cstheme="minorHAnsi"/>
          <w:b/>
          <w:sz w:val="22"/>
          <w:szCs w:val="22"/>
          <w:u w:val="single"/>
        </w:rPr>
      </w:pPr>
    </w:p>
    <w:p w:rsidR="00241E42" w:rsidRDefault="00241E42" w:rsidP="00241E42">
      <w:pPr>
        <w:pBdr>
          <w:top w:val="single" w:sz="4" w:space="1" w:color="auto"/>
          <w:left w:val="single" w:sz="4" w:space="4" w:color="auto"/>
          <w:bottom w:val="single" w:sz="4" w:space="1" w:color="auto"/>
          <w:right w:val="single" w:sz="4" w:space="4" w:color="auto"/>
        </w:pBdr>
        <w:shd w:val="clear" w:color="auto" w:fill="E7E6E6" w:themeFill="background2"/>
        <w:jc w:val="center"/>
        <w:rPr>
          <w:rFonts w:ascii="Calibri" w:eastAsia="Calibri" w:hAnsi="Calibri" w:cstheme="minorHAnsi"/>
          <w:b/>
          <w:sz w:val="22"/>
          <w:szCs w:val="22"/>
          <w:u w:val="single"/>
        </w:rPr>
      </w:pPr>
      <w:r w:rsidRPr="00E32A4B">
        <w:rPr>
          <w:rFonts w:ascii="Calibri" w:eastAsia="Calibri" w:hAnsi="Calibri" w:cstheme="minorHAnsi"/>
          <w:b/>
          <w:sz w:val="22"/>
          <w:szCs w:val="22"/>
          <w:u w:val="single"/>
        </w:rPr>
        <w:t>OPEN ITEMS</w:t>
      </w:r>
    </w:p>
    <w:p w:rsidR="00241E42" w:rsidRDefault="00241E42" w:rsidP="00241E42">
      <w:pPr>
        <w:jc w:val="center"/>
        <w:rPr>
          <w:rFonts w:ascii="Calibri" w:hAnsi="Calibri" w:cstheme="minorHAnsi"/>
          <w:sz w:val="22"/>
          <w:szCs w:val="22"/>
        </w:rPr>
      </w:pPr>
    </w:p>
    <w:tbl>
      <w:tblPr>
        <w:tblW w:w="15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2535"/>
        <w:gridCol w:w="1135"/>
        <w:gridCol w:w="1167"/>
        <w:gridCol w:w="5243"/>
        <w:gridCol w:w="6"/>
        <w:gridCol w:w="1436"/>
        <w:gridCol w:w="1287"/>
        <w:gridCol w:w="1287"/>
      </w:tblGrid>
      <w:tr w:rsidR="00E05401" w:rsidRPr="00E32A4B" w:rsidTr="00E05401">
        <w:tc>
          <w:tcPr>
            <w:tcW w:w="1368" w:type="dxa"/>
          </w:tcPr>
          <w:p w:rsidR="00E05401" w:rsidRPr="00E32A4B" w:rsidRDefault="00E05401" w:rsidP="00E05401">
            <w:pPr>
              <w:jc w:val="center"/>
              <w:rPr>
                <w:rFonts w:ascii="Calibri" w:hAnsi="Calibri" w:cstheme="minorHAnsi"/>
                <w:sz w:val="22"/>
                <w:szCs w:val="22"/>
              </w:rPr>
            </w:pPr>
            <w:r w:rsidRPr="00E32A4B">
              <w:rPr>
                <w:rFonts w:ascii="Calibri" w:eastAsia="Calibri" w:hAnsi="Calibri" w:cstheme="minorHAnsi"/>
                <w:sz w:val="22"/>
                <w:szCs w:val="22"/>
              </w:rPr>
              <w:t>Item Number</w:t>
            </w:r>
          </w:p>
        </w:tc>
        <w:tc>
          <w:tcPr>
            <w:tcW w:w="2535" w:type="dxa"/>
          </w:tcPr>
          <w:p w:rsidR="00E05401" w:rsidRPr="00E32A4B" w:rsidRDefault="00E05401" w:rsidP="00E05401">
            <w:pPr>
              <w:jc w:val="center"/>
              <w:rPr>
                <w:rFonts w:ascii="Calibri" w:hAnsi="Calibri" w:cstheme="minorHAnsi"/>
                <w:sz w:val="22"/>
                <w:szCs w:val="22"/>
              </w:rPr>
            </w:pPr>
            <w:r w:rsidRPr="00E32A4B">
              <w:rPr>
                <w:rFonts w:ascii="Calibri" w:eastAsia="Calibri" w:hAnsi="Calibri" w:cstheme="minorHAnsi"/>
                <w:sz w:val="22"/>
                <w:szCs w:val="22"/>
              </w:rPr>
              <w:t>Item</w:t>
            </w:r>
          </w:p>
        </w:tc>
        <w:tc>
          <w:tcPr>
            <w:tcW w:w="1135" w:type="dxa"/>
          </w:tcPr>
          <w:p w:rsidR="00E05401" w:rsidRPr="00E32A4B" w:rsidRDefault="00E05401" w:rsidP="00E05401">
            <w:pPr>
              <w:jc w:val="center"/>
              <w:rPr>
                <w:rFonts w:ascii="Calibri" w:hAnsi="Calibri" w:cstheme="minorHAnsi"/>
                <w:sz w:val="22"/>
                <w:szCs w:val="22"/>
              </w:rPr>
            </w:pPr>
            <w:r w:rsidRPr="00E32A4B">
              <w:rPr>
                <w:rFonts w:ascii="Calibri" w:eastAsia="Calibri" w:hAnsi="Calibri" w:cstheme="minorHAnsi"/>
                <w:sz w:val="22"/>
                <w:szCs w:val="22"/>
              </w:rPr>
              <w:t>Action Officer</w:t>
            </w:r>
          </w:p>
        </w:tc>
        <w:tc>
          <w:tcPr>
            <w:tcW w:w="1167" w:type="dxa"/>
          </w:tcPr>
          <w:p w:rsidR="00E05401" w:rsidRPr="00E32A4B" w:rsidRDefault="00E05401" w:rsidP="00E05401">
            <w:pPr>
              <w:jc w:val="center"/>
              <w:rPr>
                <w:rFonts w:ascii="Calibri" w:hAnsi="Calibri" w:cstheme="minorHAnsi"/>
                <w:sz w:val="22"/>
                <w:szCs w:val="22"/>
              </w:rPr>
            </w:pPr>
            <w:r w:rsidRPr="00E32A4B">
              <w:rPr>
                <w:rFonts w:ascii="Calibri" w:eastAsia="Calibri" w:hAnsi="Calibri" w:cstheme="minorHAnsi"/>
                <w:sz w:val="22"/>
                <w:szCs w:val="22"/>
              </w:rPr>
              <w:t>Meeting Date</w:t>
            </w:r>
          </w:p>
        </w:tc>
        <w:tc>
          <w:tcPr>
            <w:tcW w:w="5243" w:type="dxa"/>
          </w:tcPr>
          <w:p w:rsidR="00E05401" w:rsidRPr="00E32A4B" w:rsidRDefault="00E05401" w:rsidP="00E05401">
            <w:pPr>
              <w:jc w:val="center"/>
              <w:rPr>
                <w:rFonts w:ascii="Calibri" w:hAnsi="Calibri" w:cstheme="minorHAnsi"/>
                <w:sz w:val="22"/>
                <w:szCs w:val="22"/>
              </w:rPr>
            </w:pPr>
            <w:r w:rsidRPr="00E32A4B">
              <w:rPr>
                <w:rFonts w:ascii="Calibri" w:eastAsia="Calibri" w:hAnsi="Calibri" w:cstheme="minorHAnsi"/>
                <w:sz w:val="22"/>
                <w:szCs w:val="22"/>
              </w:rPr>
              <w:t>Actions Taken</w:t>
            </w:r>
          </w:p>
        </w:tc>
        <w:tc>
          <w:tcPr>
            <w:tcW w:w="1442" w:type="dxa"/>
            <w:gridSpan w:val="2"/>
          </w:tcPr>
          <w:p w:rsidR="00E05401" w:rsidRPr="00E32A4B" w:rsidRDefault="00E05401" w:rsidP="00E05401">
            <w:pPr>
              <w:jc w:val="center"/>
              <w:rPr>
                <w:rFonts w:ascii="Calibri" w:hAnsi="Calibri" w:cstheme="minorHAnsi"/>
                <w:sz w:val="22"/>
                <w:szCs w:val="22"/>
              </w:rPr>
            </w:pPr>
            <w:r w:rsidRPr="00E32A4B">
              <w:rPr>
                <w:rFonts w:ascii="Calibri" w:eastAsia="Calibri" w:hAnsi="Calibri" w:cstheme="minorHAnsi"/>
                <w:sz w:val="22"/>
                <w:szCs w:val="22"/>
              </w:rPr>
              <w:t>Status</w:t>
            </w:r>
          </w:p>
        </w:tc>
        <w:tc>
          <w:tcPr>
            <w:tcW w:w="1287" w:type="dxa"/>
          </w:tcPr>
          <w:p w:rsidR="00E05401" w:rsidRPr="00E32A4B" w:rsidRDefault="00E05401" w:rsidP="00E05401">
            <w:pPr>
              <w:jc w:val="center"/>
              <w:rPr>
                <w:rFonts w:ascii="Calibri" w:eastAsia="Calibri" w:hAnsi="Calibri" w:cstheme="minorHAnsi"/>
                <w:sz w:val="22"/>
                <w:szCs w:val="22"/>
              </w:rPr>
            </w:pPr>
            <w:r>
              <w:rPr>
                <w:rFonts w:ascii="Calibri" w:eastAsia="Calibri" w:hAnsi="Calibri" w:cstheme="minorHAnsi"/>
                <w:sz w:val="22"/>
                <w:szCs w:val="22"/>
              </w:rPr>
              <w:t>Due Date</w:t>
            </w:r>
          </w:p>
        </w:tc>
        <w:tc>
          <w:tcPr>
            <w:tcW w:w="1287" w:type="dxa"/>
          </w:tcPr>
          <w:p w:rsidR="00E05401" w:rsidRPr="00E32A4B" w:rsidRDefault="00E05401" w:rsidP="00E05401">
            <w:pPr>
              <w:jc w:val="center"/>
              <w:rPr>
                <w:rFonts w:ascii="Calibri" w:hAnsi="Calibri" w:cstheme="minorHAnsi"/>
                <w:sz w:val="22"/>
                <w:szCs w:val="22"/>
              </w:rPr>
            </w:pPr>
            <w:r w:rsidRPr="00E32A4B">
              <w:rPr>
                <w:rFonts w:ascii="Calibri" w:eastAsia="Calibri" w:hAnsi="Calibri" w:cstheme="minorHAnsi"/>
                <w:sz w:val="22"/>
                <w:szCs w:val="22"/>
              </w:rPr>
              <w:t>Date Completed</w:t>
            </w:r>
          </w:p>
        </w:tc>
      </w:tr>
      <w:tr w:rsidR="00E05401" w:rsidRPr="00E32A4B" w:rsidTr="00E05401">
        <w:tc>
          <w:tcPr>
            <w:tcW w:w="1368" w:type="dxa"/>
          </w:tcPr>
          <w:p w:rsidR="00E05401" w:rsidRPr="00E32A4B" w:rsidRDefault="00E05401" w:rsidP="00E05401">
            <w:pPr>
              <w:jc w:val="both"/>
              <w:rPr>
                <w:rFonts w:ascii="Calibri" w:eastAsia="Calibri" w:hAnsi="Calibri" w:cstheme="minorHAnsi"/>
                <w:sz w:val="22"/>
                <w:szCs w:val="22"/>
              </w:rPr>
            </w:pPr>
            <w:r w:rsidRPr="00E32A4B">
              <w:rPr>
                <w:rFonts w:ascii="Calibri" w:eastAsia="Calibri" w:hAnsi="Calibri" w:cstheme="minorHAnsi"/>
                <w:sz w:val="22"/>
                <w:szCs w:val="22"/>
              </w:rPr>
              <w:t>998.12.1</w:t>
            </w:r>
          </w:p>
        </w:tc>
        <w:tc>
          <w:tcPr>
            <w:tcW w:w="2535" w:type="dxa"/>
          </w:tcPr>
          <w:p w:rsidR="00E05401" w:rsidRPr="00E32A4B" w:rsidRDefault="00E05401" w:rsidP="00E05401">
            <w:pPr>
              <w:rPr>
                <w:rFonts w:ascii="Calibri" w:eastAsia="Calibri" w:hAnsi="Calibri" w:cstheme="minorHAnsi"/>
                <w:sz w:val="22"/>
                <w:szCs w:val="22"/>
              </w:rPr>
            </w:pPr>
            <w:r w:rsidRPr="00E32A4B">
              <w:rPr>
                <w:rFonts w:ascii="Calibri" w:eastAsia="Calibri" w:hAnsi="Calibri" w:cstheme="minorHAnsi"/>
                <w:sz w:val="22"/>
                <w:szCs w:val="22"/>
              </w:rPr>
              <w:t>Website management</w:t>
            </w:r>
          </w:p>
        </w:tc>
        <w:tc>
          <w:tcPr>
            <w:tcW w:w="1135" w:type="dxa"/>
          </w:tcPr>
          <w:p w:rsidR="00E05401" w:rsidRDefault="00E05401" w:rsidP="00E05401">
            <w:pPr>
              <w:jc w:val="both"/>
              <w:rPr>
                <w:rFonts w:ascii="Calibri" w:eastAsia="Calibri" w:hAnsi="Calibri" w:cstheme="minorHAnsi"/>
                <w:color w:val="000000" w:themeColor="text1"/>
                <w:sz w:val="22"/>
                <w:szCs w:val="22"/>
              </w:rPr>
            </w:pPr>
            <w:r w:rsidRPr="00E32A4B">
              <w:rPr>
                <w:rFonts w:ascii="Calibri" w:eastAsia="Calibri" w:hAnsi="Calibri" w:cstheme="minorHAnsi"/>
                <w:color w:val="000000" w:themeColor="text1"/>
                <w:sz w:val="22"/>
                <w:szCs w:val="22"/>
              </w:rPr>
              <w:t>IN</w:t>
            </w: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AH/All</w:t>
            </w: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AH/All</w:t>
            </w: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Pr="00E32A4B" w:rsidRDefault="00E05401" w:rsidP="00E0540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tc>
        <w:tc>
          <w:tcPr>
            <w:tcW w:w="1167" w:type="dxa"/>
          </w:tcPr>
          <w:p w:rsidR="00E05401" w:rsidRDefault="00E05401" w:rsidP="00E05401">
            <w:pPr>
              <w:rPr>
                <w:rFonts w:ascii="Calibri" w:eastAsia="Calibri" w:hAnsi="Calibri" w:cstheme="minorHAnsi"/>
                <w:color w:val="000000" w:themeColor="text1"/>
                <w:sz w:val="22"/>
                <w:szCs w:val="22"/>
              </w:rPr>
            </w:pPr>
            <w:r w:rsidRPr="00E32A4B">
              <w:rPr>
                <w:rFonts w:ascii="Calibri" w:eastAsia="Calibri" w:hAnsi="Calibri" w:cstheme="minorHAnsi"/>
                <w:color w:val="000000" w:themeColor="text1"/>
                <w:sz w:val="22"/>
                <w:szCs w:val="22"/>
              </w:rPr>
              <w:t>20/5/15</w:t>
            </w: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18/2/16</w:t>
            </w: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21/4/16</w:t>
            </w: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16/6/16</w:t>
            </w:r>
          </w:p>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21/7/16</w:t>
            </w: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E05401" w:rsidRPr="00E32A4B" w:rsidRDefault="00E05401" w:rsidP="00E05401">
            <w:pPr>
              <w:rPr>
                <w:rFonts w:ascii="Calibri" w:eastAsia="Calibri" w:hAnsi="Calibri" w:cstheme="minorHAnsi"/>
                <w:color w:val="000000" w:themeColor="text1"/>
                <w:sz w:val="22"/>
                <w:szCs w:val="22"/>
              </w:rPr>
            </w:pPr>
          </w:p>
        </w:tc>
        <w:tc>
          <w:tcPr>
            <w:tcW w:w="5249" w:type="dxa"/>
            <w:gridSpan w:val="2"/>
          </w:tcPr>
          <w:p w:rsidR="00E05401" w:rsidRPr="00880723" w:rsidRDefault="00E05401" w:rsidP="00E05401">
            <w:pPr>
              <w:rPr>
                <w:rFonts w:ascii="Calibri" w:hAnsi="Calibri" w:cstheme="minorHAnsi"/>
                <w:sz w:val="22"/>
                <w:szCs w:val="22"/>
              </w:rPr>
            </w:pPr>
            <w:r w:rsidRPr="00880723">
              <w:rPr>
                <w:rFonts w:ascii="Calibri" w:hAnsi="Calibri" w:cstheme="minorHAnsi"/>
                <w:sz w:val="22"/>
                <w:szCs w:val="22"/>
              </w:rPr>
              <w:t>A call is to be put out for EOI for updating and management of the AV website</w:t>
            </w:r>
          </w:p>
          <w:p w:rsidR="00E05401" w:rsidRPr="00880723" w:rsidRDefault="00E05401" w:rsidP="00E05401">
            <w:pPr>
              <w:rPr>
                <w:rFonts w:ascii="Calibri" w:hAnsi="Calibri" w:cstheme="minorHAnsi"/>
                <w:sz w:val="22"/>
                <w:szCs w:val="22"/>
              </w:rPr>
            </w:pPr>
            <w:r w:rsidRPr="00880723">
              <w:rPr>
                <w:rFonts w:ascii="Calibri" w:hAnsi="Calibri" w:cstheme="minorHAnsi"/>
                <w:sz w:val="22"/>
                <w:szCs w:val="22"/>
              </w:rPr>
              <w:t>TS is currently in discussions with a website developer in regard to updating the current website.</w:t>
            </w:r>
          </w:p>
          <w:p w:rsidR="00E05401" w:rsidRPr="00880723" w:rsidRDefault="00E05401" w:rsidP="00E05401">
            <w:pPr>
              <w:rPr>
                <w:rFonts w:ascii="Calibri" w:hAnsi="Calibri" w:cstheme="minorHAnsi"/>
                <w:sz w:val="22"/>
                <w:szCs w:val="22"/>
              </w:rPr>
            </w:pPr>
            <w:r w:rsidRPr="00880723">
              <w:rPr>
                <w:rFonts w:ascii="Calibri" w:hAnsi="Calibri" w:cstheme="minorHAnsi"/>
                <w:sz w:val="22"/>
                <w:szCs w:val="22"/>
              </w:rPr>
              <w:t xml:space="preserve">Shaun Hastie has expressed an interest in helping with the management of the AV website. Motion to bring Shaun on to help with this role. </w:t>
            </w:r>
          </w:p>
          <w:p w:rsidR="00E05401" w:rsidRPr="00880723" w:rsidRDefault="00E05401" w:rsidP="00E05401">
            <w:pPr>
              <w:rPr>
                <w:rFonts w:ascii="Calibri" w:hAnsi="Calibri" w:cstheme="minorHAnsi"/>
                <w:sz w:val="22"/>
                <w:szCs w:val="22"/>
              </w:rPr>
            </w:pPr>
            <w:r w:rsidRPr="00880723">
              <w:rPr>
                <w:rFonts w:ascii="Calibri" w:hAnsi="Calibri" w:cstheme="minorHAnsi"/>
                <w:sz w:val="22"/>
                <w:szCs w:val="22"/>
              </w:rPr>
              <w:t>Moved: TS</w:t>
            </w:r>
          </w:p>
          <w:p w:rsidR="00E05401" w:rsidRPr="00880723" w:rsidRDefault="00E05401" w:rsidP="00E05401">
            <w:pPr>
              <w:rPr>
                <w:rFonts w:ascii="Calibri" w:hAnsi="Calibri" w:cstheme="minorHAnsi"/>
                <w:sz w:val="22"/>
                <w:szCs w:val="22"/>
              </w:rPr>
            </w:pPr>
            <w:r w:rsidRPr="00880723">
              <w:rPr>
                <w:rFonts w:ascii="Calibri" w:hAnsi="Calibri" w:cstheme="minorHAnsi"/>
                <w:sz w:val="22"/>
                <w:szCs w:val="22"/>
              </w:rPr>
              <w:t>Seconded: IN</w:t>
            </w:r>
          </w:p>
          <w:p w:rsidR="00E05401" w:rsidRPr="00880723" w:rsidRDefault="00E05401" w:rsidP="00E05401">
            <w:pPr>
              <w:rPr>
                <w:rFonts w:ascii="Calibri" w:hAnsi="Calibri" w:cstheme="minorHAnsi"/>
                <w:sz w:val="22"/>
                <w:szCs w:val="22"/>
              </w:rPr>
            </w:pPr>
            <w:r w:rsidRPr="00880723">
              <w:rPr>
                <w:rFonts w:ascii="Calibri" w:hAnsi="Calibri" w:cstheme="minorHAnsi"/>
                <w:sz w:val="22"/>
                <w:szCs w:val="22"/>
              </w:rPr>
              <w:t>Moved 6:0</w:t>
            </w:r>
          </w:p>
          <w:p w:rsidR="00E05401" w:rsidRPr="00880723" w:rsidRDefault="00E05401" w:rsidP="00E05401">
            <w:pPr>
              <w:rPr>
                <w:rFonts w:ascii="Calibri" w:hAnsi="Calibri" w:cstheme="minorHAnsi"/>
                <w:sz w:val="22"/>
                <w:szCs w:val="22"/>
              </w:rPr>
            </w:pPr>
            <w:r w:rsidRPr="00880723">
              <w:rPr>
                <w:rFonts w:ascii="Calibri" w:hAnsi="Calibri" w:cstheme="minorHAnsi"/>
                <w:sz w:val="22"/>
                <w:szCs w:val="22"/>
              </w:rPr>
              <w:t>DS to liaise with SH and IMG re new website design and publication.</w:t>
            </w:r>
          </w:p>
          <w:p w:rsidR="00E05401" w:rsidRPr="00880723" w:rsidRDefault="00E05401" w:rsidP="00E05401">
            <w:pPr>
              <w:rPr>
                <w:rFonts w:ascii="Calibri" w:hAnsi="Calibri" w:cstheme="minorHAnsi"/>
                <w:sz w:val="22"/>
                <w:szCs w:val="22"/>
              </w:rPr>
            </w:pPr>
            <w:r w:rsidRPr="00880723">
              <w:rPr>
                <w:rFonts w:ascii="Calibri" w:hAnsi="Calibri" w:cstheme="minorHAnsi"/>
                <w:sz w:val="22"/>
                <w:szCs w:val="22"/>
              </w:rPr>
              <w:t>DS to check on progress</w:t>
            </w:r>
          </w:p>
          <w:p w:rsidR="00E05401" w:rsidRPr="00880723" w:rsidRDefault="00E05401" w:rsidP="00E05401">
            <w:pPr>
              <w:rPr>
                <w:rFonts w:ascii="Calibri" w:hAnsi="Calibri" w:cstheme="minorHAnsi"/>
                <w:sz w:val="22"/>
                <w:szCs w:val="22"/>
              </w:rPr>
            </w:pPr>
            <w:r w:rsidRPr="00880723">
              <w:rPr>
                <w:rFonts w:ascii="Calibri" w:hAnsi="Calibri" w:cstheme="minorHAnsi"/>
                <w:sz w:val="22"/>
                <w:szCs w:val="22"/>
              </w:rPr>
              <w:t>Access is being organised for SH to the current website so that the build of the new website can continue.  The issue of management of the website was discussed.  MOVED BJ SECONDED AH that an AV sub-committee be formed for govern the ongoing maintenance and securing of the website (and perhaps social media into the future).   AH to head up sub-committee.   CARRIED</w:t>
            </w:r>
          </w:p>
          <w:p w:rsidR="00E05401" w:rsidRPr="00880723" w:rsidRDefault="00E05401" w:rsidP="00E05401">
            <w:pPr>
              <w:rPr>
                <w:rFonts w:ascii="Calibri" w:hAnsi="Calibri" w:cstheme="minorHAnsi"/>
                <w:sz w:val="22"/>
                <w:szCs w:val="22"/>
              </w:rPr>
            </w:pPr>
            <w:r w:rsidRPr="00880723">
              <w:rPr>
                <w:rFonts w:ascii="Calibri" w:hAnsi="Calibri" w:cstheme="minorHAnsi"/>
                <w:sz w:val="22"/>
                <w:szCs w:val="22"/>
              </w:rPr>
              <w:t>AH has been in contact with SH.   John Hyde (JH) advised we need to go up to V2 – response waiting from JH.  SH has been advised.  Some clean-ups have been done.  Charter for sub-committee.  All Board members to send ideas to AH.</w:t>
            </w:r>
          </w:p>
          <w:p w:rsidR="00E05401" w:rsidRPr="00880723" w:rsidRDefault="00E05401" w:rsidP="00E05401">
            <w:pPr>
              <w:rPr>
                <w:rFonts w:ascii="Calibri" w:hAnsi="Calibri" w:cstheme="minorHAnsi"/>
                <w:sz w:val="22"/>
                <w:szCs w:val="22"/>
              </w:rPr>
            </w:pPr>
            <w:r w:rsidRPr="00880723">
              <w:rPr>
                <w:rFonts w:ascii="Calibri" w:hAnsi="Calibri" w:cstheme="minorHAnsi"/>
                <w:sz w:val="22"/>
                <w:szCs w:val="22"/>
              </w:rPr>
              <w:t xml:space="preserve">Progress has been made on </w:t>
            </w:r>
            <w:proofErr w:type="spellStart"/>
            <w:r w:rsidRPr="00880723">
              <w:rPr>
                <w:rFonts w:ascii="Calibri" w:hAnsi="Calibri" w:cstheme="minorHAnsi"/>
                <w:sz w:val="22"/>
                <w:szCs w:val="22"/>
              </w:rPr>
              <w:t>clean up</w:t>
            </w:r>
            <w:proofErr w:type="spellEnd"/>
            <w:r w:rsidRPr="00880723">
              <w:rPr>
                <w:rFonts w:ascii="Calibri" w:hAnsi="Calibri" w:cstheme="minorHAnsi"/>
                <w:sz w:val="22"/>
                <w:szCs w:val="22"/>
              </w:rPr>
              <w:t xml:space="preserve"> of the current site.   AH to report at next meeting.</w:t>
            </w:r>
          </w:p>
          <w:p w:rsidR="00E05401" w:rsidRPr="00880723" w:rsidRDefault="00E05401" w:rsidP="00E05401">
            <w:pPr>
              <w:rPr>
                <w:rFonts w:ascii="Calibri" w:hAnsi="Calibri" w:cstheme="minorHAnsi"/>
                <w:sz w:val="22"/>
                <w:szCs w:val="22"/>
              </w:rPr>
            </w:pPr>
            <w:r w:rsidRPr="00880723">
              <w:rPr>
                <w:rFonts w:ascii="Calibri" w:hAnsi="Calibri" w:cstheme="minorHAnsi"/>
                <w:sz w:val="22"/>
                <w:szCs w:val="22"/>
              </w:rPr>
              <w:t>AH advised that he is having some difficulty engaging IMG in discussion.   AH confirmed that IMG were migrating all data on current website.   IN advised that we had agreed in the initial instance to provide some inclusive images.   Plan for content migration was the responsibility of IMG – minimal downtime between old site down and new site up.   SH has done a backup of current website.   AH is vigorously following up with IMG and scheduling a hook-up to outline timelines.</w:t>
            </w:r>
          </w:p>
          <w:p w:rsidR="00E05401" w:rsidRDefault="00E05401" w:rsidP="00E05401">
            <w:pPr>
              <w:rPr>
                <w:rFonts w:ascii="Calibri" w:hAnsi="Calibri" w:cstheme="minorHAnsi"/>
                <w:sz w:val="22"/>
                <w:szCs w:val="22"/>
              </w:rPr>
            </w:pPr>
            <w:r w:rsidRPr="00880723">
              <w:rPr>
                <w:rFonts w:ascii="Calibri" w:hAnsi="Calibri" w:cstheme="minorHAnsi"/>
                <w:sz w:val="22"/>
                <w:szCs w:val="22"/>
              </w:rPr>
              <w:t xml:space="preserve">AH has been in contact with Sports TG.   Sports TG have assured him that it is on track but not convinced.  Deadline is 31 Jan 17.   Delays discussed.  AA has already intervened with Sports TG.   Suggested that we give them until drop dead date and then seek deposit back.   Formal 7 </w:t>
            </w:r>
            <w:proofErr w:type="spellStart"/>
            <w:r w:rsidRPr="00880723">
              <w:rPr>
                <w:rFonts w:ascii="Calibri" w:hAnsi="Calibri" w:cstheme="minorHAnsi"/>
                <w:sz w:val="22"/>
                <w:szCs w:val="22"/>
              </w:rPr>
              <w:t>days notice</w:t>
            </w:r>
            <w:proofErr w:type="spellEnd"/>
            <w:r w:rsidRPr="00880723">
              <w:rPr>
                <w:rFonts w:ascii="Calibri" w:hAnsi="Calibri" w:cstheme="minorHAnsi"/>
                <w:sz w:val="22"/>
                <w:szCs w:val="22"/>
              </w:rPr>
              <w:t xml:space="preserve"> of withdrawal.   Issues discussed were the possible down sides of moving away from the same website provider as AA and </w:t>
            </w:r>
            <w:r>
              <w:rPr>
                <w:rFonts w:ascii="Calibri" w:hAnsi="Calibri" w:cstheme="minorHAnsi"/>
                <w:sz w:val="22"/>
                <w:szCs w:val="22"/>
              </w:rPr>
              <w:t>going with a proprietary product</w:t>
            </w:r>
            <w:r w:rsidRPr="00880723">
              <w:rPr>
                <w:rFonts w:ascii="Calibri" w:hAnsi="Calibri" w:cstheme="minorHAnsi"/>
                <w:sz w:val="22"/>
                <w:szCs w:val="22"/>
              </w:rPr>
              <w:t xml:space="preserve"> that needs specific expertise to maintain. AH has researched alternatives which could be used and will continue to pursue.   AH to advise AA of what is happening.</w:t>
            </w:r>
          </w:p>
          <w:p w:rsidR="00E05401" w:rsidRDefault="00E05401" w:rsidP="00E05401">
            <w:pPr>
              <w:rPr>
                <w:rFonts w:ascii="Calibri" w:hAnsi="Calibri" w:cstheme="minorHAnsi"/>
                <w:sz w:val="22"/>
                <w:szCs w:val="22"/>
              </w:rPr>
            </w:pPr>
            <w:r>
              <w:rPr>
                <w:rFonts w:ascii="Calibri" w:hAnsi="Calibri" w:cstheme="minorHAnsi"/>
                <w:sz w:val="22"/>
                <w:szCs w:val="22"/>
              </w:rPr>
              <w:t xml:space="preserve">AH advised that </w:t>
            </w:r>
            <w:proofErr w:type="spellStart"/>
            <w:r>
              <w:rPr>
                <w:rFonts w:ascii="Calibri" w:hAnsi="Calibri" w:cstheme="minorHAnsi"/>
                <w:sz w:val="22"/>
                <w:szCs w:val="22"/>
              </w:rPr>
              <w:t>SportsTG</w:t>
            </w:r>
            <w:proofErr w:type="spellEnd"/>
            <w:r>
              <w:rPr>
                <w:rFonts w:ascii="Calibri" w:hAnsi="Calibri" w:cstheme="minorHAnsi"/>
                <w:sz w:val="22"/>
                <w:szCs w:val="22"/>
              </w:rPr>
              <w:t xml:space="preserve"> has submitted the first iteration of the website.    Feedback provided indicated that the result of quite underwhelming.   Additional information was requested on backend information and training support.  Training to be on-line tutorial which was not the original understanding.  Updated timeframe on responses has been requested.   Information to date has been sparse.   AH to continue to follow up and provide feedback.   Feedback by Board Members to be provided to AH within the next week.</w:t>
            </w:r>
          </w:p>
          <w:p w:rsidR="00E05401" w:rsidRDefault="00E05401" w:rsidP="00E05401">
            <w:pPr>
              <w:rPr>
                <w:rFonts w:ascii="Calibri" w:hAnsi="Calibri" w:cstheme="minorHAnsi"/>
                <w:sz w:val="22"/>
                <w:szCs w:val="22"/>
              </w:rPr>
            </w:pPr>
            <w:r>
              <w:rPr>
                <w:rFonts w:ascii="Calibri" w:hAnsi="Calibri" w:cstheme="minorHAnsi"/>
                <w:sz w:val="22"/>
                <w:szCs w:val="22"/>
              </w:rPr>
              <w:t>AH not able to attend this meeting.   Further updates at April meeting</w:t>
            </w:r>
          </w:p>
          <w:p w:rsidR="00E05401" w:rsidRPr="00E05401" w:rsidRDefault="00E05401" w:rsidP="00E05401">
            <w:pPr>
              <w:rPr>
                <w:rFonts w:ascii="Calibri" w:hAnsi="Calibri" w:cstheme="minorHAnsi"/>
                <w:sz w:val="22"/>
                <w:szCs w:val="22"/>
              </w:rPr>
            </w:pPr>
            <w:r w:rsidRPr="00E05401">
              <w:rPr>
                <w:rFonts w:ascii="Calibri" w:hAnsi="Calibri" w:cstheme="minorHAnsi"/>
                <w:sz w:val="22"/>
                <w:szCs w:val="22"/>
              </w:rPr>
              <w:t xml:space="preserve">AH provided an update from </w:t>
            </w:r>
            <w:proofErr w:type="spellStart"/>
            <w:r w:rsidRPr="00E05401">
              <w:rPr>
                <w:rFonts w:ascii="Calibri" w:hAnsi="Calibri" w:cstheme="minorHAnsi"/>
                <w:sz w:val="22"/>
                <w:szCs w:val="22"/>
              </w:rPr>
              <w:t>SportsTG</w:t>
            </w:r>
            <w:proofErr w:type="spellEnd"/>
            <w:r w:rsidRPr="00E05401">
              <w:rPr>
                <w:rFonts w:ascii="Calibri" w:hAnsi="Calibri" w:cstheme="minorHAnsi"/>
                <w:sz w:val="22"/>
                <w:szCs w:val="22"/>
              </w:rPr>
              <w:t xml:space="preserve">.   </w:t>
            </w:r>
            <w:r>
              <w:rPr>
                <w:rFonts w:ascii="Calibri" w:hAnsi="Calibri" w:cstheme="minorHAnsi"/>
                <w:sz w:val="22"/>
                <w:szCs w:val="22"/>
              </w:rPr>
              <w:t xml:space="preserve">New version of website provided by </w:t>
            </w:r>
            <w:proofErr w:type="spellStart"/>
            <w:r>
              <w:rPr>
                <w:rFonts w:ascii="Calibri" w:hAnsi="Calibri" w:cstheme="minorHAnsi"/>
                <w:sz w:val="22"/>
                <w:szCs w:val="22"/>
              </w:rPr>
              <w:t>SportsTG</w:t>
            </w:r>
            <w:proofErr w:type="spellEnd"/>
            <w:r>
              <w:rPr>
                <w:rFonts w:ascii="Calibri" w:hAnsi="Calibri" w:cstheme="minorHAnsi"/>
                <w:sz w:val="22"/>
                <w:szCs w:val="22"/>
              </w:rPr>
              <w:t xml:space="preserve"> was closer to requirements than the first version.   It was still very basic but closer.   AH to send out alternative website format for review.   AH to contact John Hyde at Aa for an opinion on where to go next.   Discussion paper to be prepared by AH.   Out of session agreement may be required to get this sorted asap.</w:t>
            </w:r>
          </w:p>
        </w:tc>
        <w:tc>
          <w:tcPr>
            <w:tcW w:w="1436" w:type="dxa"/>
          </w:tcPr>
          <w:p w:rsidR="00E05401" w:rsidRPr="00E32A4B" w:rsidRDefault="00E05401" w:rsidP="00E05401">
            <w:pPr>
              <w:jc w:val="center"/>
              <w:rPr>
                <w:rFonts w:ascii="Calibri" w:eastAsia="Calibri" w:hAnsi="Calibri" w:cstheme="minorHAnsi"/>
                <w:sz w:val="22"/>
                <w:szCs w:val="22"/>
              </w:rPr>
            </w:pPr>
            <w:r w:rsidRPr="00E32A4B">
              <w:rPr>
                <w:rFonts w:ascii="Calibri" w:eastAsia="Calibri" w:hAnsi="Calibri" w:cstheme="minorHAnsi"/>
                <w:sz w:val="22"/>
                <w:szCs w:val="22"/>
              </w:rPr>
              <w:t>Continuing</w:t>
            </w:r>
          </w:p>
        </w:tc>
        <w:tc>
          <w:tcPr>
            <w:tcW w:w="1287" w:type="dxa"/>
          </w:tcPr>
          <w:p w:rsidR="00E05401" w:rsidRDefault="00E05401" w:rsidP="00E05401">
            <w:pPr>
              <w:jc w:val="center"/>
              <w:rPr>
                <w:rFonts w:ascii="Calibri" w:hAnsi="Calibri" w:cstheme="minorHAnsi"/>
                <w:sz w:val="22"/>
                <w:szCs w:val="22"/>
              </w:rPr>
            </w:pPr>
            <w:r>
              <w:rPr>
                <w:rFonts w:ascii="Calibri" w:hAnsi="Calibri" w:cstheme="minorHAnsi"/>
                <w:sz w:val="22"/>
                <w:szCs w:val="22"/>
              </w:rPr>
              <w:t>18 Aug 16</w:t>
            </w: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r>
              <w:rPr>
                <w:rFonts w:ascii="Calibri" w:hAnsi="Calibri" w:cstheme="minorHAnsi"/>
                <w:sz w:val="22"/>
                <w:szCs w:val="22"/>
              </w:rPr>
              <w:t>22 Oct 16</w:t>
            </w: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r>
              <w:rPr>
                <w:rFonts w:ascii="Calibri" w:hAnsi="Calibri" w:cstheme="minorHAnsi"/>
                <w:sz w:val="22"/>
                <w:szCs w:val="22"/>
              </w:rPr>
              <w:t>30 Nov 16</w:t>
            </w: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r>
              <w:rPr>
                <w:rFonts w:ascii="Calibri" w:hAnsi="Calibri" w:cstheme="minorHAnsi"/>
                <w:sz w:val="22"/>
                <w:szCs w:val="22"/>
              </w:rPr>
              <w:t>31 Jan 17</w:t>
            </w: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r>
              <w:rPr>
                <w:rFonts w:ascii="Calibri" w:hAnsi="Calibri" w:cstheme="minorHAnsi"/>
                <w:sz w:val="22"/>
                <w:szCs w:val="22"/>
              </w:rPr>
              <w:t>28 Feb 17</w:t>
            </w: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r>
              <w:rPr>
                <w:rFonts w:ascii="Calibri" w:hAnsi="Calibri" w:cstheme="minorHAnsi"/>
                <w:sz w:val="22"/>
                <w:szCs w:val="22"/>
              </w:rPr>
              <w:t>31 Mar 17</w:t>
            </w: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Pr="00E32A4B" w:rsidRDefault="00E05401" w:rsidP="00E05401">
            <w:pPr>
              <w:jc w:val="center"/>
              <w:rPr>
                <w:rFonts w:ascii="Calibri" w:hAnsi="Calibri" w:cstheme="minorHAnsi"/>
                <w:sz w:val="22"/>
                <w:szCs w:val="22"/>
              </w:rPr>
            </w:pPr>
            <w:r>
              <w:rPr>
                <w:rFonts w:ascii="Calibri" w:hAnsi="Calibri" w:cstheme="minorHAnsi"/>
                <w:sz w:val="22"/>
                <w:szCs w:val="22"/>
              </w:rPr>
              <w:t>May 17</w:t>
            </w:r>
          </w:p>
        </w:tc>
        <w:tc>
          <w:tcPr>
            <w:tcW w:w="1287" w:type="dxa"/>
          </w:tcPr>
          <w:p w:rsidR="00E05401" w:rsidRPr="00E32A4B" w:rsidRDefault="00E05401" w:rsidP="00E05401">
            <w:pPr>
              <w:jc w:val="center"/>
              <w:rPr>
                <w:rFonts w:ascii="Calibri" w:hAnsi="Calibri" w:cstheme="minorHAnsi"/>
                <w:sz w:val="22"/>
                <w:szCs w:val="22"/>
              </w:rPr>
            </w:pPr>
          </w:p>
        </w:tc>
      </w:tr>
      <w:tr w:rsidR="00E05401" w:rsidRPr="00E32A4B" w:rsidTr="00E05401">
        <w:tc>
          <w:tcPr>
            <w:tcW w:w="1368" w:type="dxa"/>
          </w:tcPr>
          <w:p w:rsidR="00E05401" w:rsidRDefault="00E05401" w:rsidP="00E05401">
            <w:pPr>
              <w:jc w:val="both"/>
              <w:rPr>
                <w:rFonts w:ascii="Calibri" w:eastAsia="Calibri" w:hAnsi="Calibri" w:cstheme="minorHAnsi"/>
                <w:sz w:val="22"/>
                <w:szCs w:val="22"/>
              </w:rPr>
            </w:pPr>
            <w:r>
              <w:rPr>
                <w:rFonts w:ascii="Calibri" w:eastAsia="Calibri" w:hAnsi="Calibri" w:cstheme="minorHAnsi"/>
                <w:sz w:val="22"/>
                <w:szCs w:val="22"/>
              </w:rPr>
              <w:t>1020.12.7 Pt 1</w:t>
            </w:r>
          </w:p>
        </w:tc>
        <w:tc>
          <w:tcPr>
            <w:tcW w:w="2535" w:type="dxa"/>
          </w:tcPr>
          <w:p w:rsidR="00E05401" w:rsidRDefault="00E05401" w:rsidP="00E05401">
            <w:pPr>
              <w:rPr>
                <w:rFonts w:ascii="Calibri" w:hAnsi="Calibri" w:cs="Calibri"/>
              </w:rPr>
            </w:pPr>
            <w:r>
              <w:rPr>
                <w:rFonts w:ascii="Calibri" w:hAnsi="Calibri" w:cs="Calibri"/>
              </w:rPr>
              <w:t>Funding Application – Sherbrooke Archers</w:t>
            </w:r>
          </w:p>
        </w:tc>
        <w:tc>
          <w:tcPr>
            <w:tcW w:w="1135" w:type="dxa"/>
          </w:tcPr>
          <w:p w:rsidR="00E05401" w:rsidRDefault="00E05401" w:rsidP="00E05401">
            <w:pPr>
              <w:jc w:val="both"/>
              <w:rPr>
                <w:rFonts w:ascii="Calibri" w:eastAsia="Calibri" w:hAnsi="Calibri" w:cstheme="minorHAnsi"/>
                <w:color w:val="000000" w:themeColor="text1"/>
                <w:sz w:val="22"/>
                <w:szCs w:val="22"/>
              </w:rPr>
            </w:pPr>
          </w:p>
          <w:p w:rsidR="00455428" w:rsidRDefault="00455428" w:rsidP="00E05401">
            <w:pPr>
              <w:jc w:val="both"/>
              <w:rPr>
                <w:rFonts w:ascii="Calibri" w:eastAsia="Calibri" w:hAnsi="Calibri" w:cstheme="minorHAnsi"/>
                <w:color w:val="000000" w:themeColor="text1"/>
                <w:sz w:val="22"/>
                <w:szCs w:val="22"/>
              </w:rPr>
            </w:pPr>
          </w:p>
          <w:p w:rsidR="00455428" w:rsidRDefault="00455428" w:rsidP="00E05401">
            <w:pPr>
              <w:jc w:val="both"/>
              <w:rPr>
                <w:rFonts w:ascii="Calibri" w:eastAsia="Calibri" w:hAnsi="Calibri" w:cstheme="minorHAnsi"/>
                <w:color w:val="000000" w:themeColor="text1"/>
                <w:sz w:val="22"/>
                <w:szCs w:val="22"/>
              </w:rPr>
            </w:pPr>
          </w:p>
          <w:p w:rsidR="00455428" w:rsidRDefault="00455428" w:rsidP="00E05401">
            <w:pPr>
              <w:jc w:val="both"/>
              <w:rPr>
                <w:rFonts w:ascii="Calibri" w:eastAsia="Calibri" w:hAnsi="Calibri" w:cstheme="minorHAnsi"/>
                <w:color w:val="000000" w:themeColor="text1"/>
                <w:sz w:val="22"/>
                <w:szCs w:val="22"/>
              </w:rPr>
            </w:pPr>
          </w:p>
          <w:p w:rsidR="00455428" w:rsidRDefault="00455428" w:rsidP="00E05401">
            <w:pPr>
              <w:jc w:val="both"/>
              <w:rPr>
                <w:rFonts w:ascii="Calibri" w:eastAsia="Calibri" w:hAnsi="Calibri" w:cstheme="minorHAnsi"/>
                <w:color w:val="000000" w:themeColor="text1"/>
                <w:sz w:val="22"/>
                <w:szCs w:val="22"/>
              </w:rPr>
            </w:pPr>
          </w:p>
          <w:p w:rsidR="00455428" w:rsidRDefault="00455428" w:rsidP="00E0540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w:t>
            </w:r>
          </w:p>
        </w:tc>
        <w:tc>
          <w:tcPr>
            <w:tcW w:w="1167" w:type="dxa"/>
          </w:tcPr>
          <w:p w:rsidR="00E05401" w:rsidRDefault="00E05401" w:rsidP="00E05401">
            <w:pPr>
              <w:rPr>
                <w:rFonts w:ascii="Calibri" w:eastAsia="Calibri" w:hAnsi="Calibri" w:cstheme="minorHAnsi"/>
                <w:color w:val="000000" w:themeColor="text1"/>
                <w:sz w:val="22"/>
                <w:szCs w:val="22"/>
              </w:rPr>
            </w:pPr>
          </w:p>
          <w:p w:rsidR="00455428" w:rsidRDefault="00455428" w:rsidP="00E05401">
            <w:pPr>
              <w:rPr>
                <w:rFonts w:ascii="Calibri" w:eastAsia="Calibri" w:hAnsi="Calibri" w:cstheme="minorHAnsi"/>
                <w:color w:val="000000" w:themeColor="text1"/>
                <w:sz w:val="22"/>
                <w:szCs w:val="22"/>
              </w:rPr>
            </w:pPr>
          </w:p>
          <w:p w:rsidR="00455428" w:rsidRDefault="00455428" w:rsidP="00E05401">
            <w:pPr>
              <w:rPr>
                <w:rFonts w:ascii="Calibri" w:eastAsia="Calibri" w:hAnsi="Calibri" w:cstheme="minorHAnsi"/>
                <w:color w:val="000000" w:themeColor="text1"/>
                <w:sz w:val="22"/>
                <w:szCs w:val="22"/>
              </w:rPr>
            </w:pPr>
          </w:p>
          <w:p w:rsidR="00455428" w:rsidRDefault="00455428" w:rsidP="00E05401">
            <w:pPr>
              <w:rPr>
                <w:rFonts w:ascii="Calibri" w:eastAsia="Calibri" w:hAnsi="Calibri" w:cstheme="minorHAnsi"/>
                <w:color w:val="000000" w:themeColor="text1"/>
                <w:sz w:val="22"/>
                <w:szCs w:val="22"/>
              </w:rPr>
            </w:pPr>
          </w:p>
          <w:p w:rsidR="00455428" w:rsidRDefault="00455428" w:rsidP="00E05401">
            <w:pPr>
              <w:rPr>
                <w:rFonts w:ascii="Calibri" w:eastAsia="Calibri" w:hAnsi="Calibri" w:cstheme="minorHAnsi"/>
                <w:color w:val="000000" w:themeColor="text1"/>
                <w:sz w:val="22"/>
                <w:szCs w:val="22"/>
              </w:rPr>
            </w:pPr>
          </w:p>
          <w:p w:rsidR="00455428" w:rsidRDefault="00455428"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9" w:type="dxa"/>
            <w:gridSpan w:val="2"/>
          </w:tcPr>
          <w:p w:rsidR="00E05401" w:rsidRDefault="00E05401" w:rsidP="00455428">
            <w:pPr>
              <w:contextualSpacing/>
              <w:rPr>
                <w:rFonts w:ascii="Calibri" w:hAnsi="Calibri" w:cs="Calibri"/>
                <w:sz w:val="22"/>
                <w:szCs w:val="22"/>
              </w:rPr>
            </w:pPr>
            <w:r>
              <w:rPr>
                <w:rFonts w:ascii="Calibri" w:hAnsi="Calibri" w:cs="Calibri"/>
                <w:sz w:val="22"/>
                <w:szCs w:val="22"/>
              </w:rPr>
              <w:t xml:space="preserve">(Note: this item </w:t>
            </w:r>
            <w:r w:rsidR="00455428">
              <w:rPr>
                <w:rFonts w:ascii="Calibri" w:hAnsi="Calibri" w:cs="Calibri"/>
                <w:sz w:val="22"/>
                <w:szCs w:val="22"/>
              </w:rPr>
              <w:t>has been created as a result of splitting 3 actions previously under identified under 1020.12.7.   The split into three distinct activities has been made to ensure clarity of the items.   The original action items has now been closed and archived.)</w:t>
            </w:r>
          </w:p>
          <w:p w:rsidR="00455428" w:rsidRDefault="00455428" w:rsidP="00455428">
            <w:pPr>
              <w:contextualSpacing/>
              <w:rPr>
                <w:rFonts w:ascii="Calibri" w:hAnsi="Calibri" w:cs="Calibri"/>
                <w:sz w:val="22"/>
                <w:szCs w:val="22"/>
              </w:rPr>
            </w:pPr>
            <w:r>
              <w:rPr>
                <w:rFonts w:ascii="Calibri" w:hAnsi="Calibri" w:cs="Calibri"/>
                <w:sz w:val="22"/>
                <w:szCs w:val="22"/>
              </w:rPr>
              <w:t>AP has spoken to MP at SA again.   To avoid confusion AV will channel all communication through the SA Secretary.   The issue of funding for SA is on hold until the State Pathway program is in a more mature state.  AP to advise SA Secretary that the application remains open.</w:t>
            </w:r>
          </w:p>
        </w:tc>
        <w:tc>
          <w:tcPr>
            <w:tcW w:w="1436" w:type="dxa"/>
          </w:tcPr>
          <w:p w:rsidR="00E05401" w:rsidRDefault="00455428" w:rsidP="00E05401">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455428" w:rsidRDefault="00455428" w:rsidP="00E05401">
            <w:pPr>
              <w:jc w:val="center"/>
              <w:rPr>
                <w:rFonts w:ascii="Calibri" w:hAnsi="Calibri" w:cstheme="minorHAnsi"/>
                <w:sz w:val="22"/>
                <w:szCs w:val="22"/>
              </w:rPr>
            </w:pPr>
          </w:p>
          <w:p w:rsidR="00455428" w:rsidRDefault="00455428" w:rsidP="00E05401">
            <w:pPr>
              <w:jc w:val="center"/>
              <w:rPr>
                <w:rFonts w:ascii="Calibri" w:hAnsi="Calibri" w:cstheme="minorHAnsi"/>
                <w:sz w:val="22"/>
                <w:szCs w:val="22"/>
              </w:rPr>
            </w:pPr>
          </w:p>
          <w:p w:rsidR="00455428" w:rsidRDefault="00455428" w:rsidP="00E05401">
            <w:pPr>
              <w:jc w:val="center"/>
              <w:rPr>
                <w:rFonts w:ascii="Calibri" w:hAnsi="Calibri" w:cstheme="minorHAnsi"/>
                <w:sz w:val="22"/>
                <w:szCs w:val="22"/>
              </w:rPr>
            </w:pPr>
          </w:p>
          <w:p w:rsidR="00455428" w:rsidRDefault="00455428" w:rsidP="00E05401">
            <w:pPr>
              <w:jc w:val="center"/>
              <w:rPr>
                <w:rFonts w:ascii="Calibri" w:hAnsi="Calibri" w:cstheme="minorHAnsi"/>
                <w:sz w:val="22"/>
                <w:szCs w:val="22"/>
              </w:rPr>
            </w:pPr>
          </w:p>
          <w:p w:rsidR="00455428" w:rsidRDefault="00455428" w:rsidP="00E05401">
            <w:pPr>
              <w:jc w:val="center"/>
              <w:rPr>
                <w:rFonts w:ascii="Calibri" w:hAnsi="Calibri" w:cstheme="minorHAnsi"/>
                <w:sz w:val="22"/>
                <w:szCs w:val="22"/>
              </w:rPr>
            </w:pPr>
          </w:p>
          <w:p w:rsidR="00E05401" w:rsidRDefault="00455428" w:rsidP="00E05401">
            <w:pPr>
              <w:jc w:val="center"/>
              <w:rPr>
                <w:rFonts w:ascii="Calibri" w:hAnsi="Calibri" w:cstheme="minorHAnsi"/>
                <w:sz w:val="22"/>
                <w:szCs w:val="22"/>
              </w:rPr>
            </w:pPr>
            <w:r>
              <w:rPr>
                <w:rFonts w:ascii="Calibri" w:hAnsi="Calibri" w:cstheme="minorHAnsi"/>
                <w:sz w:val="22"/>
                <w:szCs w:val="22"/>
              </w:rPr>
              <w:t>May 17</w:t>
            </w:r>
          </w:p>
        </w:tc>
        <w:tc>
          <w:tcPr>
            <w:tcW w:w="1287" w:type="dxa"/>
          </w:tcPr>
          <w:p w:rsidR="00E05401" w:rsidRPr="00E32A4B" w:rsidRDefault="00E05401" w:rsidP="00E05401">
            <w:pPr>
              <w:jc w:val="center"/>
              <w:rPr>
                <w:rFonts w:ascii="Calibri" w:hAnsi="Calibri" w:cstheme="minorHAnsi"/>
                <w:sz w:val="22"/>
                <w:szCs w:val="22"/>
              </w:rPr>
            </w:pPr>
          </w:p>
        </w:tc>
      </w:tr>
      <w:tr w:rsidR="00455428" w:rsidRPr="00E32A4B" w:rsidTr="00E05401">
        <w:tc>
          <w:tcPr>
            <w:tcW w:w="1368" w:type="dxa"/>
          </w:tcPr>
          <w:p w:rsidR="00455428" w:rsidRDefault="00455428" w:rsidP="00455428">
            <w:pPr>
              <w:jc w:val="both"/>
              <w:rPr>
                <w:rFonts w:ascii="Calibri" w:eastAsia="Calibri" w:hAnsi="Calibri" w:cstheme="minorHAnsi"/>
                <w:sz w:val="22"/>
                <w:szCs w:val="22"/>
              </w:rPr>
            </w:pPr>
            <w:r>
              <w:rPr>
                <w:rFonts w:ascii="Calibri" w:eastAsia="Calibri" w:hAnsi="Calibri" w:cstheme="minorHAnsi"/>
                <w:sz w:val="22"/>
                <w:szCs w:val="22"/>
              </w:rPr>
              <w:t>1020.12.7 Pt 2</w:t>
            </w:r>
          </w:p>
        </w:tc>
        <w:tc>
          <w:tcPr>
            <w:tcW w:w="2535" w:type="dxa"/>
          </w:tcPr>
          <w:p w:rsidR="00455428" w:rsidRDefault="00455428" w:rsidP="00455428">
            <w:pPr>
              <w:rPr>
                <w:rFonts w:ascii="Calibri" w:hAnsi="Calibri" w:cs="Calibri"/>
              </w:rPr>
            </w:pPr>
            <w:r>
              <w:rPr>
                <w:rFonts w:ascii="Calibri" w:hAnsi="Calibri" w:cs="Calibri"/>
              </w:rPr>
              <w:t>AA Talent Identification Program (Regional Pathways)</w:t>
            </w:r>
          </w:p>
        </w:tc>
        <w:tc>
          <w:tcPr>
            <w:tcW w:w="1135" w:type="dxa"/>
          </w:tcPr>
          <w:p w:rsidR="00455428" w:rsidRDefault="00455428" w:rsidP="00455428">
            <w:pPr>
              <w:jc w:val="both"/>
              <w:rPr>
                <w:rFonts w:ascii="Calibri" w:eastAsia="Calibri" w:hAnsi="Calibri" w:cstheme="minorHAnsi"/>
                <w:color w:val="000000" w:themeColor="text1"/>
                <w:sz w:val="22"/>
                <w:szCs w:val="22"/>
              </w:rPr>
            </w:pPr>
          </w:p>
          <w:p w:rsidR="00455428" w:rsidRDefault="00455428" w:rsidP="00455428">
            <w:pPr>
              <w:jc w:val="both"/>
              <w:rPr>
                <w:rFonts w:ascii="Calibri" w:eastAsia="Calibri" w:hAnsi="Calibri" w:cstheme="minorHAnsi"/>
                <w:color w:val="000000" w:themeColor="text1"/>
                <w:sz w:val="22"/>
                <w:szCs w:val="22"/>
              </w:rPr>
            </w:pPr>
          </w:p>
          <w:p w:rsidR="00455428" w:rsidRDefault="00455428" w:rsidP="00455428">
            <w:pPr>
              <w:jc w:val="both"/>
              <w:rPr>
                <w:rFonts w:ascii="Calibri" w:eastAsia="Calibri" w:hAnsi="Calibri" w:cstheme="minorHAnsi"/>
                <w:color w:val="000000" w:themeColor="text1"/>
                <w:sz w:val="22"/>
                <w:szCs w:val="22"/>
              </w:rPr>
            </w:pPr>
          </w:p>
          <w:p w:rsidR="00455428" w:rsidRDefault="00455428" w:rsidP="00455428">
            <w:pPr>
              <w:jc w:val="both"/>
              <w:rPr>
                <w:rFonts w:ascii="Calibri" w:eastAsia="Calibri" w:hAnsi="Calibri" w:cstheme="minorHAnsi"/>
                <w:color w:val="000000" w:themeColor="text1"/>
                <w:sz w:val="22"/>
                <w:szCs w:val="22"/>
              </w:rPr>
            </w:pPr>
          </w:p>
          <w:p w:rsidR="00455428" w:rsidRDefault="00455428" w:rsidP="00455428">
            <w:pPr>
              <w:jc w:val="both"/>
              <w:rPr>
                <w:rFonts w:ascii="Calibri" w:eastAsia="Calibri" w:hAnsi="Calibri" w:cstheme="minorHAnsi"/>
                <w:color w:val="000000" w:themeColor="text1"/>
                <w:sz w:val="22"/>
                <w:szCs w:val="22"/>
              </w:rPr>
            </w:pPr>
          </w:p>
          <w:p w:rsidR="00455428" w:rsidRDefault="00455428" w:rsidP="0045542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w:t>
            </w:r>
          </w:p>
        </w:tc>
        <w:tc>
          <w:tcPr>
            <w:tcW w:w="1167" w:type="dxa"/>
          </w:tcPr>
          <w:p w:rsidR="00455428" w:rsidRDefault="00455428" w:rsidP="00455428">
            <w:pPr>
              <w:rPr>
                <w:rFonts w:ascii="Calibri" w:eastAsia="Calibri" w:hAnsi="Calibri" w:cstheme="minorHAnsi"/>
                <w:color w:val="000000" w:themeColor="text1"/>
                <w:sz w:val="22"/>
                <w:szCs w:val="22"/>
              </w:rPr>
            </w:pPr>
          </w:p>
          <w:p w:rsidR="00455428" w:rsidRDefault="00455428" w:rsidP="00455428">
            <w:pPr>
              <w:rPr>
                <w:rFonts w:ascii="Calibri" w:eastAsia="Calibri" w:hAnsi="Calibri" w:cstheme="minorHAnsi"/>
                <w:color w:val="000000" w:themeColor="text1"/>
                <w:sz w:val="22"/>
                <w:szCs w:val="22"/>
              </w:rPr>
            </w:pPr>
          </w:p>
          <w:p w:rsidR="00455428" w:rsidRDefault="00455428" w:rsidP="00455428">
            <w:pPr>
              <w:rPr>
                <w:rFonts w:ascii="Calibri" w:eastAsia="Calibri" w:hAnsi="Calibri" w:cstheme="minorHAnsi"/>
                <w:color w:val="000000" w:themeColor="text1"/>
                <w:sz w:val="22"/>
                <w:szCs w:val="22"/>
              </w:rPr>
            </w:pPr>
          </w:p>
          <w:p w:rsidR="00455428" w:rsidRDefault="00455428" w:rsidP="00455428">
            <w:pPr>
              <w:rPr>
                <w:rFonts w:ascii="Calibri" w:eastAsia="Calibri" w:hAnsi="Calibri" w:cstheme="minorHAnsi"/>
                <w:color w:val="000000" w:themeColor="text1"/>
                <w:sz w:val="22"/>
                <w:szCs w:val="22"/>
              </w:rPr>
            </w:pPr>
          </w:p>
          <w:p w:rsidR="00455428" w:rsidRDefault="00455428" w:rsidP="00455428">
            <w:pPr>
              <w:rPr>
                <w:rFonts w:ascii="Calibri" w:eastAsia="Calibri" w:hAnsi="Calibri" w:cstheme="minorHAnsi"/>
                <w:color w:val="000000" w:themeColor="text1"/>
                <w:sz w:val="22"/>
                <w:szCs w:val="22"/>
              </w:rPr>
            </w:pPr>
          </w:p>
          <w:p w:rsidR="00455428" w:rsidRDefault="00455428" w:rsidP="0045542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9" w:type="dxa"/>
            <w:gridSpan w:val="2"/>
          </w:tcPr>
          <w:p w:rsidR="00455428" w:rsidRDefault="00455428" w:rsidP="00455428">
            <w:pPr>
              <w:contextualSpacing/>
              <w:rPr>
                <w:rFonts w:ascii="Calibri" w:hAnsi="Calibri" w:cs="Calibri"/>
                <w:sz w:val="22"/>
                <w:szCs w:val="22"/>
              </w:rPr>
            </w:pPr>
            <w:r>
              <w:rPr>
                <w:rFonts w:ascii="Calibri" w:hAnsi="Calibri" w:cs="Calibri"/>
                <w:sz w:val="22"/>
                <w:szCs w:val="22"/>
              </w:rPr>
              <w:t>(Note: this item has been created as a result of splitting 3 actions previously under identified under 1020.12.7.   The split into three distinct activities has been made to ensure clarity of the items.   The original action items has now been closed and archived.)</w:t>
            </w:r>
          </w:p>
          <w:p w:rsidR="00455428" w:rsidRPr="00455428" w:rsidRDefault="00455428" w:rsidP="00455428">
            <w:pPr>
              <w:contextualSpacing/>
              <w:rPr>
                <w:rFonts w:ascii="Calibri" w:hAnsi="Calibri" w:cs="Calibri"/>
                <w:sz w:val="22"/>
                <w:szCs w:val="22"/>
              </w:rPr>
            </w:pPr>
            <w:r>
              <w:rPr>
                <w:rFonts w:ascii="Calibri" w:hAnsi="Calibri" w:cs="Calibri"/>
                <w:sz w:val="22"/>
                <w:szCs w:val="22"/>
              </w:rPr>
              <w:t>AA have requested dates to meet with CEO AA and HP Manager and the AV Board.  AP to gather dates and liaise with AA.</w:t>
            </w:r>
          </w:p>
        </w:tc>
        <w:tc>
          <w:tcPr>
            <w:tcW w:w="1436" w:type="dxa"/>
          </w:tcPr>
          <w:p w:rsidR="00455428" w:rsidRDefault="00455428" w:rsidP="00455428">
            <w:pP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455428" w:rsidRDefault="00455428" w:rsidP="00455428">
            <w:pPr>
              <w:jc w:val="center"/>
              <w:rPr>
                <w:rFonts w:ascii="Calibri" w:hAnsi="Calibri" w:cstheme="minorHAnsi"/>
                <w:sz w:val="22"/>
                <w:szCs w:val="22"/>
              </w:rPr>
            </w:pPr>
          </w:p>
          <w:p w:rsidR="00455428" w:rsidRDefault="00455428" w:rsidP="00455428">
            <w:pPr>
              <w:jc w:val="center"/>
              <w:rPr>
                <w:rFonts w:ascii="Calibri" w:hAnsi="Calibri" w:cstheme="minorHAnsi"/>
                <w:sz w:val="22"/>
                <w:szCs w:val="22"/>
              </w:rPr>
            </w:pPr>
          </w:p>
          <w:p w:rsidR="00455428" w:rsidRDefault="00455428" w:rsidP="00455428">
            <w:pPr>
              <w:jc w:val="center"/>
              <w:rPr>
                <w:rFonts w:ascii="Calibri" w:hAnsi="Calibri" w:cstheme="minorHAnsi"/>
                <w:sz w:val="22"/>
                <w:szCs w:val="22"/>
              </w:rPr>
            </w:pPr>
          </w:p>
          <w:p w:rsidR="00455428" w:rsidRDefault="00455428" w:rsidP="00455428">
            <w:pPr>
              <w:jc w:val="center"/>
              <w:rPr>
                <w:rFonts w:ascii="Calibri" w:hAnsi="Calibri" w:cstheme="minorHAnsi"/>
                <w:sz w:val="22"/>
                <w:szCs w:val="22"/>
              </w:rPr>
            </w:pPr>
          </w:p>
          <w:p w:rsidR="00455428" w:rsidRDefault="00455428" w:rsidP="00455428">
            <w:pPr>
              <w:jc w:val="center"/>
              <w:rPr>
                <w:rFonts w:ascii="Calibri" w:hAnsi="Calibri" w:cstheme="minorHAnsi"/>
                <w:sz w:val="22"/>
                <w:szCs w:val="22"/>
              </w:rPr>
            </w:pPr>
          </w:p>
          <w:p w:rsidR="00455428" w:rsidRDefault="00455428" w:rsidP="00455428">
            <w:pPr>
              <w:jc w:val="center"/>
              <w:rPr>
                <w:rFonts w:ascii="Calibri" w:hAnsi="Calibri" w:cstheme="minorHAnsi"/>
                <w:sz w:val="22"/>
                <w:szCs w:val="22"/>
              </w:rPr>
            </w:pPr>
            <w:r>
              <w:rPr>
                <w:rFonts w:ascii="Calibri" w:hAnsi="Calibri" w:cstheme="minorHAnsi"/>
                <w:sz w:val="22"/>
                <w:szCs w:val="22"/>
              </w:rPr>
              <w:t>May 17</w:t>
            </w:r>
          </w:p>
        </w:tc>
        <w:tc>
          <w:tcPr>
            <w:tcW w:w="1287" w:type="dxa"/>
          </w:tcPr>
          <w:p w:rsidR="00455428" w:rsidRPr="00E32A4B" w:rsidRDefault="00455428" w:rsidP="00455428">
            <w:pPr>
              <w:jc w:val="center"/>
              <w:rPr>
                <w:rFonts w:ascii="Calibri" w:hAnsi="Calibri" w:cstheme="minorHAnsi"/>
                <w:sz w:val="22"/>
                <w:szCs w:val="22"/>
              </w:rPr>
            </w:pPr>
          </w:p>
        </w:tc>
      </w:tr>
      <w:tr w:rsidR="00455428" w:rsidRPr="00E32A4B" w:rsidTr="00E05401">
        <w:tc>
          <w:tcPr>
            <w:tcW w:w="1368" w:type="dxa"/>
          </w:tcPr>
          <w:p w:rsidR="00455428" w:rsidRDefault="00455428" w:rsidP="00455428">
            <w:pPr>
              <w:jc w:val="both"/>
              <w:rPr>
                <w:rFonts w:ascii="Calibri" w:eastAsia="Calibri" w:hAnsi="Calibri" w:cstheme="minorHAnsi"/>
                <w:sz w:val="22"/>
                <w:szCs w:val="22"/>
              </w:rPr>
            </w:pPr>
            <w:r>
              <w:rPr>
                <w:rFonts w:ascii="Calibri" w:eastAsia="Calibri" w:hAnsi="Calibri" w:cstheme="minorHAnsi"/>
                <w:sz w:val="22"/>
                <w:szCs w:val="22"/>
              </w:rPr>
              <w:t>1020.12.7 Pt 3</w:t>
            </w:r>
          </w:p>
        </w:tc>
        <w:tc>
          <w:tcPr>
            <w:tcW w:w="2535" w:type="dxa"/>
          </w:tcPr>
          <w:p w:rsidR="00455428" w:rsidRDefault="00455428" w:rsidP="00455428">
            <w:pPr>
              <w:rPr>
                <w:rFonts w:ascii="Calibri" w:hAnsi="Calibri" w:cs="Calibri"/>
              </w:rPr>
            </w:pPr>
            <w:r>
              <w:rPr>
                <w:rFonts w:ascii="Calibri" w:hAnsi="Calibri" w:cs="Calibri"/>
              </w:rPr>
              <w:t>AV State Pathways Program</w:t>
            </w:r>
          </w:p>
        </w:tc>
        <w:tc>
          <w:tcPr>
            <w:tcW w:w="1135" w:type="dxa"/>
          </w:tcPr>
          <w:p w:rsidR="00455428" w:rsidRDefault="00455428" w:rsidP="00455428">
            <w:pPr>
              <w:jc w:val="both"/>
              <w:rPr>
                <w:rFonts w:ascii="Calibri" w:eastAsia="Calibri" w:hAnsi="Calibri" w:cstheme="minorHAnsi"/>
                <w:color w:val="000000" w:themeColor="text1"/>
                <w:sz w:val="22"/>
                <w:szCs w:val="22"/>
              </w:rPr>
            </w:pPr>
          </w:p>
          <w:p w:rsidR="00455428" w:rsidRDefault="00455428" w:rsidP="00455428">
            <w:pPr>
              <w:jc w:val="both"/>
              <w:rPr>
                <w:rFonts w:ascii="Calibri" w:eastAsia="Calibri" w:hAnsi="Calibri" w:cstheme="minorHAnsi"/>
                <w:color w:val="000000" w:themeColor="text1"/>
                <w:sz w:val="22"/>
                <w:szCs w:val="22"/>
              </w:rPr>
            </w:pPr>
          </w:p>
          <w:p w:rsidR="00455428" w:rsidRDefault="00455428" w:rsidP="00455428">
            <w:pPr>
              <w:jc w:val="both"/>
              <w:rPr>
                <w:rFonts w:ascii="Calibri" w:eastAsia="Calibri" w:hAnsi="Calibri" w:cstheme="minorHAnsi"/>
                <w:color w:val="000000" w:themeColor="text1"/>
                <w:sz w:val="22"/>
                <w:szCs w:val="22"/>
              </w:rPr>
            </w:pPr>
          </w:p>
          <w:p w:rsidR="00455428" w:rsidRDefault="00455428" w:rsidP="00455428">
            <w:pPr>
              <w:jc w:val="both"/>
              <w:rPr>
                <w:rFonts w:ascii="Calibri" w:eastAsia="Calibri" w:hAnsi="Calibri" w:cstheme="minorHAnsi"/>
                <w:color w:val="000000" w:themeColor="text1"/>
                <w:sz w:val="22"/>
                <w:szCs w:val="22"/>
              </w:rPr>
            </w:pPr>
          </w:p>
          <w:p w:rsidR="00455428" w:rsidRDefault="00455428" w:rsidP="00455428">
            <w:pPr>
              <w:jc w:val="both"/>
              <w:rPr>
                <w:rFonts w:ascii="Calibri" w:eastAsia="Calibri" w:hAnsi="Calibri" w:cstheme="minorHAnsi"/>
                <w:color w:val="000000" w:themeColor="text1"/>
                <w:sz w:val="22"/>
                <w:szCs w:val="22"/>
              </w:rPr>
            </w:pPr>
          </w:p>
          <w:p w:rsidR="00455428" w:rsidRDefault="00455428" w:rsidP="0045542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w:t>
            </w:r>
          </w:p>
        </w:tc>
        <w:tc>
          <w:tcPr>
            <w:tcW w:w="1167" w:type="dxa"/>
          </w:tcPr>
          <w:p w:rsidR="00455428" w:rsidRDefault="00455428" w:rsidP="00455428">
            <w:pPr>
              <w:rPr>
                <w:rFonts w:ascii="Calibri" w:eastAsia="Calibri" w:hAnsi="Calibri" w:cstheme="minorHAnsi"/>
                <w:color w:val="000000" w:themeColor="text1"/>
                <w:sz w:val="22"/>
                <w:szCs w:val="22"/>
              </w:rPr>
            </w:pPr>
          </w:p>
          <w:p w:rsidR="00455428" w:rsidRDefault="00455428" w:rsidP="00455428">
            <w:pPr>
              <w:rPr>
                <w:rFonts w:ascii="Calibri" w:eastAsia="Calibri" w:hAnsi="Calibri" w:cstheme="minorHAnsi"/>
                <w:color w:val="000000" w:themeColor="text1"/>
                <w:sz w:val="22"/>
                <w:szCs w:val="22"/>
              </w:rPr>
            </w:pPr>
          </w:p>
          <w:p w:rsidR="00455428" w:rsidRDefault="00455428" w:rsidP="00455428">
            <w:pPr>
              <w:rPr>
                <w:rFonts w:ascii="Calibri" w:eastAsia="Calibri" w:hAnsi="Calibri" w:cstheme="minorHAnsi"/>
                <w:color w:val="000000" w:themeColor="text1"/>
                <w:sz w:val="22"/>
                <w:szCs w:val="22"/>
              </w:rPr>
            </w:pPr>
          </w:p>
          <w:p w:rsidR="00455428" w:rsidRDefault="00455428" w:rsidP="00455428">
            <w:pPr>
              <w:rPr>
                <w:rFonts w:ascii="Calibri" w:eastAsia="Calibri" w:hAnsi="Calibri" w:cstheme="minorHAnsi"/>
                <w:color w:val="000000" w:themeColor="text1"/>
                <w:sz w:val="22"/>
                <w:szCs w:val="22"/>
              </w:rPr>
            </w:pPr>
          </w:p>
          <w:p w:rsidR="00455428" w:rsidRDefault="00455428" w:rsidP="00455428">
            <w:pPr>
              <w:rPr>
                <w:rFonts w:ascii="Calibri" w:eastAsia="Calibri" w:hAnsi="Calibri" w:cstheme="minorHAnsi"/>
                <w:color w:val="000000" w:themeColor="text1"/>
                <w:sz w:val="22"/>
                <w:szCs w:val="22"/>
              </w:rPr>
            </w:pPr>
          </w:p>
          <w:p w:rsidR="00455428" w:rsidRDefault="00455428" w:rsidP="0045542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9" w:type="dxa"/>
            <w:gridSpan w:val="2"/>
          </w:tcPr>
          <w:p w:rsidR="00455428" w:rsidRDefault="00455428" w:rsidP="00455428">
            <w:pPr>
              <w:contextualSpacing/>
              <w:rPr>
                <w:rFonts w:ascii="Calibri" w:hAnsi="Calibri" w:cs="Calibri"/>
                <w:sz w:val="22"/>
                <w:szCs w:val="22"/>
              </w:rPr>
            </w:pPr>
            <w:r>
              <w:rPr>
                <w:rFonts w:ascii="Calibri" w:hAnsi="Calibri" w:cs="Calibri"/>
                <w:sz w:val="22"/>
                <w:szCs w:val="22"/>
              </w:rPr>
              <w:t>(Note: this item has been created as a result of splitting 3 actions previously under identified under 1020.12.7.   The split into three distinct activities has been made to ensure clarity of the items.   The original action items has now been closed and archived.)</w:t>
            </w:r>
          </w:p>
          <w:p w:rsidR="00455428" w:rsidRDefault="00455428" w:rsidP="00455428">
            <w:pPr>
              <w:contextualSpacing/>
              <w:rPr>
                <w:rFonts w:ascii="Calibri" w:hAnsi="Calibri" w:cs="Calibri"/>
                <w:sz w:val="22"/>
                <w:szCs w:val="22"/>
              </w:rPr>
            </w:pPr>
            <w:r>
              <w:rPr>
                <w:rFonts w:ascii="Calibri" w:hAnsi="Calibri" w:cs="Calibri"/>
                <w:sz w:val="22"/>
                <w:szCs w:val="22"/>
              </w:rPr>
              <w:t>AP presented some initial data from his research into other programs in place. The NSW program was discussed.  This program concentrates on state team requirements.   The Board agreed that the AV program needed to go from grassroots to State Squad level with the Team Selection process already in draft review.   Alec will continue to develop his Discussion Paper with further decisions to be made following the meeting with AA.</w:t>
            </w:r>
          </w:p>
        </w:tc>
        <w:tc>
          <w:tcPr>
            <w:tcW w:w="1436" w:type="dxa"/>
          </w:tcPr>
          <w:p w:rsidR="00455428" w:rsidRDefault="00455428" w:rsidP="00455428">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455428" w:rsidRDefault="00455428" w:rsidP="00455428">
            <w:pPr>
              <w:jc w:val="center"/>
              <w:rPr>
                <w:rFonts w:ascii="Calibri" w:hAnsi="Calibri" w:cstheme="minorHAnsi"/>
                <w:sz w:val="22"/>
                <w:szCs w:val="22"/>
              </w:rPr>
            </w:pPr>
          </w:p>
          <w:p w:rsidR="00455428" w:rsidRDefault="00455428" w:rsidP="00455428">
            <w:pPr>
              <w:jc w:val="center"/>
              <w:rPr>
                <w:rFonts w:ascii="Calibri" w:hAnsi="Calibri" w:cstheme="minorHAnsi"/>
                <w:sz w:val="22"/>
                <w:szCs w:val="22"/>
              </w:rPr>
            </w:pPr>
          </w:p>
          <w:p w:rsidR="00455428" w:rsidRDefault="00455428" w:rsidP="00455428">
            <w:pPr>
              <w:jc w:val="center"/>
              <w:rPr>
                <w:rFonts w:ascii="Calibri" w:hAnsi="Calibri" w:cstheme="minorHAnsi"/>
                <w:sz w:val="22"/>
                <w:szCs w:val="22"/>
              </w:rPr>
            </w:pPr>
          </w:p>
          <w:p w:rsidR="00455428" w:rsidRDefault="00455428" w:rsidP="00455428">
            <w:pPr>
              <w:jc w:val="center"/>
              <w:rPr>
                <w:rFonts w:ascii="Calibri" w:hAnsi="Calibri" w:cstheme="minorHAnsi"/>
                <w:sz w:val="22"/>
                <w:szCs w:val="22"/>
              </w:rPr>
            </w:pPr>
          </w:p>
          <w:p w:rsidR="00455428" w:rsidRDefault="00455428" w:rsidP="00455428">
            <w:pPr>
              <w:jc w:val="center"/>
              <w:rPr>
                <w:rFonts w:ascii="Calibri" w:hAnsi="Calibri" w:cstheme="minorHAnsi"/>
                <w:sz w:val="22"/>
                <w:szCs w:val="22"/>
              </w:rPr>
            </w:pPr>
          </w:p>
          <w:p w:rsidR="00455428" w:rsidRDefault="00455428" w:rsidP="00455428">
            <w:pPr>
              <w:jc w:val="center"/>
              <w:rPr>
                <w:rFonts w:ascii="Calibri" w:hAnsi="Calibri" w:cstheme="minorHAnsi"/>
                <w:sz w:val="22"/>
                <w:szCs w:val="22"/>
              </w:rPr>
            </w:pPr>
            <w:r>
              <w:rPr>
                <w:rFonts w:ascii="Calibri" w:hAnsi="Calibri" w:cstheme="minorHAnsi"/>
                <w:sz w:val="22"/>
                <w:szCs w:val="22"/>
              </w:rPr>
              <w:t>May 17</w:t>
            </w:r>
          </w:p>
        </w:tc>
        <w:tc>
          <w:tcPr>
            <w:tcW w:w="1287" w:type="dxa"/>
          </w:tcPr>
          <w:p w:rsidR="00455428" w:rsidRPr="00E32A4B" w:rsidRDefault="00455428" w:rsidP="00455428">
            <w:pPr>
              <w:jc w:val="center"/>
              <w:rPr>
                <w:rFonts w:ascii="Calibri" w:hAnsi="Calibri" w:cstheme="minorHAnsi"/>
                <w:sz w:val="22"/>
                <w:szCs w:val="22"/>
              </w:rPr>
            </w:pPr>
          </w:p>
        </w:tc>
      </w:tr>
      <w:tr w:rsidR="00E05401" w:rsidRPr="00E32A4B" w:rsidTr="00E05401">
        <w:tc>
          <w:tcPr>
            <w:tcW w:w="1368" w:type="dxa"/>
          </w:tcPr>
          <w:p w:rsidR="00E05401" w:rsidRDefault="00E05401" w:rsidP="00E05401">
            <w:pPr>
              <w:jc w:val="both"/>
              <w:rPr>
                <w:rFonts w:ascii="Calibri" w:eastAsia="Calibri" w:hAnsi="Calibri" w:cstheme="minorHAnsi"/>
                <w:sz w:val="22"/>
                <w:szCs w:val="22"/>
              </w:rPr>
            </w:pPr>
            <w:r>
              <w:rPr>
                <w:rFonts w:ascii="Calibri" w:eastAsia="Calibri" w:hAnsi="Calibri" w:cstheme="minorHAnsi"/>
                <w:sz w:val="22"/>
                <w:szCs w:val="22"/>
              </w:rPr>
              <w:t>1028.7.1</w:t>
            </w:r>
          </w:p>
        </w:tc>
        <w:tc>
          <w:tcPr>
            <w:tcW w:w="2535" w:type="dxa"/>
          </w:tcPr>
          <w:p w:rsidR="00E05401" w:rsidRDefault="00E05401" w:rsidP="00E05401">
            <w:pPr>
              <w:rPr>
                <w:rFonts w:ascii="Calibri" w:hAnsi="Calibri" w:cs="Calibri"/>
              </w:rPr>
            </w:pPr>
            <w:r>
              <w:rPr>
                <w:rFonts w:ascii="Calibri" w:hAnsi="Calibri" w:cs="Calibri"/>
              </w:rPr>
              <w:t>WA720 Grand Prix Series 2017/2018</w:t>
            </w:r>
          </w:p>
        </w:tc>
        <w:tc>
          <w:tcPr>
            <w:tcW w:w="1135" w:type="dxa"/>
          </w:tcPr>
          <w:p w:rsidR="00E05401" w:rsidRDefault="00E05401" w:rsidP="00E0540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BJ/GL</w:t>
            </w: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C0027C" w:rsidRDefault="00C0027C" w:rsidP="00E05401">
            <w:pPr>
              <w:jc w:val="both"/>
              <w:rPr>
                <w:rFonts w:ascii="Calibri" w:eastAsia="Calibri" w:hAnsi="Calibri" w:cstheme="minorHAnsi"/>
                <w:color w:val="000000" w:themeColor="text1"/>
                <w:sz w:val="22"/>
                <w:szCs w:val="22"/>
              </w:rPr>
            </w:pPr>
          </w:p>
          <w:p w:rsidR="00C0027C" w:rsidRDefault="00C0027C" w:rsidP="00E05401">
            <w:pPr>
              <w:jc w:val="both"/>
              <w:rPr>
                <w:rFonts w:ascii="Calibri" w:eastAsia="Calibri" w:hAnsi="Calibri" w:cstheme="minorHAnsi"/>
                <w:color w:val="000000" w:themeColor="text1"/>
                <w:sz w:val="22"/>
                <w:szCs w:val="22"/>
              </w:rPr>
            </w:pPr>
          </w:p>
          <w:p w:rsidR="00C0027C" w:rsidRDefault="00C0027C" w:rsidP="00E0540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BJ/AP</w:t>
            </w:r>
          </w:p>
        </w:tc>
        <w:tc>
          <w:tcPr>
            <w:tcW w:w="1167" w:type="dxa"/>
          </w:tcPr>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15/9/16</w:t>
            </w: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C0027C" w:rsidRDefault="00C0027C"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9" w:type="dxa"/>
            <w:gridSpan w:val="2"/>
          </w:tcPr>
          <w:p w:rsidR="00E05401" w:rsidRDefault="00E05401" w:rsidP="00E05401">
            <w:pPr>
              <w:contextualSpacing/>
              <w:rPr>
                <w:rFonts w:ascii="Calibri" w:hAnsi="Calibri" w:cs="Calibri"/>
                <w:sz w:val="22"/>
                <w:szCs w:val="22"/>
              </w:rPr>
            </w:pPr>
            <w:r>
              <w:rPr>
                <w:rFonts w:ascii="Calibri" w:hAnsi="Calibri" w:cs="Calibri"/>
                <w:sz w:val="22"/>
                <w:szCs w:val="22"/>
              </w:rPr>
              <w:t>Detailed proposal for WA720 Grand Prix Series be submitted to AV Board.</w:t>
            </w:r>
          </w:p>
          <w:p w:rsidR="00E05401" w:rsidRDefault="00E05401" w:rsidP="00E05401">
            <w:pPr>
              <w:contextualSpacing/>
              <w:rPr>
                <w:rFonts w:ascii="Calibri" w:hAnsi="Calibri" w:cs="Calibri"/>
                <w:sz w:val="22"/>
                <w:szCs w:val="22"/>
              </w:rPr>
            </w:pPr>
            <w:r>
              <w:rPr>
                <w:rFonts w:ascii="Calibri" w:hAnsi="Calibri" w:cs="Calibri"/>
                <w:sz w:val="22"/>
                <w:szCs w:val="22"/>
              </w:rPr>
              <w:t>BJ/GL have submitted a detailed proposal for Board consideration.   Email approval provided.</w:t>
            </w:r>
          </w:p>
          <w:p w:rsidR="00E05401" w:rsidRDefault="00E05401" w:rsidP="00E05401">
            <w:pPr>
              <w:contextualSpacing/>
              <w:rPr>
                <w:rFonts w:ascii="Calibri" w:hAnsi="Calibri" w:cs="Calibri"/>
                <w:sz w:val="22"/>
                <w:szCs w:val="22"/>
              </w:rPr>
            </w:pPr>
            <w:r>
              <w:rPr>
                <w:rFonts w:ascii="Calibri" w:hAnsi="Calibri" w:cs="Calibri"/>
                <w:sz w:val="22"/>
                <w:szCs w:val="22"/>
              </w:rPr>
              <w:t>Approved proposal for Grand Prix Series to be written into policy.   IN to check policy rewrite requirements.</w:t>
            </w:r>
          </w:p>
          <w:p w:rsidR="00E05401" w:rsidRDefault="00E05401" w:rsidP="00E05401">
            <w:pPr>
              <w:contextualSpacing/>
              <w:rPr>
                <w:rFonts w:ascii="Calibri" w:hAnsi="Calibri" w:cs="Calibri"/>
                <w:sz w:val="22"/>
                <w:szCs w:val="22"/>
              </w:rPr>
            </w:pPr>
            <w:r>
              <w:rPr>
                <w:rFonts w:ascii="Calibri" w:hAnsi="Calibri" w:cs="Calibri"/>
                <w:sz w:val="22"/>
                <w:szCs w:val="22"/>
              </w:rPr>
              <w:t>Policy review cannot be done until the trial is completed and reviewed.  Review to be undertaken at end of trial Grand Prix.</w:t>
            </w:r>
          </w:p>
          <w:p w:rsidR="00E05401" w:rsidRDefault="00E05401" w:rsidP="00E05401">
            <w:pPr>
              <w:contextualSpacing/>
              <w:rPr>
                <w:rFonts w:ascii="Calibri" w:hAnsi="Calibri" w:cs="Calibri"/>
                <w:sz w:val="22"/>
                <w:szCs w:val="22"/>
              </w:rPr>
            </w:pPr>
            <w:r>
              <w:rPr>
                <w:rFonts w:ascii="Calibri" w:hAnsi="Calibri" w:cs="Calibri"/>
                <w:sz w:val="22"/>
                <w:szCs w:val="22"/>
              </w:rPr>
              <w:t>Marcus Annear from DVA has done a program to monitor the trial events.   Winning purse to be included in 2017 events.  $2 per archer per event to be paid to AV to distribute at end.   Pay down to top 8 being proposed (must have competed in 3 events).  50% to top archer with residual being halved down to eighth place.   Administrative details to be organised – particularly relating to the prize money and process to collect and pay.  BJ to work with IN on administrative details.  BJ to check with Marcus on what is available from the system he is building.</w:t>
            </w:r>
          </w:p>
          <w:p w:rsidR="00E05401" w:rsidRDefault="00E05401" w:rsidP="00E05401">
            <w:pPr>
              <w:contextualSpacing/>
              <w:rPr>
                <w:rFonts w:ascii="Calibri" w:hAnsi="Calibri" w:cs="Calibri"/>
                <w:sz w:val="22"/>
                <w:szCs w:val="22"/>
              </w:rPr>
            </w:pPr>
            <w:r>
              <w:rPr>
                <w:rFonts w:ascii="Calibri" w:hAnsi="Calibri" w:cs="Calibri"/>
                <w:sz w:val="22"/>
                <w:szCs w:val="22"/>
              </w:rPr>
              <w:t>BJ has advised that he has received some feedback and survey to be issued.  GL and BJ have worked on and agreed the questions.  Survey to go out soon.   134 individual archers competed in the pilot program – good result.</w:t>
            </w:r>
          </w:p>
          <w:p w:rsidR="00E05401" w:rsidRDefault="00E05401" w:rsidP="00E05401">
            <w:pPr>
              <w:contextualSpacing/>
              <w:rPr>
                <w:rFonts w:ascii="Calibri" w:hAnsi="Calibri" w:cs="Calibri"/>
                <w:sz w:val="22"/>
                <w:szCs w:val="22"/>
              </w:rPr>
            </w:pPr>
            <w:r>
              <w:rPr>
                <w:rFonts w:ascii="Calibri" w:hAnsi="Calibri" w:cs="Calibri"/>
                <w:sz w:val="22"/>
                <w:szCs w:val="22"/>
              </w:rPr>
              <w:t>BJ to complete survey and new procedures to be completed.</w:t>
            </w:r>
          </w:p>
          <w:p w:rsidR="00E05401" w:rsidRDefault="00E05401" w:rsidP="00E05401">
            <w:pPr>
              <w:contextualSpacing/>
              <w:rPr>
                <w:rFonts w:ascii="Calibri" w:hAnsi="Calibri" w:cs="Calibri"/>
                <w:sz w:val="22"/>
                <w:szCs w:val="22"/>
              </w:rPr>
            </w:pPr>
            <w:r>
              <w:rPr>
                <w:rFonts w:ascii="Calibri" w:hAnsi="Calibri" w:cs="Calibri"/>
                <w:sz w:val="22"/>
                <w:szCs w:val="22"/>
              </w:rPr>
              <w:t>Awaiting advice from BJ</w:t>
            </w:r>
          </w:p>
          <w:p w:rsidR="00E05401" w:rsidRPr="00C0027C" w:rsidRDefault="00C0027C" w:rsidP="00E05401">
            <w:pPr>
              <w:contextualSpacing/>
              <w:rPr>
                <w:rFonts w:ascii="Calibri" w:hAnsi="Calibri" w:cs="Calibri"/>
                <w:sz w:val="22"/>
                <w:szCs w:val="22"/>
              </w:rPr>
            </w:pPr>
            <w:r>
              <w:rPr>
                <w:rFonts w:ascii="Calibri" w:hAnsi="Calibri" w:cs="Calibri"/>
                <w:sz w:val="22"/>
                <w:szCs w:val="22"/>
              </w:rPr>
              <w:t>BJ and AP working on survey.  Results to be available for May 17 meeting</w:t>
            </w:r>
          </w:p>
        </w:tc>
        <w:tc>
          <w:tcPr>
            <w:tcW w:w="1436" w:type="dxa"/>
          </w:tcPr>
          <w:p w:rsidR="00E05401" w:rsidRDefault="00E05401" w:rsidP="00E05401">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E05401" w:rsidRDefault="00E05401" w:rsidP="00E05401">
            <w:pPr>
              <w:jc w:val="center"/>
              <w:rPr>
                <w:rFonts w:ascii="Calibri" w:hAnsi="Calibri" w:cstheme="minorHAnsi"/>
                <w:sz w:val="22"/>
                <w:szCs w:val="22"/>
              </w:rPr>
            </w:pPr>
            <w:r>
              <w:rPr>
                <w:rFonts w:ascii="Calibri" w:hAnsi="Calibri" w:cstheme="minorHAnsi"/>
                <w:sz w:val="22"/>
                <w:szCs w:val="22"/>
              </w:rPr>
              <w:t>30 Sep 16</w:t>
            </w: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r>
              <w:rPr>
                <w:rFonts w:ascii="Calibri" w:hAnsi="Calibri" w:cstheme="minorHAnsi"/>
                <w:sz w:val="22"/>
                <w:szCs w:val="22"/>
              </w:rPr>
              <w:t>Dec 16</w:t>
            </w: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r>
              <w:rPr>
                <w:rFonts w:ascii="Calibri" w:hAnsi="Calibri" w:cstheme="minorHAnsi"/>
                <w:sz w:val="22"/>
                <w:szCs w:val="22"/>
              </w:rPr>
              <w:t>Jan 17</w:t>
            </w: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r>
              <w:rPr>
                <w:rFonts w:ascii="Calibri" w:hAnsi="Calibri" w:cstheme="minorHAnsi"/>
                <w:sz w:val="22"/>
                <w:szCs w:val="22"/>
              </w:rPr>
              <w:t>Feb 17</w:t>
            </w: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r>
              <w:rPr>
                <w:rFonts w:ascii="Calibri" w:hAnsi="Calibri" w:cstheme="minorHAnsi"/>
                <w:sz w:val="22"/>
                <w:szCs w:val="22"/>
              </w:rPr>
              <w:t>Mar 17</w:t>
            </w: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r>
              <w:rPr>
                <w:rFonts w:ascii="Calibri" w:hAnsi="Calibri" w:cstheme="minorHAnsi"/>
                <w:sz w:val="22"/>
                <w:szCs w:val="22"/>
              </w:rPr>
              <w:t>Apr 17</w:t>
            </w:r>
          </w:p>
          <w:p w:rsidR="00C0027C" w:rsidRDefault="00C0027C" w:rsidP="00E05401">
            <w:pPr>
              <w:jc w:val="center"/>
              <w:rPr>
                <w:rFonts w:ascii="Calibri" w:hAnsi="Calibri" w:cstheme="minorHAnsi"/>
                <w:sz w:val="22"/>
                <w:szCs w:val="22"/>
              </w:rPr>
            </w:pPr>
            <w:r>
              <w:rPr>
                <w:rFonts w:ascii="Calibri" w:hAnsi="Calibri" w:cstheme="minorHAnsi"/>
                <w:sz w:val="22"/>
                <w:szCs w:val="22"/>
              </w:rPr>
              <w:t>May 17</w:t>
            </w:r>
          </w:p>
        </w:tc>
        <w:tc>
          <w:tcPr>
            <w:tcW w:w="1287" w:type="dxa"/>
          </w:tcPr>
          <w:p w:rsidR="00E05401" w:rsidRPr="00E32A4B" w:rsidRDefault="00E05401" w:rsidP="00E05401">
            <w:pPr>
              <w:jc w:val="center"/>
              <w:rPr>
                <w:rFonts w:ascii="Calibri" w:hAnsi="Calibri" w:cstheme="minorHAnsi"/>
                <w:sz w:val="22"/>
                <w:szCs w:val="22"/>
              </w:rPr>
            </w:pPr>
          </w:p>
        </w:tc>
      </w:tr>
      <w:tr w:rsidR="00E05401" w:rsidRPr="00E32A4B" w:rsidTr="00E05401">
        <w:tc>
          <w:tcPr>
            <w:tcW w:w="1368" w:type="dxa"/>
          </w:tcPr>
          <w:p w:rsidR="00E05401" w:rsidRDefault="00E05401" w:rsidP="00E05401">
            <w:pPr>
              <w:jc w:val="both"/>
              <w:rPr>
                <w:rFonts w:ascii="Calibri" w:eastAsia="Calibri" w:hAnsi="Calibri" w:cstheme="minorHAnsi"/>
                <w:sz w:val="22"/>
                <w:szCs w:val="22"/>
              </w:rPr>
            </w:pPr>
            <w:r>
              <w:rPr>
                <w:rFonts w:ascii="Calibri" w:eastAsia="Calibri" w:hAnsi="Calibri" w:cstheme="minorHAnsi"/>
                <w:sz w:val="22"/>
                <w:szCs w:val="22"/>
              </w:rPr>
              <w:t>1028.7.1</w:t>
            </w:r>
          </w:p>
        </w:tc>
        <w:tc>
          <w:tcPr>
            <w:tcW w:w="2535" w:type="dxa"/>
          </w:tcPr>
          <w:p w:rsidR="00E05401" w:rsidRDefault="00E05401" w:rsidP="00E05401">
            <w:pPr>
              <w:rPr>
                <w:rFonts w:ascii="Calibri" w:hAnsi="Calibri" w:cs="Calibri"/>
              </w:rPr>
            </w:pPr>
            <w:r>
              <w:rPr>
                <w:rFonts w:ascii="Calibri" w:hAnsi="Calibri" w:cs="Calibri"/>
              </w:rPr>
              <w:t>State Team Selection Policy</w:t>
            </w:r>
          </w:p>
        </w:tc>
        <w:tc>
          <w:tcPr>
            <w:tcW w:w="1135" w:type="dxa"/>
          </w:tcPr>
          <w:p w:rsidR="00E05401" w:rsidRDefault="00E05401" w:rsidP="00E0540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GL/BJ/AH</w:t>
            </w: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GL/PB/BJ</w:t>
            </w: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BJ/AH/GL</w:t>
            </w: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C0027C" w:rsidRDefault="00C0027C" w:rsidP="00E05401">
            <w:pPr>
              <w:jc w:val="both"/>
              <w:rPr>
                <w:rFonts w:ascii="Calibri" w:eastAsia="Calibri" w:hAnsi="Calibri" w:cstheme="minorHAnsi"/>
                <w:color w:val="000000" w:themeColor="text1"/>
                <w:sz w:val="22"/>
                <w:szCs w:val="22"/>
              </w:rPr>
            </w:pPr>
          </w:p>
          <w:p w:rsidR="00C0027C" w:rsidRDefault="00C0027C" w:rsidP="00E05401">
            <w:pPr>
              <w:jc w:val="both"/>
              <w:rPr>
                <w:rFonts w:ascii="Calibri" w:eastAsia="Calibri" w:hAnsi="Calibri" w:cstheme="minorHAnsi"/>
                <w:color w:val="000000" w:themeColor="text1"/>
                <w:sz w:val="22"/>
                <w:szCs w:val="22"/>
              </w:rPr>
            </w:pPr>
          </w:p>
          <w:p w:rsidR="00C0027C" w:rsidRDefault="00C0027C" w:rsidP="00E05401">
            <w:pPr>
              <w:jc w:val="both"/>
              <w:rPr>
                <w:rFonts w:ascii="Calibri" w:eastAsia="Calibri" w:hAnsi="Calibri" w:cstheme="minorHAnsi"/>
                <w:color w:val="000000" w:themeColor="text1"/>
                <w:sz w:val="22"/>
                <w:szCs w:val="22"/>
              </w:rPr>
            </w:pPr>
          </w:p>
          <w:p w:rsidR="00C0027C" w:rsidRDefault="00C0027C" w:rsidP="00E05401">
            <w:pPr>
              <w:jc w:val="both"/>
              <w:rPr>
                <w:rFonts w:ascii="Calibri" w:eastAsia="Calibri" w:hAnsi="Calibri" w:cstheme="minorHAnsi"/>
                <w:color w:val="000000" w:themeColor="text1"/>
                <w:sz w:val="22"/>
                <w:szCs w:val="22"/>
              </w:rPr>
            </w:pPr>
          </w:p>
          <w:p w:rsidR="00C0027C" w:rsidRDefault="00C0027C" w:rsidP="00E05401">
            <w:pPr>
              <w:jc w:val="both"/>
              <w:rPr>
                <w:rFonts w:ascii="Calibri" w:eastAsia="Calibri" w:hAnsi="Calibri" w:cstheme="minorHAnsi"/>
                <w:color w:val="000000" w:themeColor="text1"/>
                <w:sz w:val="22"/>
                <w:szCs w:val="22"/>
              </w:rPr>
            </w:pPr>
          </w:p>
          <w:p w:rsidR="00C0027C" w:rsidRDefault="00C0027C" w:rsidP="00E05401">
            <w:pPr>
              <w:jc w:val="both"/>
              <w:rPr>
                <w:rFonts w:ascii="Calibri" w:eastAsia="Calibri" w:hAnsi="Calibri" w:cstheme="minorHAnsi"/>
                <w:color w:val="000000" w:themeColor="text1"/>
                <w:sz w:val="22"/>
                <w:szCs w:val="22"/>
              </w:rPr>
            </w:pPr>
          </w:p>
          <w:p w:rsidR="00C0027C" w:rsidRDefault="00C0027C" w:rsidP="00E05401">
            <w:pPr>
              <w:jc w:val="both"/>
              <w:rPr>
                <w:rFonts w:ascii="Calibri" w:eastAsia="Calibri" w:hAnsi="Calibri" w:cstheme="minorHAnsi"/>
                <w:color w:val="000000" w:themeColor="text1"/>
                <w:sz w:val="22"/>
                <w:szCs w:val="22"/>
              </w:rPr>
            </w:pPr>
          </w:p>
          <w:p w:rsidR="00C0027C" w:rsidRDefault="00C0027C" w:rsidP="00E05401">
            <w:pPr>
              <w:jc w:val="both"/>
              <w:rPr>
                <w:rFonts w:ascii="Calibri" w:eastAsia="Calibri" w:hAnsi="Calibri" w:cstheme="minorHAnsi"/>
                <w:color w:val="000000" w:themeColor="text1"/>
                <w:sz w:val="22"/>
                <w:szCs w:val="22"/>
              </w:rPr>
            </w:pPr>
          </w:p>
          <w:p w:rsidR="00C0027C" w:rsidRDefault="00C0027C" w:rsidP="00E0540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15/9/16</w:t>
            </w: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C0027C"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E05401" w:rsidRDefault="00C0027C"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9" w:type="dxa"/>
            <w:gridSpan w:val="2"/>
          </w:tcPr>
          <w:p w:rsidR="00E05401" w:rsidRDefault="00E05401" w:rsidP="00E05401">
            <w:pPr>
              <w:contextualSpacing/>
              <w:rPr>
                <w:rFonts w:ascii="Calibri" w:hAnsi="Calibri" w:cs="Calibri"/>
                <w:sz w:val="22"/>
                <w:szCs w:val="22"/>
              </w:rPr>
            </w:pPr>
            <w:r>
              <w:rPr>
                <w:rFonts w:ascii="Calibri" w:hAnsi="Calibri" w:cs="Calibri"/>
                <w:sz w:val="22"/>
                <w:szCs w:val="22"/>
              </w:rPr>
              <w:t>Sub Committee to be formed to rewrite the current State Team Selection Policy.   Recommended rewrite to be submitted to the AV Board prior to October Board meeting</w:t>
            </w:r>
          </w:p>
          <w:p w:rsidR="00E05401" w:rsidRDefault="00E05401" w:rsidP="00E05401">
            <w:pPr>
              <w:contextualSpacing/>
              <w:rPr>
                <w:rFonts w:ascii="Calibri" w:hAnsi="Calibri" w:cs="Calibri"/>
                <w:sz w:val="22"/>
                <w:szCs w:val="22"/>
              </w:rPr>
            </w:pPr>
            <w:r>
              <w:rPr>
                <w:rFonts w:ascii="Calibri" w:hAnsi="Calibri" w:cs="Calibri"/>
                <w:sz w:val="22"/>
                <w:szCs w:val="22"/>
              </w:rPr>
              <w:t>GL outlined proposal for discussion.  Following discussion it was agreed to</w:t>
            </w:r>
          </w:p>
          <w:p w:rsidR="00E05401" w:rsidRDefault="00E05401" w:rsidP="00E05401">
            <w:pPr>
              <w:pStyle w:val="ListParagraph"/>
              <w:numPr>
                <w:ilvl w:val="0"/>
                <w:numId w:val="2"/>
              </w:numPr>
              <w:ind w:left="742" w:hanging="142"/>
              <w:rPr>
                <w:rFonts w:ascii="Calibri" w:hAnsi="Calibri" w:cs="Calibri"/>
                <w:sz w:val="22"/>
                <w:szCs w:val="22"/>
              </w:rPr>
            </w:pPr>
            <w:r>
              <w:rPr>
                <w:rFonts w:ascii="Calibri" w:hAnsi="Calibri" w:cs="Calibri"/>
                <w:sz w:val="22"/>
                <w:szCs w:val="22"/>
              </w:rPr>
              <w:t>F</w:t>
            </w:r>
            <w:r w:rsidRPr="008B32DD">
              <w:rPr>
                <w:rFonts w:ascii="Calibri" w:hAnsi="Calibri" w:cs="Calibri"/>
                <w:sz w:val="22"/>
                <w:szCs w:val="22"/>
              </w:rPr>
              <w:t>orm a State Selection Steering Committee.   GL to draft and distribute</w:t>
            </w:r>
            <w:r>
              <w:rPr>
                <w:rFonts w:ascii="Calibri" w:hAnsi="Calibri" w:cs="Calibri"/>
                <w:sz w:val="22"/>
                <w:szCs w:val="22"/>
              </w:rPr>
              <w:t xml:space="preserve"> Terms of Reference for the Steering Committee</w:t>
            </w:r>
            <w:r w:rsidRPr="008B32DD">
              <w:rPr>
                <w:rFonts w:ascii="Calibri" w:hAnsi="Calibri" w:cs="Calibri"/>
                <w:sz w:val="22"/>
                <w:szCs w:val="22"/>
              </w:rPr>
              <w:t>.</w:t>
            </w:r>
          </w:p>
          <w:p w:rsidR="00E05401" w:rsidRPr="008B32DD" w:rsidRDefault="00E05401" w:rsidP="00E05401">
            <w:pPr>
              <w:pStyle w:val="ListParagraph"/>
              <w:numPr>
                <w:ilvl w:val="0"/>
                <w:numId w:val="2"/>
              </w:numPr>
              <w:ind w:left="742" w:hanging="142"/>
              <w:rPr>
                <w:rFonts w:ascii="Calibri" w:hAnsi="Calibri" w:cs="Calibri"/>
                <w:sz w:val="22"/>
                <w:szCs w:val="22"/>
              </w:rPr>
            </w:pPr>
            <w:r w:rsidRPr="008B32DD">
              <w:rPr>
                <w:rFonts w:ascii="Calibri" w:hAnsi="Calibri" w:cs="Calibri"/>
                <w:sz w:val="22"/>
                <w:szCs w:val="22"/>
              </w:rPr>
              <w:t>New</w:t>
            </w:r>
            <w:r>
              <w:rPr>
                <w:rFonts w:ascii="Calibri" w:hAnsi="Calibri" w:cs="Calibri"/>
                <w:sz w:val="22"/>
                <w:szCs w:val="22"/>
              </w:rPr>
              <w:t xml:space="preserve"> uniform proposal to be drafted</w:t>
            </w:r>
            <w:r w:rsidRPr="008B32DD">
              <w:rPr>
                <w:rFonts w:ascii="Calibri" w:hAnsi="Calibri" w:cs="Calibri"/>
                <w:sz w:val="22"/>
                <w:szCs w:val="22"/>
              </w:rPr>
              <w:t>.</w:t>
            </w:r>
            <w:r>
              <w:rPr>
                <w:rFonts w:ascii="Calibri" w:hAnsi="Calibri" w:cs="Calibri"/>
                <w:sz w:val="22"/>
                <w:szCs w:val="22"/>
              </w:rPr>
              <w:t xml:space="preserve">  Includes RGB uniform – PB/BJ.  Includes ideas for new state uniform.</w:t>
            </w:r>
          </w:p>
          <w:p w:rsidR="00E05401" w:rsidRPr="008B32DD" w:rsidRDefault="00E05401" w:rsidP="00E05401">
            <w:pPr>
              <w:pStyle w:val="ListParagraph"/>
              <w:numPr>
                <w:ilvl w:val="0"/>
                <w:numId w:val="2"/>
              </w:numPr>
              <w:ind w:left="742" w:hanging="142"/>
              <w:rPr>
                <w:rFonts w:ascii="Calibri" w:hAnsi="Calibri" w:cs="Calibri"/>
                <w:sz w:val="22"/>
                <w:szCs w:val="22"/>
              </w:rPr>
            </w:pPr>
            <w:r w:rsidRPr="008B32DD">
              <w:rPr>
                <w:rFonts w:ascii="Calibri" w:hAnsi="Calibri" w:cs="Calibri"/>
                <w:sz w:val="22"/>
                <w:szCs w:val="22"/>
              </w:rPr>
              <w:t>State Team Selection Policy needs to be checked and adjusted –GL</w:t>
            </w:r>
            <w:r>
              <w:rPr>
                <w:rFonts w:ascii="Calibri" w:hAnsi="Calibri" w:cs="Calibri"/>
                <w:sz w:val="22"/>
                <w:szCs w:val="22"/>
              </w:rPr>
              <w:t xml:space="preserve"> to submit to Board for consideration.</w:t>
            </w:r>
          </w:p>
          <w:p w:rsidR="00E05401" w:rsidRPr="008B32DD" w:rsidRDefault="00E05401" w:rsidP="00E05401">
            <w:pPr>
              <w:pStyle w:val="ListParagraph"/>
              <w:numPr>
                <w:ilvl w:val="0"/>
                <w:numId w:val="2"/>
              </w:numPr>
              <w:ind w:left="742" w:hanging="142"/>
              <w:rPr>
                <w:rFonts w:ascii="Calibri" w:hAnsi="Calibri" w:cs="Calibri"/>
                <w:sz w:val="22"/>
                <w:szCs w:val="22"/>
              </w:rPr>
            </w:pPr>
            <w:r w:rsidRPr="008B32DD">
              <w:rPr>
                <w:rFonts w:ascii="Calibri" w:hAnsi="Calibri" w:cs="Calibri"/>
                <w:sz w:val="22"/>
                <w:szCs w:val="22"/>
              </w:rPr>
              <w:t xml:space="preserve">New policy needs to include honorary teams – </w:t>
            </w:r>
            <w:proofErr w:type="spellStart"/>
            <w:r w:rsidRPr="008B32DD">
              <w:rPr>
                <w:rFonts w:ascii="Calibri" w:hAnsi="Calibri" w:cs="Calibri"/>
                <w:sz w:val="22"/>
                <w:szCs w:val="22"/>
              </w:rPr>
              <w:t>barebow</w:t>
            </w:r>
            <w:proofErr w:type="spellEnd"/>
            <w:r w:rsidRPr="008B32DD">
              <w:rPr>
                <w:rFonts w:ascii="Calibri" w:hAnsi="Calibri" w:cs="Calibri"/>
                <w:sz w:val="22"/>
                <w:szCs w:val="22"/>
              </w:rPr>
              <w:t>/</w:t>
            </w:r>
            <w:r>
              <w:rPr>
                <w:rFonts w:ascii="Calibri" w:hAnsi="Calibri" w:cs="Calibri"/>
                <w:sz w:val="22"/>
                <w:szCs w:val="22"/>
              </w:rPr>
              <w:t>longbow/para/VI - GL</w:t>
            </w:r>
          </w:p>
          <w:p w:rsidR="00E05401" w:rsidRPr="008B32DD" w:rsidRDefault="00E05401" w:rsidP="00E05401">
            <w:pPr>
              <w:pStyle w:val="ListParagraph"/>
              <w:numPr>
                <w:ilvl w:val="0"/>
                <w:numId w:val="2"/>
              </w:numPr>
              <w:ind w:left="742" w:hanging="142"/>
              <w:rPr>
                <w:rFonts w:ascii="Calibri" w:hAnsi="Calibri" w:cs="Calibri"/>
                <w:sz w:val="22"/>
                <w:szCs w:val="22"/>
              </w:rPr>
            </w:pPr>
            <w:r w:rsidRPr="008B32DD">
              <w:rPr>
                <w:rFonts w:ascii="Calibri" w:hAnsi="Calibri" w:cs="Calibri"/>
                <w:sz w:val="22"/>
                <w:szCs w:val="22"/>
              </w:rPr>
              <w:t>Board agreed to remain with selection based on all round performance – not specialist.</w:t>
            </w:r>
            <w:r>
              <w:rPr>
                <w:rFonts w:ascii="Calibri" w:hAnsi="Calibri" w:cs="Calibri"/>
                <w:sz w:val="22"/>
                <w:szCs w:val="22"/>
              </w:rPr>
              <w:t xml:space="preserve"> AGREED</w:t>
            </w:r>
          </w:p>
          <w:p w:rsidR="00E05401" w:rsidRPr="008B32DD" w:rsidRDefault="00E05401" w:rsidP="00E05401">
            <w:pPr>
              <w:pStyle w:val="ListParagraph"/>
              <w:numPr>
                <w:ilvl w:val="0"/>
                <w:numId w:val="2"/>
              </w:numPr>
              <w:ind w:left="742" w:hanging="142"/>
              <w:rPr>
                <w:rFonts w:ascii="Calibri" w:hAnsi="Calibri" w:cs="Calibri"/>
                <w:sz w:val="22"/>
                <w:szCs w:val="22"/>
              </w:rPr>
            </w:pPr>
            <w:r w:rsidRPr="008B32DD">
              <w:rPr>
                <w:rFonts w:ascii="Calibri" w:hAnsi="Calibri" w:cs="Calibri"/>
                <w:sz w:val="22"/>
                <w:szCs w:val="22"/>
              </w:rPr>
              <w:t>Selection process for para/V</w:t>
            </w:r>
            <w:r>
              <w:rPr>
                <w:rFonts w:ascii="Calibri" w:hAnsi="Calibri" w:cs="Calibri"/>
                <w:sz w:val="22"/>
                <w:szCs w:val="22"/>
              </w:rPr>
              <w:t>I state team commencing in 2017 - GL</w:t>
            </w:r>
          </w:p>
          <w:p w:rsidR="00E05401" w:rsidRDefault="00E05401" w:rsidP="00E05401">
            <w:pPr>
              <w:pStyle w:val="ListParagraph"/>
              <w:numPr>
                <w:ilvl w:val="0"/>
                <w:numId w:val="2"/>
              </w:numPr>
              <w:ind w:left="742" w:hanging="142"/>
              <w:rPr>
                <w:rFonts w:ascii="Calibri" w:hAnsi="Calibri" w:cs="Calibri"/>
                <w:sz w:val="22"/>
                <w:szCs w:val="22"/>
              </w:rPr>
            </w:pPr>
            <w:r w:rsidRPr="008B32DD">
              <w:rPr>
                <w:rFonts w:ascii="Calibri" w:hAnsi="Calibri" w:cs="Calibri"/>
                <w:sz w:val="22"/>
                <w:szCs w:val="22"/>
              </w:rPr>
              <w:t>Review and make proposal for state uniform policy and provision of uniforms and RGB shirts</w:t>
            </w:r>
            <w:r>
              <w:rPr>
                <w:rFonts w:ascii="Calibri" w:hAnsi="Calibri" w:cs="Calibri"/>
                <w:sz w:val="22"/>
                <w:szCs w:val="22"/>
              </w:rPr>
              <w:t xml:space="preserve"> - GL</w:t>
            </w:r>
            <w:r w:rsidRPr="008B32DD">
              <w:rPr>
                <w:rFonts w:ascii="Calibri" w:hAnsi="Calibri" w:cs="Calibri"/>
                <w:sz w:val="22"/>
                <w:szCs w:val="22"/>
              </w:rPr>
              <w:t>.</w:t>
            </w:r>
          </w:p>
          <w:p w:rsidR="00E05401" w:rsidRDefault="00E05401" w:rsidP="00E05401">
            <w:pPr>
              <w:rPr>
                <w:rFonts w:ascii="Calibri" w:hAnsi="Calibri" w:cs="Calibri"/>
                <w:sz w:val="22"/>
                <w:szCs w:val="22"/>
              </w:rPr>
            </w:pPr>
            <w:r>
              <w:rPr>
                <w:rFonts w:ascii="Calibri" w:hAnsi="Calibri" w:cs="Calibri"/>
                <w:sz w:val="22"/>
                <w:szCs w:val="22"/>
              </w:rPr>
              <w:t>GL advised that he had distributed a draft.   Board members had not yet had an opportunity to review. GL provided a brief review of the draft document.   All Board members to review and contribute via email to GL</w:t>
            </w:r>
          </w:p>
          <w:p w:rsidR="00E05401" w:rsidRDefault="00E05401" w:rsidP="00E05401">
            <w:pPr>
              <w:rPr>
                <w:rFonts w:ascii="Calibri" w:hAnsi="Calibri" w:cs="Calibri"/>
                <w:sz w:val="22"/>
                <w:szCs w:val="22"/>
              </w:rPr>
            </w:pPr>
            <w:r>
              <w:rPr>
                <w:rFonts w:ascii="Calibri" w:hAnsi="Calibri" w:cs="Calibri"/>
                <w:sz w:val="22"/>
                <w:szCs w:val="22"/>
              </w:rPr>
              <w:t xml:space="preserve">Draft policy distributed to all members for comment.   Some feedback received and was constructive.   BJ suggested that we should NOT implement the new processes before the NYAC due to time limitations.   Agreed – current procedure to stand until after NYAC selections.   List of those selected needs to be submitted to Board prior to notification.   Test against published policy to be undertaken.  Peer review to be conducted by Board, invitations can be issued.  DNF to be advised.  BJ to </w:t>
            </w:r>
            <w:proofErr w:type="gramStart"/>
            <w:r>
              <w:rPr>
                <w:rFonts w:ascii="Calibri" w:hAnsi="Calibri" w:cs="Calibri"/>
                <w:sz w:val="22"/>
                <w:szCs w:val="22"/>
              </w:rPr>
              <w:t>advise</w:t>
            </w:r>
            <w:proofErr w:type="gramEnd"/>
            <w:r>
              <w:rPr>
                <w:rFonts w:ascii="Calibri" w:hAnsi="Calibri" w:cs="Calibri"/>
                <w:sz w:val="22"/>
                <w:szCs w:val="22"/>
              </w:rPr>
              <w:t>.</w:t>
            </w:r>
          </w:p>
          <w:p w:rsidR="00E05401" w:rsidRDefault="00E05401" w:rsidP="00E05401">
            <w:pPr>
              <w:rPr>
                <w:rFonts w:ascii="Calibri" w:hAnsi="Calibri" w:cs="Calibri"/>
                <w:sz w:val="22"/>
                <w:szCs w:val="22"/>
              </w:rPr>
            </w:pPr>
            <w:r>
              <w:rPr>
                <w:rFonts w:ascii="Calibri" w:hAnsi="Calibri" w:cs="Calibri"/>
                <w:sz w:val="22"/>
                <w:szCs w:val="22"/>
              </w:rPr>
              <w:t>Intent is to have honorary team for Para/VI Championships.</w:t>
            </w:r>
          </w:p>
          <w:p w:rsidR="00E05401" w:rsidRDefault="00E05401" w:rsidP="00E05401">
            <w:pPr>
              <w:rPr>
                <w:rFonts w:ascii="Calibri" w:hAnsi="Calibri" w:cs="Calibri"/>
                <w:sz w:val="22"/>
                <w:szCs w:val="22"/>
              </w:rPr>
            </w:pPr>
            <w:r>
              <w:rPr>
                <w:rFonts w:ascii="Calibri" w:hAnsi="Calibri" w:cs="Calibri"/>
                <w:sz w:val="22"/>
                <w:szCs w:val="22"/>
              </w:rPr>
              <w:t>BJ to undertake a next draft of the new policy for Board consideration.  AH and GL to assist.</w:t>
            </w:r>
          </w:p>
          <w:p w:rsidR="00E05401" w:rsidRDefault="00E05401" w:rsidP="00E05401">
            <w:pPr>
              <w:rPr>
                <w:rFonts w:ascii="Calibri" w:hAnsi="Calibri" w:cs="Calibri"/>
                <w:sz w:val="22"/>
                <w:szCs w:val="22"/>
              </w:rPr>
            </w:pPr>
            <w:r>
              <w:rPr>
                <w:rFonts w:ascii="Calibri" w:hAnsi="Calibri" w:cs="Calibri"/>
                <w:sz w:val="22"/>
                <w:szCs w:val="22"/>
              </w:rPr>
              <w:t>Policy to be published before NYAC 2017.</w:t>
            </w:r>
          </w:p>
          <w:p w:rsidR="00E05401" w:rsidRDefault="00E05401" w:rsidP="00E05401">
            <w:pPr>
              <w:rPr>
                <w:rFonts w:ascii="Calibri" w:hAnsi="Calibri" w:cs="Calibri"/>
                <w:sz w:val="22"/>
                <w:szCs w:val="22"/>
              </w:rPr>
            </w:pPr>
            <w:r>
              <w:rPr>
                <w:rFonts w:ascii="Calibri" w:hAnsi="Calibri" w:cs="Calibri"/>
                <w:sz w:val="22"/>
                <w:szCs w:val="22"/>
              </w:rPr>
              <w:t>BJ still to complete final draft.   Archery Victoria Qualifying Rounds (AVQs) 90/720s to be considered to support NYAC team selection along with other AVQs.  List of proposed AVQs to be included in Team Selection Draft.   AVQs to be part of AV calendar for backend 2017 and then in 2018.  Policy needs to be completed before the start of NYAC17.</w:t>
            </w:r>
          </w:p>
          <w:p w:rsidR="00E05401" w:rsidRDefault="00E05401" w:rsidP="00E05401">
            <w:pPr>
              <w:rPr>
                <w:rFonts w:ascii="Calibri" w:hAnsi="Calibri" w:cs="Calibri"/>
                <w:sz w:val="22"/>
                <w:szCs w:val="22"/>
              </w:rPr>
            </w:pPr>
            <w:r>
              <w:rPr>
                <w:rFonts w:ascii="Calibri" w:hAnsi="Calibri" w:cs="Calibri"/>
                <w:sz w:val="22"/>
                <w:szCs w:val="22"/>
              </w:rPr>
              <w:t>Rescheduled for Apr 17 meeting</w:t>
            </w:r>
          </w:p>
          <w:p w:rsidR="00917155" w:rsidRPr="00917155" w:rsidRDefault="00C0027C" w:rsidP="00C0027C">
            <w:pPr>
              <w:rPr>
                <w:rFonts w:ascii="Calibri" w:hAnsi="Calibri" w:cs="Calibri"/>
                <w:sz w:val="22"/>
                <w:szCs w:val="22"/>
              </w:rPr>
            </w:pPr>
            <w:r>
              <w:rPr>
                <w:rFonts w:ascii="Calibri" w:hAnsi="Calibri" w:cs="Calibri"/>
                <w:sz w:val="22"/>
                <w:szCs w:val="22"/>
              </w:rPr>
              <w:t>BJ is still working on this document.  Will have available for May 17 meeting.  Apologies for delay however priority needed to be given to Para/VI Championships and NYAC17.</w:t>
            </w:r>
          </w:p>
        </w:tc>
        <w:tc>
          <w:tcPr>
            <w:tcW w:w="1436" w:type="dxa"/>
          </w:tcPr>
          <w:p w:rsidR="00E05401" w:rsidRDefault="00E05401" w:rsidP="00E05401">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E05401" w:rsidRDefault="00E05401" w:rsidP="00E05401">
            <w:pPr>
              <w:jc w:val="center"/>
              <w:rPr>
                <w:rFonts w:ascii="Calibri" w:hAnsi="Calibri" w:cstheme="minorHAnsi"/>
                <w:sz w:val="22"/>
                <w:szCs w:val="22"/>
              </w:rPr>
            </w:pPr>
            <w:r>
              <w:rPr>
                <w:rFonts w:ascii="Calibri" w:hAnsi="Calibri" w:cstheme="minorHAnsi"/>
                <w:sz w:val="22"/>
                <w:szCs w:val="22"/>
              </w:rPr>
              <w:t>7 Oct 16</w:t>
            </w: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r>
              <w:rPr>
                <w:rFonts w:ascii="Calibri" w:hAnsi="Calibri" w:cstheme="minorHAnsi"/>
                <w:sz w:val="22"/>
                <w:szCs w:val="22"/>
              </w:rPr>
              <w:t>Dec 16</w:t>
            </w: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r>
              <w:rPr>
                <w:rFonts w:ascii="Calibri" w:hAnsi="Calibri" w:cstheme="minorHAnsi"/>
                <w:sz w:val="22"/>
                <w:szCs w:val="22"/>
              </w:rPr>
              <w:t>Jan 17</w:t>
            </w: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r>
              <w:rPr>
                <w:rFonts w:ascii="Calibri" w:hAnsi="Calibri" w:cstheme="minorHAnsi"/>
                <w:sz w:val="22"/>
                <w:szCs w:val="22"/>
              </w:rPr>
              <w:t>Feb 17</w:t>
            </w: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r>
              <w:rPr>
                <w:rFonts w:ascii="Calibri" w:hAnsi="Calibri" w:cstheme="minorHAnsi"/>
                <w:sz w:val="22"/>
                <w:szCs w:val="22"/>
              </w:rPr>
              <w:t>Mar 17</w:t>
            </w: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r>
              <w:rPr>
                <w:rFonts w:ascii="Calibri" w:hAnsi="Calibri" w:cstheme="minorHAnsi"/>
                <w:sz w:val="22"/>
                <w:szCs w:val="22"/>
              </w:rPr>
              <w:t>Apr 17</w:t>
            </w:r>
          </w:p>
          <w:p w:rsidR="00C0027C" w:rsidRDefault="00C0027C" w:rsidP="00E05401">
            <w:pPr>
              <w:jc w:val="center"/>
              <w:rPr>
                <w:rFonts w:ascii="Calibri" w:hAnsi="Calibri" w:cstheme="minorHAnsi"/>
                <w:sz w:val="22"/>
                <w:szCs w:val="22"/>
              </w:rPr>
            </w:pPr>
            <w:r>
              <w:rPr>
                <w:rFonts w:ascii="Calibri" w:hAnsi="Calibri" w:cstheme="minorHAnsi"/>
                <w:sz w:val="22"/>
                <w:szCs w:val="22"/>
              </w:rPr>
              <w:t>May 17</w:t>
            </w:r>
          </w:p>
        </w:tc>
        <w:tc>
          <w:tcPr>
            <w:tcW w:w="1287" w:type="dxa"/>
          </w:tcPr>
          <w:p w:rsidR="00E05401" w:rsidRPr="00E32A4B" w:rsidRDefault="00E05401" w:rsidP="00E05401">
            <w:pPr>
              <w:jc w:val="center"/>
              <w:rPr>
                <w:rFonts w:ascii="Calibri" w:hAnsi="Calibri" w:cstheme="minorHAnsi"/>
                <w:sz w:val="22"/>
                <w:szCs w:val="22"/>
              </w:rPr>
            </w:pPr>
          </w:p>
        </w:tc>
      </w:tr>
      <w:tr w:rsidR="00E05401" w:rsidRPr="00A46C29" w:rsidTr="00E05401">
        <w:tc>
          <w:tcPr>
            <w:tcW w:w="1368" w:type="dxa"/>
          </w:tcPr>
          <w:p w:rsidR="00E05401" w:rsidRPr="00A46C29" w:rsidRDefault="00E05401" w:rsidP="00E05401">
            <w:pPr>
              <w:jc w:val="both"/>
              <w:rPr>
                <w:rFonts w:ascii="Calibri" w:eastAsia="Calibri" w:hAnsi="Calibri" w:cstheme="minorHAnsi"/>
                <w:sz w:val="22"/>
                <w:szCs w:val="22"/>
              </w:rPr>
            </w:pPr>
            <w:r w:rsidRPr="00A46C29">
              <w:rPr>
                <w:rFonts w:ascii="Calibri" w:eastAsia="Calibri" w:hAnsi="Calibri" w:cstheme="minorHAnsi"/>
                <w:sz w:val="22"/>
                <w:szCs w:val="22"/>
              </w:rPr>
              <w:t>1034.6.1</w:t>
            </w:r>
          </w:p>
        </w:tc>
        <w:tc>
          <w:tcPr>
            <w:tcW w:w="2535" w:type="dxa"/>
          </w:tcPr>
          <w:p w:rsidR="00E05401" w:rsidRPr="00A46C29" w:rsidRDefault="00E05401" w:rsidP="00E05401">
            <w:pPr>
              <w:rPr>
                <w:rFonts w:ascii="Calibri" w:hAnsi="Calibri" w:cs="Calibri"/>
                <w:sz w:val="22"/>
                <w:szCs w:val="22"/>
              </w:rPr>
            </w:pPr>
            <w:r w:rsidRPr="00A46C29">
              <w:rPr>
                <w:rFonts w:ascii="Calibri" w:hAnsi="Calibri" w:cs="Calibri"/>
                <w:sz w:val="22"/>
                <w:szCs w:val="22"/>
              </w:rPr>
              <w:t>Seeking Financial Advisor to assist an AV Finance, Grants and Audit Committee</w:t>
            </w:r>
          </w:p>
        </w:tc>
        <w:tc>
          <w:tcPr>
            <w:tcW w:w="1135" w:type="dxa"/>
          </w:tcPr>
          <w:p w:rsidR="00E05401" w:rsidRDefault="00E05401" w:rsidP="00E05401">
            <w:pPr>
              <w:jc w:val="both"/>
              <w:rPr>
                <w:rFonts w:ascii="Calibri" w:eastAsia="Calibri" w:hAnsi="Calibri" w:cstheme="minorHAnsi"/>
                <w:color w:val="000000" w:themeColor="text1"/>
                <w:sz w:val="22"/>
                <w:szCs w:val="22"/>
              </w:rPr>
            </w:pPr>
            <w:r w:rsidRPr="00A46C29">
              <w:rPr>
                <w:rFonts w:ascii="Calibri" w:eastAsia="Calibri" w:hAnsi="Calibri" w:cstheme="minorHAnsi"/>
                <w:color w:val="000000" w:themeColor="text1"/>
                <w:sz w:val="22"/>
                <w:szCs w:val="22"/>
              </w:rPr>
              <w:t>AH</w:t>
            </w: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AH/GL</w:t>
            </w: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p w:rsidR="00917155" w:rsidRDefault="00917155" w:rsidP="00E05401">
            <w:pPr>
              <w:jc w:val="both"/>
              <w:rPr>
                <w:rFonts w:ascii="Calibri" w:eastAsia="Calibri" w:hAnsi="Calibri" w:cstheme="minorHAnsi"/>
                <w:color w:val="000000" w:themeColor="text1"/>
                <w:sz w:val="22"/>
                <w:szCs w:val="22"/>
              </w:rPr>
            </w:pPr>
          </w:p>
          <w:p w:rsidR="00917155" w:rsidRDefault="00917155" w:rsidP="00E05401">
            <w:pPr>
              <w:jc w:val="both"/>
              <w:rPr>
                <w:rFonts w:ascii="Calibri" w:eastAsia="Calibri" w:hAnsi="Calibri" w:cstheme="minorHAnsi"/>
                <w:color w:val="000000" w:themeColor="text1"/>
                <w:sz w:val="22"/>
                <w:szCs w:val="22"/>
              </w:rPr>
            </w:pPr>
          </w:p>
          <w:p w:rsidR="00917155" w:rsidRDefault="00917155" w:rsidP="00E05401">
            <w:pPr>
              <w:jc w:val="both"/>
              <w:rPr>
                <w:rFonts w:ascii="Calibri" w:eastAsia="Calibri" w:hAnsi="Calibri" w:cstheme="minorHAnsi"/>
                <w:color w:val="000000" w:themeColor="text1"/>
                <w:sz w:val="22"/>
                <w:szCs w:val="22"/>
              </w:rPr>
            </w:pPr>
          </w:p>
          <w:p w:rsidR="00917155" w:rsidRDefault="00917155" w:rsidP="00E05401">
            <w:pPr>
              <w:jc w:val="both"/>
              <w:rPr>
                <w:rFonts w:ascii="Calibri" w:eastAsia="Calibri" w:hAnsi="Calibri" w:cstheme="minorHAnsi"/>
                <w:color w:val="000000" w:themeColor="text1"/>
                <w:sz w:val="22"/>
                <w:szCs w:val="22"/>
              </w:rPr>
            </w:pPr>
          </w:p>
          <w:p w:rsidR="00917155" w:rsidRPr="00A46C29" w:rsidRDefault="00917155" w:rsidP="00E0540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tc>
        <w:tc>
          <w:tcPr>
            <w:tcW w:w="1167" w:type="dxa"/>
          </w:tcPr>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21/12</w:t>
            </w:r>
            <w:r w:rsidRPr="00A46C29">
              <w:rPr>
                <w:rFonts w:ascii="Calibri" w:eastAsia="Calibri" w:hAnsi="Calibri" w:cstheme="minorHAnsi"/>
                <w:color w:val="000000" w:themeColor="text1"/>
                <w:sz w:val="22"/>
                <w:szCs w:val="22"/>
              </w:rPr>
              <w:t>/16</w:t>
            </w: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C0027C" w:rsidRPr="00A46C29" w:rsidRDefault="00C0027C"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9" w:type="dxa"/>
            <w:gridSpan w:val="2"/>
          </w:tcPr>
          <w:p w:rsidR="00E05401" w:rsidRDefault="00E05401" w:rsidP="00E05401">
            <w:pPr>
              <w:contextualSpacing/>
              <w:rPr>
                <w:rFonts w:ascii="Calibri" w:hAnsi="Calibri" w:cs="Calibri"/>
                <w:sz w:val="22"/>
                <w:szCs w:val="22"/>
              </w:rPr>
            </w:pPr>
            <w:r w:rsidRPr="00A46C29">
              <w:rPr>
                <w:rFonts w:ascii="Calibri" w:hAnsi="Calibri" w:cs="Calibri"/>
                <w:sz w:val="22"/>
                <w:szCs w:val="22"/>
              </w:rPr>
              <w:t>Email to be drafted and sent to identified organisations and individuals</w:t>
            </w:r>
          </w:p>
          <w:p w:rsidR="00E05401" w:rsidRDefault="00E05401" w:rsidP="00E05401">
            <w:pPr>
              <w:contextualSpacing/>
              <w:rPr>
                <w:rFonts w:ascii="Calibri" w:hAnsi="Calibri" w:cs="Calibri"/>
                <w:sz w:val="22"/>
                <w:szCs w:val="22"/>
              </w:rPr>
            </w:pPr>
            <w:r>
              <w:rPr>
                <w:rFonts w:ascii="Calibri" w:hAnsi="Calibri" w:cs="Calibri"/>
                <w:sz w:val="22"/>
                <w:szCs w:val="22"/>
              </w:rPr>
              <w:t>AH drafted an email and circulated to Board.   Feedback provided.  AH to do another draft and plan for circulation.</w:t>
            </w:r>
          </w:p>
          <w:p w:rsidR="00E05401" w:rsidRDefault="00E05401" w:rsidP="00E05401">
            <w:pPr>
              <w:contextualSpacing/>
              <w:rPr>
                <w:rFonts w:ascii="Calibri" w:hAnsi="Calibri" w:cs="Calibri"/>
                <w:sz w:val="22"/>
                <w:szCs w:val="22"/>
              </w:rPr>
            </w:pPr>
            <w:r>
              <w:rPr>
                <w:rFonts w:ascii="Calibri" w:hAnsi="Calibri" w:cs="Calibri"/>
                <w:sz w:val="22"/>
                <w:szCs w:val="22"/>
              </w:rPr>
              <w:t>Finance, Grants and Audit Committee to be formed.   MOVED BJ SECONDED PB that GL chair the committee and IN to be second Board member.   External person to be sought as per action above.  CARRIED</w:t>
            </w:r>
          </w:p>
          <w:p w:rsidR="00E05401" w:rsidRDefault="00E05401" w:rsidP="00E05401">
            <w:pPr>
              <w:contextualSpacing/>
              <w:rPr>
                <w:rFonts w:ascii="Calibri" w:hAnsi="Calibri" w:cs="Calibri"/>
                <w:sz w:val="22"/>
                <w:szCs w:val="22"/>
              </w:rPr>
            </w:pPr>
            <w:r>
              <w:rPr>
                <w:rFonts w:ascii="Calibri" w:hAnsi="Calibri" w:cs="Calibri"/>
                <w:sz w:val="22"/>
                <w:szCs w:val="22"/>
              </w:rPr>
              <w:t>AH advised that he has had no responses to date.    We may need to look further afield.   AH to distribute information to the wider AV community to see what response is received.</w:t>
            </w:r>
          </w:p>
          <w:p w:rsidR="00E05401" w:rsidRDefault="00E05401" w:rsidP="00E05401">
            <w:pPr>
              <w:contextualSpacing/>
              <w:rPr>
                <w:rFonts w:ascii="Calibri" w:hAnsi="Calibri" w:cs="Calibri"/>
                <w:sz w:val="22"/>
                <w:szCs w:val="22"/>
              </w:rPr>
            </w:pPr>
            <w:r>
              <w:rPr>
                <w:rFonts w:ascii="Calibri" w:hAnsi="Calibri" w:cs="Calibri"/>
                <w:sz w:val="22"/>
                <w:szCs w:val="22"/>
              </w:rPr>
              <w:t>Awaiting advice from AH</w:t>
            </w:r>
          </w:p>
          <w:p w:rsidR="00E05401" w:rsidRPr="00917155" w:rsidRDefault="00C0027C" w:rsidP="00E05401">
            <w:pPr>
              <w:contextualSpacing/>
              <w:rPr>
                <w:rFonts w:ascii="Calibri" w:hAnsi="Calibri" w:cs="Calibri"/>
                <w:sz w:val="22"/>
                <w:szCs w:val="22"/>
              </w:rPr>
            </w:pPr>
            <w:r>
              <w:rPr>
                <w:rFonts w:ascii="Calibri" w:hAnsi="Calibri" w:cs="Calibri"/>
                <w:sz w:val="22"/>
                <w:szCs w:val="22"/>
              </w:rPr>
              <w:t>AH advised that no responses have been received to external advertising.   Position to be put out for an internal candidate within AV to sit on this sub-committee</w:t>
            </w:r>
            <w:r w:rsidR="00917155">
              <w:rPr>
                <w:rFonts w:ascii="Calibri" w:hAnsi="Calibri" w:cs="Calibri"/>
                <w:sz w:val="22"/>
                <w:szCs w:val="22"/>
              </w:rPr>
              <w:t>.</w:t>
            </w:r>
          </w:p>
        </w:tc>
        <w:tc>
          <w:tcPr>
            <w:tcW w:w="1436" w:type="dxa"/>
          </w:tcPr>
          <w:p w:rsidR="00E05401" w:rsidRPr="00A46C29" w:rsidRDefault="00E05401" w:rsidP="00E05401">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E05401" w:rsidRDefault="00E05401" w:rsidP="00E05401">
            <w:pPr>
              <w:jc w:val="center"/>
              <w:rPr>
                <w:rFonts w:ascii="Calibri" w:hAnsi="Calibri" w:cstheme="minorHAnsi"/>
                <w:sz w:val="22"/>
                <w:szCs w:val="22"/>
              </w:rPr>
            </w:pPr>
            <w:r w:rsidRPr="00A46C29">
              <w:rPr>
                <w:rFonts w:ascii="Calibri" w:hAnsi="Calibri" w:cstheme="minorHAnsi"/>
                <w:sz w:val="22"/>
                <w:szCs w:val="22"/>
              </w:rPr>
              <w:t>Jan 17</w:t>
            </w: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r>
              <w:rPr>
                <w:rFonts w:ascii="Calibri" w:hAnsi="Calibri" w:cstheme="minorHAnsi"/>
                <w:sz w:val="22"/>
                <w:szCs w:val="22"/>
              </w:rPr>
              <w:t>Feb 17</w:t>
            </w: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r>
              <w:rPr>
                <w:rFonts w:ascii="Calibri" w:hAnsi="Calibri" w:cstheme="minorHAnsi"/>
                <w:sz w:val="22"/>
                <w:szCs w:val="22"/>
              </w:rPr>
              <w:t>Mar 17</w:t>
            </w: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r>
              <w:rPr>
                <w:rFonts w:ascii="Calibri" w:hAnsi="Calibri" w:cstheme="minorHAnsi"/>
                <w:sz w:val="22"/>
                <w:szCs w:val="22"/>
              </w:rPr>
              <w:t>Apr 17</w:t>
            </w:r>
          </w:p>
          <w:p w:rsidR="00917155" w:rsidRPr="00A46C29" w:rsidRDefault="00917155" w:rsidP="00E05401">
            <w:pPr>
              <w:jc w:val="center"/>
              <w:rPr>
                <w:rFonts w:ascii="Calibri" w:hAnsi="Calibri" w:cstheme="minorHAnsi"/>
                <w:sz w:val="22"/>
                <w:szCs w:val="22"/>
              </w:rPr>
            </w:pPr>
            <w:r>
              <w:rPr>
                <w:rFonts w:ascii="Calibri" w:hAnsi="Calibri" w:cstheme="minorHAnsi"/>
                <w:sz w:val="22"/>
                <w:szCs w:val="22"/>
              </w:rPr>
              <w:t>May 17</w:t>
            </w:r>
          </w:p>
        </w:tc>
        <w:tc>
          <w:tcPr>
            <w:tcW w:w="1287" w:type="dxa"/>
          </w:tcPr>
          <w:p w:rsidR="00E05401" w:rsidRPr="00A46C29" w:rsidRDefault="00E05401" w:rsidP="00E05401">
            <w:pPr>
              <w:jc w:val="center"/>
              <w:rPr>
                <w:rFonts w:ascii="Calibri" w:hAnsi="Calibri" w:cstheme="minorHAnsi"/>
                <w:sz w:val="22"/>
                <w:szCs w:val="22"/>
              </w:rPr>
            </w:pPr>
          </w:p>
        </w:tc>
      </w:tr>
      <w:tr w:rsidR="00E05401" w:rsidRPr="00A46C29" w:rsidTr="00E05401">
        <w:tc>
          <w:tcPr>
            <w:tcW w:w="1368" w:type="dxa"/>
          </w:tcPr>
          <w:p w:rsidR="00E05401" w:rsidRPr="00A46C29" w:rsidRDefault="00E05401" w:rsidP="00E05401">
            <w:pPr>
              <w:jc w:val="both"/>
              <w:rPr>
                <w:rFonts w:ascii="Calibri" w:eastAsia="Calibri" w:hAnsi="Calibri" w:cstheme="minorHAnsi"/>
                <w:sz w:val="22"/>
                <w:szCs w:val="22"/>
              </w:rPr>
            </w:pPr>
            <w:r w:rsidRPr="00A46C29">
              <w:rPr>
                <w:rFonts w:ascii="Calibri" w:eastAsia="Calibri" w:hAnsi="Calibri" w:cstheme="minorHAnsi"/>
                <w:sz w:val="22"/>
                <w:szCs w:val="22"/>
              </w:rPr>
              <w:t>1034.6.7</w:t>
            </w:r>
          </w:p>
        </w:tc>
        <w:tc>
          <w:tcPr>
            <w:tcW w:w="2535" w:type="dxa"/>
          </w:tcPr>
          <w:p w:rsidR="00E05401" w:rsidRPr="00A46C29" w:rsidRDefault="00E05401" w:rsidP="00E05401">
            <w:pPr>
              <w:rPr>
                <w:rFonts w:ascii="Calibri" w:hAnsi="Calibri" w:cs="Calibri"/>
                <w:sz w:val="22"/>
                <w:szCs w:val="22"/>
              </w:rPr>
            </w:pPr>
            <w:r w:rsidRPr="00A46C29">
              <w:rPr>
                <w:rFonts w:ascii="Calibri" w:hAnsi="Calibri" w:cs="Calibri"/>
                <w:sz w:val="22"/>
                <w:szCs w:val="22"/>
              </w:rPr>
              <w:t>Secretariat to the AV Board</w:t>
            </w:r>
          </w:p>
        </w:tc>
        <w:tc>
          <w:tcPr>
            <w:tcW w:w="1135" w:type="dxa"/>
          </w:tcPr>
          <w:p w:rsidR="00E05401" w:rsidRPr="00A46C29" w:rsidRDefault="00E05401" w:rsidP="00E05401">
            <w:pPr>
              <w:jc w:val="both"/>
              <w:rPr>
                <w:rFonts w:ascii="Calibri" w:eastAsia="Calibri" w:hAnsi="Calibri" w:cstheme="minorHAnsi"/>
                <w:color w:val="000000" w:themeColor="text1"/>
                <w:sz w:val="22"/>
                <w:szCs w:val="22"/>
              </w:rPr>
            </w:pPr>
            <w:r w:rsidRPr="00A46C29">
              <w:rPr>
                <w:rFonts w:ascii="Calibri" w:eastAsia="Calibri" w:hAnsi="Calibri" w:cstheme="minorHAnsi"/>
                <w:color w:val="000000" w:themeColor="text1"/>
                <w:sz w:val="22"/>
                <w:szCs w:val="22"/>
              </w:rPr>
              <w:t>AH</w:t>
            </w:r>
          </w:p>
        </w:tc>
        <w:tc>
          <w:tcPr>
            <w:tcW w:w="1167" w:type="dxa"/>
          </w:tcPr>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21/12</w:t>
            </w:r>
            <w:r w:rsidRPr="00A46C29">
              <w:rPr>
                <w:rFonts w:ascii="Calibri" w:eastAsia="Calibri" w:hAnsi="Calibri" w:cstheme="minorHAnsi"/>
                <w:color w:val="000000" w:themeColor="text1"/>
                <w:sz w:val="22"/>
                <w:szCs w:val="22"/>
              </w:rPr>
              <w:t>/16</w:t>
            </w: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917155" w:rsidRDefault="00917155" w:rsidP="00E05401">
            <w:pPr>
              <w:rPr>
                <w:rFonts w:ascii="Calibri" w:eastAsia="Calibri" w:hAnsi="Calibri" w:cstheme="minorHAnsi"/>
                <w:color w:val="000000" w:themeColor="text1"/>
                <w:sz w:val="22"/>
                <w:szCs w:val="22"/>
              </w:rPr>
            </w:pPr>
          </w:p>
          <w:p w:rsidR="00917155" w:rsidRDefault="00917155" w:rsidP="00E05401">
            <w:pPr>
              <w:rPr>
                <w:rFonts w:ascii="Calibri" w:eastAsia="Calibri" w:hAnsi="Calibri" w:cstheme="minorHAnsi"/>
                <w:color w:val="000000" w:themeColor="text1"/>
                <w:sz w:val="22"/>
                <w:szCs w:val="22"/>
              </w:rPr>
            </w:pPr>
          </w:p>
          <w:p w:rsidR="00917155" w:rsidRPr="00A46C29" w:rsidRDefault="00917155"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9" w:type="dxa"/>
            <w:gridSpan w:val="2"/>
          </w:tcPr>
          <w:p w:rsidR="00E05401" w:rsidRDefault="00E05401" w:rsidP="00E05401">
            <w:pPr>
              <w:contextualSpacing/>
              <w:rPr>
                <w:rFonts w:ascii="Calibri" w:hAnsi="Calibri" w:cs="Calibri"/>
                <w:sz w:val="22"/>
                <w:szCs w:val="22"/>
              </w:rPr>
            </w:pPr>
            <w:r w:rsidRPr="00A46C29">
              <w:rPr>
                <w:rFonts w:ascii="Calibri" w:hAnsi="Calibri" w:cs="Calibri"/>
                <w:sz w:val="22"/>
                <w:szCs w:val="22"/>
              </w:rPr>
              <w:t>Email to be drafted and sent to all AV members in the first instance.   External candidates may be sought if no suitable candidates come from within the AV community</w:t>
            </w:r>
          </w:p>
          <w:p w:rsidR="00E05401" w:rsidRDefault="00E05401" w:rsidP="00E05401">
            <w:pPr>
              <w:contextualSpacing/>
              <w:rPr>
                <w:rFonts w:ascii="Calibri" w:hAnsi="Calibri" w:cs="Calibri"/>
                <w:sz w:val="22"/>
                <w:szCs w:val="22"/>
              </w:rPr>
            </w:pPr>
            <w:r>
              <w:rPr>
                <w:rFonts w:ascii="Calibri" w:hAnsi="Calibri" w:cs="Calibri"/>
                <w:sz w:val="22"/>
                <w:szCs w:val="22"/>
              </w:rPr>
              <w:t>One application received.   Application looks sound.   BJ and AH to meet with applicant for informal interview.  IN to see if applicant available 11 Feb 17.</w:t>
            </w:r>
          </w:p>
          <w:p w:rsidR="00E05401" w:rsidRDefault="00E05401" w:rsidP="00E05401">
            <w:pPr>
              <w:contextualSpacing/>
              <w:rPr>
                <w:rFonts w:ascii="Calibri" w:hAnsi="Calibri" w:cs="Calibri"/>
                <w:sz w:val="22"/>
                <w:szCs w:val="22"/>
              </w:rPr>
            </w:pPr>
            <w:r>
              <w:rPr>
                <w:rFonts w:ascii="Calibri" w:hAnsi="Calibri" w:cs="Calibri"/>
                <w:sz w:val="22"/>
                <w:szCs w:val="22"/>
              </w:rPr>
              <w:t>BJ and AH met with applicant.   ABN and invoicing was put to the applicant.   Applicant to advise if this is acceptable and also asked to set a rate.   Response received that an ABN/invoicing system was acceptable and he has nominated a payment per hour rate.   BJ/AH recommended a probation period of 3 months or 6 months.   Job description required along with Confidentiality Agreement.   Retainer of 12 hours per month with provision of 16 hours and any additional hours on provision of evidence of need.   Review process at 3 months and 6 months to be included.   Cost to AV is likely to be about $7,000 per annum.   AH/BJ to draft job description, IN to draft Confidentiality Agreement and look at a Performance Agreement.</w:t>
            </w:r>
          </w:p>
          <w:p w:rsidR="00E05401" w:rsidRDefault="00E05401" w:rsidP="00E05401">
            <w:pPr>
              <w:contextualSpacing/>
              <w:rPr>
                <w:rFonts w:ascii="Calibri" w:hAnsi="Calibri" w:cs="Calibri"/>
                <w:sz w:val="22"/>
                <w:szCs w:val="22"/>
              </w:rPr>
            </w:pPr>
            <w:r>
              <w:rPr>
                <w:rFonts w:ascii="Calibri" w:hAnsi="Calibri" w:cs="Calibri"/>
                <w:sz w:val="22"/>
                <w:szCs w:val="22"/>
              </w:rPr>
              <w:t>Further discussions with candidate have been undertaken.   Awaiting outcomes.   Draft job description still required.</w:t>
            </w:r>
          </w:p>
          <w:p w:rsidR="00E05401" w:rsidRPr="00917155" w:rsidRDefault="00917155" w:rsidP="00E05401">
            <w:pPr>
              <w:contextualSpacing/>
              <w:rPr>
                <w:rFonts w:ascii="Calibri" w:hAnsi="Calibri" w:cs="Calibri"/>
                <w:sz w:val="22"/>
                <w:szCs w:val="22"/>
              </w:rPr>
            </w:pPr>
            <w:r>
              <w:rPr>
                <w:rFonts w:ascii="Calibri" w:hAnsi="Calibri" w:cs="Calibri"/>
                <w:sz w:val="22"/>
                <w:szCs w:val="22"/>
              </w:rPr>
              <w:t>AH and BJ to finalise draft job description and send to IN.</w:t>
            </w:r>
          </w:p>
        </w:tc>
        <w:tc>
          <w:tcPr>
            <w:tcW w:w="1436" w:type="dxa"/>
          </w:tcPr>
          <w:p w:rsidR="00E05401" w:rsidRPr="00A46C29" w:rsidRDefault="00E05401" w:rsidP="00E05401">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E05401" w:rsidRDefault="00E05401" w:rsidP="00E05401">
            <w:pPr>
              <w:jc w:val="center"/>
              <w:rPr>
                <w:rFonts w:ascii="Calibri" w:hAnsi="Calibri" w:cstheme="minorHAnsi"/>
                <w:sz w:val="22"/>
                <w:szCs w:val="22"/>
              </w:rPr>
            </w:pPr>
            <w:r w:rsidRPr="00A46C29">
              <w:rPr>
                <w:rFonts w:ascii="Calibri" w:hAnsi="Calibri" w:cstheme="minorHAnsi"/>
                <w:sz w:val="22"/>
                <w:szCs w:val="22"/>
              </w:rPr>
              <w:t>Jan 17</w:t>
            </w: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r>
              <w:rPr>
                <w:rFonts w:ascii="Calibri" w:hAnsi="Calibri" w:cstheme="minorHAnsi"/>
                <w:sz w:val="22"/>
                <w:szCs w:val="22"/>
              </w:rPr>
              <w:t>Feb 17</w:t>
            </w: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r>
              <w:rPr>
                <w:rFonts w:ascii="Calibri" w:hAnsi="Calibri" w:cstheme="minorHAnsi"/>
                <w:sz w:val="22"/>
                <w:szCs w:val="22"/>
              </w:rPr>
              <w:t>Mar 17</w:t>
            </w: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r>
              <w:rPr>
                <w:rFonts w:ascii="Calibri" w:hAnsi="Calibri" w:cstheme="minorHAnsi"/>
                <w:sz w:val="22"/>
                <w:szCs w:val="22"/>
              </w:rPr>
              <w:t>Apr 17</w:t>
            </w:r>
          </w:p>
          <w:p w:rsidR="00917155" w:rsidRDefault="00917155" w:rsidP="00E05401">
            <w:pPr>
              <w:jc w:val="center"/>
              <w:rPr>
                <w:rFonts w:ascii="Calibri" w:hAnsi="Calibri" w:cstheme="minorHAnsi"/>
                <w:sz w:val="22"/>
                <w:szCs w:val="22"/>
              </w:rPr>
            </w:pPr>
          </w:p>
          <w:p w:rsidR="00917155" w:rsidRDefault="00917155" w:rsidP="00E05401">
            <w:pPr>
              <w:jc w:val="center"/>
              <w:rPr>
                <w:rFonts w:ascii="Calibri" w:hAnsi="Calibri" w:cstheme="minorHAnsi"/>
                <w:sz w:val="22"/>
                <w:szCs w:val="22"/>
              </w:rPr>
            </w:pPr>
          </w:p>
          <w:p w:rsidR="00917155" w:rsidRPr="00A46C29" w:rsidRDefault="00917155" w:rsidP="00E05401">
            <w:pPr>
              <w:jc w:val="center"/>
              <w:rPr>
                <w:rFonts w:ascii="Calibri" w:hAnsi="Calibri" w:cstheme="minorHAnsi"/>
                <w:sz w:val="22"/>
                <w:szCs w:val="22"/>
              </w:rPr>
            </w:pPr>
            <w:r>
              <w:rPr>
                <w:rFonts w:ascii="Calibri" w:hAnsi="Calibri" w:cstheme="minorHAnsi"/>
                <w:sz w:val="22"/>
                <w:szCs w:val="22"/>
              </w:rPr>
              <w:t>May 17</w:t>
            </w:r>
          </w:p>
        </w:tc>
        <w:tc>
          <w:tcPr>
            <w:tcW w:w="1287" w:type="dxa"/>
          </w:tcPr>
          <w:p w:rsidR="00E05401" w:rsidRPr="00A46C29" w:rsidRDefault="00E05401" w:rsidP="00E05401">
            <w:pPr>
              <w:jc w:val="center"/>
              <w:rPr>
                <w:rFonts w:ascii="Calibri" w:hAnsi="Calibri" w:cstheme="minorHAnsi"/>
                <w:sz w:val="22"/>
                <w:szCs w:val="22"/>
              </w:rPr>
            </w:pPr>
          </w:p>
        </w:tc>
      </w:tr>
      <w:tr w:rsidR="00E05401" w:rsidRPr="00A46C29" w:rsidTr="00E05401">
        <w:tc>
          <w:tcPr>
            <w:tcW w:w="1368" w:type="dxa"/>
          </w:tcPr>
          <w:p w:rsidR="00E05401" w:rsidRPr="00A46C29" w:rsidRDefault="00E05401" w:rsidP="00E05401">
            <w:pPr>
              <w:jc w:val="both"/>
              <w:rPr>
                <w:rFonts w:ascii="Calibri" w:eastAsia="Calibri" w:hAnsi="Calibri" w:cstheme="minorHAnsi"/>
                <w:sz w:val="22"/>
                <w:szCs w:val="22"/>
              </w:rPr>
            </w:pPr>
            <w:r w:rsidRPr="00A46C29">
              <w:rPr>
                <w:rFonts w:ascii="Calibri" w:eastAsia="Calibri" w:hAnsi="Calibri" w:cstheme="minorHAnsi"/>
                <w:sz w:val="22"/>
                <w:szCs w:val="22"/>
              </w:rPr>
              <w:t>1034.6.8</w:t>
            </w:r>
          </w:p>
        </w:tc>
        <w:tc>
          <w:tcPr>
            <w:tcW w:w="2535" w:type="dxa"/>
          </w:tcPr>
          <w:p w:rsidR="00E05401" w:rsidRPr="00A46C29" w:rsidRDefault="00E05401" w:rsidP="00E05401">
            <w:pPr>
              <w:rPr>
                <w:rFonts w:ascii="Calibri" w:hAnsi="Calibri" w:cs="Calibri"/>
                <w:sz w:val="22"/>
                <w:szCs w:val="22"/>
              </w:rPr>
            </w:pPr>
            <w:r w:rsidRPr="00A46C29">
              <w:rPr>
                <w:rFonts w:ascii="Calibri" w:hAnsi="Calibri" w:cs="Calibri"/>
                <w:sz w:val="22"/>
                <w:szCs w:val="22"/>
              </w:rPr>
              <w:t>Requirements for State Championships</w:t>
            </w:r>
          </w:p>
        </w:tc>
        <w:tc>
          <w:tcPr>
            <w:tcW w:w="1135" w:type="dxa"/>
          </w:tcPr>
          <w:p w:rsidR="00E05401" w:rsidRDefault="00E05401" w:rsidP="00E05401">
            <w:pPr>
              <w:jc w:val="both"/>
              <w:rPr>
                <w:rFonts w:ascii="Calibri" w:eastAsia="Calibri" w:hAnsi="Calibri" w:cstheme="minorHAnsi"/>
                <w:color w:val="000000" w:themeColor="text1"/>
                <w:sz w:val="22"/>
                <w:szCs w:val="22"/>
              </w:rPr>
            </w:pPr>
            <w:r w:rsidRPr="00A46C29">
              <w:rPr>
                <w:rFonts w:ascii="Calibri" w:eastAsia="Calibri" w:hAnsi="Calibri" w:cstheme="minorHAnsi"/>
                <w:color w:val="000000" w:themeColor="text1"/>
                <w:sz w:val="22"/>
                <w:szCs w:val="22"/>
              </w:rPr>
              <w:t>AH/GL</w:t>
            </w: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p>
          <w:p w:rsidR="00E05401" w:rsidRDefault="00E05401" w:rsidP="00E0540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AH/GL/AP</w:t>
            </w:r>
          </w:p>
          <w:p w:rsidR="00917155" w:rsidRDefault="00917155" w:rsidP="00E05401">
            <w:pPr>
              <w:jc w:val="both"/>
              <w:rPr>
                <w:rFonts w:ascii="Calibri" w:eastAsia="Calibri" w:hAnsi="Calibri" w:cstheme="minorHAnsi"/>
                <w:color w:val="000000" w:themeColor="text1"/>
                <w:sz w:val="22"/>
                <w:szCs w:val="22"/>
              </w:rPr>
            </w:pPr>
          </w:p>
          <w:p w:rsidR="00917155" w:rsidRDefault="00917155" w:rsidP="00E05401">
            <w:pPr>
              <w:jc w:val="both"/>
              <w:rPr>
                <w:rFonts w:ascii="Calibri" w:eastAsia="Calibri" w:hAnsi="Calibri" w:cstheme="minorHAnsi"/>
                <w:color w:val="000000" w:themeColor="text1"/>
                <w:sz w:val="22"/>
                <w:szCs w:val="22"/>
              </w:rPr>
            </w:pPr>
          </w:p>
          <w:p w:rsidR="00917155" w:rsidRDefault="00917155" w:rsidP="00E05401">
            <w:pPr>
              <w:jc w:val="both"/>
              <w:rPr>
                <w:rFonts w:ascii="Calibri" w:eastAsia="Calibri" w:hAnsi="Calibri" w:cstheme="minorHAnsi"/>
                <w:color w:val="000000" w:themeColor="text1"/>
                <w:sz w:val="22"/>
                <w:szCs w:val="22"/>
              </w:rPr>
            </w:pPr>
          </w:p>
          <w:p w:rsidR="00917155" w:rsidRPr="00A46C29" w:rsidRDefault="00917155" w:rsidP="00E0540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AH/GL</w:t>
            </w:r>
          </w:p>
        </w:tc>
        <w:tc>
          <w:tcPr>
            <w:tcW w:w="1167" w:type="dxa"/>
          </w:tcPr>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21/12</w:t>
            </w:r>
            <w:r w:rsidRPr="00A46C29">
              <w:rPr>
                <w:rFonts w:ascii="Calibri" w:eastAsia="Calibri" w:hAnsi="Calibri" w:cstheme="minorHAnsi"/>
                <w:color w:val="000000" w:themeColor="text1"/>
                <w:sz w:val="22"/>
                <w:szCs w:val="22"/>
              </w:rPr>
              <w:t>/16</w:t>
            </w: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917155" w:rsidRDefault="00917155" w:rsidP="00E05401">
            <w:pPr>
              <w:rPr>
                <w:rFonts w:ascii="Calibri" w:eastAsia="Calibri" w:hAnsi="Calibri" w:cstheme="minorHAnsi"/>
                <w:color w:val="000000" w:themeColor="text1"/>
                <w:sz w:val="22"/>
                <w:szCs w:val="22"/>
              </w:rPr>
            </w:pPr>
          </w:p>
          <w:p w:rsidR="00917155" w:rsidRPr="00A46C29" w:rsidRDefault="00917155"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9" w:type="dxa"/>
            <w:gridSpan w:val="2"/>
          </w:tcPr>
          <w:p w:rsidR="00E05401" w:rsidRDefault="00E05401" w:rsidP="00E05401">
            <w:pPr>
              <w:contextualSpacing/>
              <w:rPr>
                <w:rFonts w:ascii="Calibri" w:hAnsi="Calibri" w:cs="Calibri"/>
                <w:sz w:val="22"/>
                <w:szCs w:val="22"/>
              </w:rPr>
            </w:pPr>
            <w:r w:rsidRPr="00A46C29">
              <w:rPr>
                <w:rFonts w:ascii="Calibri" w:hAnsi="Calibri" w:cs="Calibri"/>
                <w:sz w:val="22"/>
                <w:szCs w:val="22"/>
              </w:rPr>
              <w:t>Expectations document and policy review to be undertaken</w:t>
            </w:r>
          </w:p>
          <w:p w:rsidR="00E05401" w:rsidRDefault="00E05401" w:rsidP="00E05401">
            <w:pPr>
              <w:contextualSpacing/>
              <w:rPr>
                <w:rFonts w:ascii="Calibri" w:hAnsi="Calibri" w:cs="Calibri"/>
                <w:sz w:val="22"/>
                <w:szCs w:val="22"/>
              </w:rPr>
            </w:pPr>
            <w:r>
              <w:rPr>
                <w:rFonts w:ascii="Calibri" w:hAnsi="Calibri" w:cs="Calibri"/>
                <w:sz w:val="22"/>
                <w:szCs w:val="22"/>
              </w:rPr>
              <w:t>Still to be undertaken</w:t>
            </w:r>
          </w:p>
          <w:p w:rsidR="00E05401" w:rsidRDefault="00E05401" w:rsidP="00E05401">
            <w:pPr>
              <w:contextualSpacing/>
              <w:rPr>
                <w:rFonts w:ascii="Calibri" w:hAnsi="Calibri" w:cs="Calibri"/>
                <w:sz w:val="22"/>
                <w:szCs w:val="22"/>
              </w:rPr>
            </w:pPr>
            <w:r>
              <w:rPr>
                <w:rFonts w:ascii="Calibri" w:hAnsi="Calibri" w:cs="Calibri"/>
                <w:sz w:val="22"/>
                <w:szCs w:val="22"/>
              </w:rPr>
              <w:t>Continuing.  Survey to be completed on State Matchplay – AP to put out.</w:t>
            </w:r>
          </w:p>
          <w:p w:rsidR="00E05401" w:rsidRDefault="00E05401" w:rsidP="00E05401">
            <w:pPr>
              <w:contextualSpacing/>
              <w:rPr>
                <w:rFonts w:ascii="Calibri" w:hAnsi="Calibri" w:cs="Calibri"/>
                <w:sz w:val="22"/>
                <w:szCs w:val="22"/>
              </w:rPr>
            </w:pPr>
            <w:r>
              <w:rPr>
                <w:rFonts w:ascii="Calibri" w:hAnsi="Calibri" w:cs="Calibri"/>
                <w:sz w:val="22"/>
                <w:szCs w:val="22"/>
              </w:rPr>
              <w:t>State Matchplay survey completed – see General Business.   Expectations document still to be completed</w:t>
            </w:r>
          </w:p>
          <w:p w:rsidR="00917155" w:rsidRPr="00917155" w:rsidRDefault="00917155" w:rsidP="00E05401">
            <w:pPr>
              <w:contextualSpacing/>
              <w:rPr>
                <w:rFonts w:ascii="Calibri" w:hAnsi="Calibri" w:cs="Calibri"/>
                <w:sz w:val="22"/>
                <w:szCs w:val="22"/>
              </w:rPr>
            </w:pPr>
            <w:r>
              <w:rPr>
                <w:rFonts w:ascii="Calibri" w:hAnsi="Calibri" w:cs="Calibri"/>
                <w:sz w:val="22"/>
                <w:szCs w:val="22"/>
              </w:rPr>
              <w:t>AH and GL continue to work on this document.   Draft to be presented to May 17 meeting.</w:t>
            </w:r>
          </w:p>
        </w:tc>
        <w:tc>
          <w:tcPr>
            <w:tcW w:w="1436" w:type="dxa"/>
          </w:tcPr>
          <w:p w:rsidR="00E05401" w:rsidRPr="00A46C29" w:rsidRDefault="00E05401" w:rsidP="00E05401">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E05401" w:rsidRDefault="00E05401" w:rsidP="00E05401">
            <w:pPr>
              <w:jc w:val="center"/>
              <w:rPr>
                <w:rFonts w:ascii="Calibri" w:hAnsi="Calibri" w:cstheme="minorHAnsi"/>
                <w:sz w:val="22"/>
                <w:szCs w:val="22"/>
              </w:rPr>
            </w:pPr>
            <w:r w:rsidRPr="00A46C29">
              <w:rPr>
                <w:rFonts w:ascii="Calibri" w:hAnsi="Calibri" w:cstheme="minorHAnsi"/>
                <w:sz w:val="22"/>
                <w:szCs w:val="22"/>
              </w:rPr>
              <w:t>Jan 17</w:t>
            </w: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r>
              <w:rPr>
                <w:rFonts w:ascii="Calibri" w:hAnsi="Calibri" w:cstheme="minorHAnsi"/>
                <w:sz w:val="22"/>
                <w:szCs w:val="22"/>
              </w:rPr>
              <w:t>Feb 17</w:t>
            </w:r>
          </w:p>
          <w:p w:rsidR="00E05401" w:rsidRDefault="00E05401" w:rsidP="00E05401">
            <w:pPr>
              <w:jc w:val="center"/>
              <w:rPr>
                <w:rFonts w:ascii="Calibri" w:hAnsi="Calibri" w:cstheme="minorHAnsi"/>
                <w:sz w:val="22"/>
                <w:szCs w:val="22"/>
              </w:rPr>
            </w:pPr>
            <w:r>
              <w:rPr>
                <w:rFonts w:ascii="Calibri" w:hAnsi="Calibri" w:cstheme="minorHAnsi"/>
                <w:sz w:val="22"/>
                <w:szCs w:val="22"/>
              </w:rPr>
              <w:t>Mar 17</w:t>
            </w: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r>
              <w:rPr>
                <w:rFonts w:ascii="Calibri" w:hAnsi="Calibri" w:cstheme="minorHAnsi"/>
                <w:sz w:val="22"/>
                <w:szCs w:val="22"/>
              </w:rPr>
              <w:t>Apr 17</w:t>
            </w:r>
          </w:p>
          <w:p w:rsidR="00917155" w:rsidRDefault="00917155" w:rsidP="00E05401">
            <w:pPr>
              <w:jc w:val="center"/>
              <w:rPr>
                <w:rFonts w:ascii="Calibri" w:hAnsi="Calibri" w:cstheme="minorHAnsi"/>
                <w:sz w:val="22"/>
                <w:szCs w:val="22"/>
              </w:rPr>
            </w:pPr>
          </w:p>
          <w:p w:rsidR="00917155" w:rsidRPr="00A46C29" w:rsidRDefault="00917155" w:rsidP="00E05401">
            <w:pPr>
              <w:jc w:val="center"/>
              <w:rPr>
                <w:rFonts w:ascii="Calibri" w:hAnsi="Calibri" w:cstheme="minorHAnsi"/>
                <w:sz w:val="22"/>
                <w:szCs w:val="22"/>
              </w:rPr>
            </w:pPr>
            <w:r>
              <w:rPr>
                <w:rFonts w:ascii="Calibri" w:hAnsi="Calibri" w:cstheme="minorHAnsi"/>
                <w:sz w:val="22"/>
                <w:szCs w:val="22"/>
              </w:rPr>
              <w:t>May 17</w:t>
            </w:r>
          </w:p>
        </w:tc>
        <w:tc>
          <w:tcPr>
            <w:tcW w:w="1287" w:type="dxa"/>
          </w:tcPr>
          <w:p w:rsidR="00E05401" w:rsidRPr="00A46C29" w:rsidRDefault="00E05401" w:rsidP="00E05401">
            <w:pPr>
              <w:jc w:val="center"/>
              <w:rPr>
                <w:rFonts w:ascii="Calibri" w:hAnsi="Calibri" w:cstheme="minorHAnsi"/>
                <w:sz w:val="22"/>
                <w:szCs w:val="22"/>
              </w:rPr>
            </w:pPr>
          </w:p>
        </w:tc>
      </w:tr>
      <w:tr w:rsidR="00E05401" w:rsidRPr="00A46C29" w:rsidTr="00E05401">
        <w:tc>
          <w:tcPr>
            <w:tcW w:w="1368" w:type="dxa"/>
          </w:tcPr>
          <w:p w:rsidR="00E05401" w:rsidRDefault="00E05401" w:rsidP="00E05401">
            <w:pPr>
              <w:jc w:val="both"/>
              <w:rPr>
                <w:rFonts w:ascii="Calibri" w:eastAsia="Calibri" w:hAnsi="Calibri" w:cstheme="minorHAnsi"/>
                <w:sz w:val="22"/>
                <w:szCs w:val="22"/>
              </w:rPr>
            </w:pPr>
            <w:r>
              <w:rPr>
                <w:rFonts w:ascii="Calibri" w:eastAsia="Calibri" w:hAnsi="Calibri" w:cstheme="minorHAnsi"/>
                <w:sz w:val="22"/>
                <w:szCs w:val="22"/>
              </w:rPr>
              <w:t>1036.10.1</w:t>
            </w:r>
          </w:p>
        </w:tc>
        <w:tc>
          <w:tcPr>
            <w:tcW w:w="2535" w:type="dxa"/>
          </w:tcPr>
          <w:p w:rsidR="00E05401" w:rsidRDefault="00E05401" w:rsidP="00E05401">
            <w:pPr>
              <w:rPr>
                <w:rFonts w:ascii="Calibri" w:hAnsi="Calibri" w:cs="Calibri"/>
                <w:sz w:val="22"/>
                <w:szCs w:val="22"/>
              </w:rPr>
            </w:pPr>
            <w:r>
              <w:rPr>
                <w:rFonts w:ascii="Calibri" w:hAnsi="Calibri" w:cs="Calibri"/>
                <w:sz w:val="22"/>
                <w:szCs w:val="22"/>
              </w:rPr>
              <w:t>Review of roles of RLS, State Records Recorder and State Badges Recorder</w:t>
            </w:r>
          </w:p>
        </w:tc>
        <w:tc>
          <w:tcPr>
            <w:tcW w:w="1135" w:type="dxa"/>
          </w:tcPr>
          <w:p w:rsidR="00E05401" w:rsidRDefault="00E05401" w:rsidP="00E0540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tc>
        <w:tc>
          <w:tcPr>
            <w:tcW w:w="1167" w:type="dxa"/>
          </w:tcPr>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917155" w:rsidRDefault="00917155"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9" w:type="dxa"/>
            <w:gridSpan w:val="2"/>
          </w:tcPr>
          <w:p w:rsidR="00E05401" w:rsidRDefault="00E05401" w:rsidP="00E05401">
            <w:pPr>
              <w:contextualSpacing/>
              <w:rPr>
                <w:rFonts w:ascii="Calibri" w:hAnsi="Calibri" w:cs="Calibri"/>
                <w:sz w:val="22"/>
                <w:szCs w:val="22"/>
              </w:rPr>
            </w:pPr>
            <w:r>
              <w:rPr>
                <w:rFonts w:ascii="Calibri" w:hAnsi="Calibri" w:cs="Calibri"/>
                <w:sz w:val="22"/>
                <w:szCs w:val="22"/>
              </w:rPr>
              <w:t>Terms of Reference for Review to be drafted and presented at or before the next meeting.  Officials involved to be advised of review and included in discussions</w:t>
            </w:r>
          </w:p>
          <w:p w:rsidR="00E05401" w:rsidRDefault="00E05401" w:rsidP="00E05401">
            <w:pPr>
              <w:contextualSpacing/>
              <w:rPr>
                <w:rFonts w:ascii="Calibri" w:hAnsi="Calibri" w:cs="Calibri"/>
                <w:sz w:val="22"/>
                <w:szCs w:val="22"/>
              </w:rPr>
            </w:pPr>
            <w:r>
              <w:rPr>
                <w:rFonts w:ascii="Calibri" w:hAnsi="Calibri" w:cs="Calibri"/>
                <w:sz w:val="22"/>
                <w:szCs w:val="22"/>
              </w:rPr>
              <w:t>Continuing</w:t>
            </w:r>
          </w:p>
          <w:p w:rsidR="00E05401" w:rsidRDefault="00E05401" w:rsidP="00E05401">
            <w:pPr>
              <w:contextualSpacing/>
              <w:rPr>
                <w:rFonts w:ascii="Calibri" w:hAnsi="Calibri" w:cs="Calibri"/>
                <w:sz w:val="22"/>
                <w:szCs w:val="22"/>
              </w:rPr>
            </w:pPr>
            <w:r>
              <w:rPr>
                <w:rFonts w:ascii="Calibri" w:hAnsi="Calibri" w:cs="Calibri"/>
                <w:sz w:val="22"/>
                <w:szCs w:val="22"/>
              </w:rPr>
              <w:t>Continuing</w:t>
            </w:r>
          </w:p>
          <w:p w:rsidR="00917155" w:rsidRPr="00917155" w:rsidRDefault="00917155" w:rsidP="00917155">
            <w:pPr>
              <w:contextualSpacing/>
              <w:rPr>
                <w:rFonts w:ascii="Calibri" w:hAnsi="Calibri" w:cs="Calibri"/>
                <w:sz w:val="22"/>
                <w:szCs w:val="22"/>
              </w:rPr>
            </w:pPr>
            <w:r>
              <w:rPr>
                <w:rFonts w:ascii="Calibri" w:hAnsi="Calibri" w:cs="Calibri"/>
                <w:sz w:val="22"/>
                <w:szCs w:val="22"/>
              </w:rPr>
              <w:t>GL following up with AA.  TOR still to be completed.   TOR to be presented to May 17 meeting</w:t>
            </w:r>
          </w:p>
        </w:tc>
        <w:tc>
          <w:tcPr>
            <w:tcW w:w="1436" w:type="dxa"/>
          </w:tcPr>
          <w:p w:rsidR="00E05401" w:rsidRDefault="00E05401" w:rsidP="00E05401">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E05401" w:rsidRDefault="00E05401" w:rsidP="00E05401">
            <w:pPr>
              <w:jc w:val="center"/>
              <w:rPr>
                <w:rFonts w:ascii="Calibri" w:hAnsi="Calibri" w:cstheme="minorHAnsi"/>
                <w:sz w:val="22"/>
                <w:szCs w:val="22"/>
              </w:rPr>
            </w:pPr>
            <w:r>
              <w:rPr>
                <w:rFonts w:ascii="Calibri" w:hAnsi="Calibri" w:cstheme="minorHAnsi"/>
                <w:sz w:val="22"/>
                <w:szCs w:val="22"/>
              </w:rPr>
              <w:t>Feb 17</w:t>
            </w: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r>
              <w:rPr>
                <w:rFonts w:ascii="Calibri" w:hAnsi="Calibri" w:cstheme="minorHAnsi"/>
                <w:sz w:val="22"/>
                <w:szCs w:val="22"/>
              </w:rPr>
              <w:t>Mar 17</w:t>
            </w:r>
          </w:p>
          <w:p w:rsidR="00E05401" w:rsidRDefault="00E05401" w:rsidP="00E05401">
            <w:pPr>
              <w:jc w:val="center"/>
              <w:rPr>
                <w:rFonts w:ascii="Calibri" w:hAnsi="Calibri" w:cstheme="minorHAnsi"/>
                <w:sz w:val="22"/>
                <w:szCs w:val="22"/>
              </w:rPr>
            </w:pPr>
            <w:r>
              <w:rPr>
                <w:rFonts w:ascii="Calibri" w:hAnsi="Calibri" w:cstheme="minorHAnsi"/>
                <w:sz w:val="22"/>
                <w:szCs w:val="22"/>
              </w:rPr>
              <w:t>Apr 17</w:t>
            </w:r>
          </w:p>
          <w:p w:rsidR="00917155" w:rsidRDefault="00917155" w:rsidP="00E05401">
            <w:pPr>
              <w:jc w:val="center"/>
              <w:rPr>
                <w:rFonts w:ascii="Calibri" w:hAnsi="Calibri" w:cstheme="minorHAnsi"/>
                <w:sz w:val="22"/>
                <w:szCs w:val="22"/>
              </w:rPr>
            </w:pPr>
            <w:r>
              <w:rPr>
                <w:rFonts w:ascii="Calibri" w:hAnsi="Calibri" w:cstheme="minorHAnsi"/>
                <w:sz w:val="22"/>
                <w:szCs w:val="22"/>
              </w:rPr>
              <w:t>May 17</w:t>
            </w:r>
          </w:p>
        </w:tc>
        <w:tc>
          <w:tcPr>
            <w:tcW w:w="1287" w:type="dxa"/>
          </w:tcPr>
          <w:p w:rsidR="00E05401" w:rsidRPr="00A46C29" w:rsidRDefault="00E05401" w:rsidP="00E05401">
            <w:pPr>
              <w:jc w:val="center"/>
              <w:rPr>
                <w:rFonts w:ascii="Calibri" w:hAnsi="Calibri" w:cstheme="minorHAnsi"/>
                <w:sz w:val="22"/>
                <w:szCs w:val="22"/>
              </w:rPr>
            </w:pPr>
          </w:p>
        </w:tc>
      </w:tr>
      <w:tr w:rsidR="00E05401" w:rsidRPr="00A46C29" w:rsidTr="00E05401">
        <w:tc>
          <w:tcPr>
            <w:tcW w:w="1368" w:type="dxa"/>
          </w:tcPr>
          <w:p w:rsidR="00E05401" w:rsidRDefault="00E05401" w:rsidP="00E05401">
            <w:pPr>
              <w:jc w:val="both"/>
              <w:rPr>
                <w:rFonts w:ascii="Calibri" w:eastAsia="Calibri" w:hAnsi="Calibri" w:cstheme="minorHAnsi"/>
                <w:sz w:val="22"/>
                <w:szCs w:val="22"/>
              </w:rPr>
            </w:pPr>
            <w:r>
              <w:rPr>
                <w:rFonts w:ascii="Calibri" w:eastAsia="Calibri" w:hAnsi="Calibri" w:cstheme="minorHAnsi"/>
                <w:sz w:val="22"/>
                <w:szCs w:val="22"/>
              </w:rPr>
              <w:t>1036.10.4</w:t>
            </w:r>
          </w:p>
        </w:tc>
        <w:tc>
          <w:tcPr>
            <w:tcW w:w="2535" w:type="dxa"/>
          </w:tcPr>
          <w:p w:rsidR="00E05401" w:rsidRDefault="00E05401" w:rsidP="00E05401">
            <w:pPr>
              <w:rPr>
                <w:rFonts w:ascii="Calibri" w:hAnsi="Calibri" w:cs="Calibri"/>
                <w:sz w:val="22"/>
                <w:szCs w:val="22"/>
              </w:rPr>
            </w:pPr>
            <w:r>
              <w:rPr>
                <w:rFonts w:ascii="Calibri" w:hAnsi="Calibri" w:cs="Calibri"/>
                <w:sz w:val="22"/>
                <w:szCs w:val="22"/>
              </w:rPr>
              <w:t>Constitution and Rules Sub-Committee</w:t>
            </w:r>
          </w:p>
        </w:tc>
        <w:tc>
          <w:tcPr>
            <w:tcW w:w="1135" w:type="dxa"/>
          </w:tcPr>
          <w:p w:rsidR="00E05401" w:rsidRDefault="00E05401" w:rsidP="00E0540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PB</w:t>
            </w:r>
          </w:p>
        </w:tc>
        <w:tc>
          <w:tcPr>
            <w:tcW w:w="1167" w:type="dxa"/>
          </w:tcPr>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917155" w:rsidRDefault="00917155"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9" w:type="dxa"/>
            <w:gridSpan w:val="2"/>
          </w:tcPr>
          <w:p w:rsidR="00E05401" w:rsidRDefault="00E05401" w:rsidP="00E05401">
            <w:pPr>
              <w:contextualSpacing/>
              <w:rPr>
                <w:rFonts w:ascii="Calibri" w:hAnsi="Calibri" w:cs="Calibri"/>
                <w:sz w:val="22"/>
                <w:szCs w:val="22"/>
              </w:rPr>
            </w:pPr>
            <w:r>
              <w:rPr>
                <w:rFonts w:ascii="Calibri" w:hAnsi="Calibri" w:cs="Calibri"/>
                <w:sz w:val="22"/>
                <w:szCs w:val="22"/>
              </w:rPr>
              <w:t>Draft Terms of Reference and contact volunteer clubs from AGM</w:t>
            </w:r>
          </w:p>
          <w:p w:rsidR="00E05401" w:rsidRDefault="00E05401" w:rsidP="00E05401">
            <w:pPr>
              <w:contextualSpacing/>
              <w:rPr>
                <w:rFonts w:ascii="Calibri" w:hAnsi="Calibri" w:cs="Calibri"/>
                <w:sz w:val="22"/>
                <w:szCs w:val="22"/>
              </w:rPr>
            </w:pPr>
            <w:r>
              <w:rPr>
                <w:rFonts w:ascii="Calibri" w:hAnsi="Calibri" w:cs="Calibri"/>
                <w:sz w:val="22"/>
                <w:szCs w:val="22"/>
              </w:rPr>
              <w:t>Action continuing</w:t>
            </w:r>
          </w:p>
          <w:p w:rsidR="00E05401" w:rsidRDefault="00E05401" w:rsidP="00E05401">
            <w:pPr>
              <w:contextualSpacing/>
              <w:rPr>
                <w:rFonts w:ascii="Calibri" w:hAnsi="Calibri" w:cs="Calibri"/>
                <w:sz w:val="22"/>
                <w:szCs w:val="22"/>
              </w:rPr>
            </w:pPr>
            <w:r>
              <w:rPr>
                <w:rFonts w:ascii="Calibri" w:hAnsi="Calibri" w:cs="Calibri"/>
                <w:sz w:val="22"/>
                <w:szCs w:val="22"/>
              </w:rPr>
              <w:t>Action to continue after NYAC and Masters Games</w:t>
            </w:r>
          </w:p>
          <w:p w:rsidR="00917155" w:rsidRPr="00917155" w:rsidRDefault="00917155" w:rsidP="00917155">
            <w:pPr>
              <w:contextualSpacing/>
              <w:rPr>
                <w:rFonts w:ascii="Calibri" w:hAnsi="Calibri" w:cs="Calibri"/>
                <w:sz w:val="22"/>
                <w:szCs w:val="22"/>
              </w:rPr>
            </w:pPr>
            <w:r>
              <w:rPr>
                <w:rFonts w:ascii="Calibri" w:hAnsi="Calibri" w:cs="Calibri"/>
                <w:sz w:val="22"/>
                <w:szCs w:val="22"/>
              </w:rPr>
              <w:t>Draft TOR will be available for the May 17 meeting.</w:t>
            </w:r>
          </w:p>
        </w:tc>
        <w:tc>
          <w:tcPr>
            <w:tcW w:w="1436" w:type="dxa"/>
          </w:tcPr>
          <w:p w:rsidR="00E05401" w:rsidRDefault="00E05401" w:rsidP="00E05401">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E05401" w:rsidRDefault="00E05401" w:rsidP="00E05401">
            <w:pPr>
              <w:jc w:val="center"/>
              <w:rPr>
                <w:rFonts w:ascii="Calibri" w:hAnsi="Calibri" w:cstheme="minorHAnsi"/>
                <w:sz w:val="22"/>
                <w:szCs w:val="22"/>
              </w:rPr>
            </w:pPr>
            <w:r>
              <w:rPr>
                <w:rFonts w:ascii="Calibri" w:hAnsi="Calibri" w:cstheme="minorHAnsi"/>
                <w:sz w:val="22"/>
                <w:szCs w:val="22"/>
              </w:rPr>
              <w:t>Feb 17</w:t>
            </w: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r>
              <w:rPr>
                <w:rFonts w:ascii="Calibri" w:hAnsi="Calibri" w:cstheme="minorHAnsi"/>
                <w:sz w:val="22"/>
                <w:szCs w:val="22"/>
              </w:rPr>
              <w:t>Mar 17</w:t>
            </w:r>
          </w:p>
          <w:p w:rsidR="00E05401" w:rsidRDefault="00E05401" w:rsidP="00E05401">
            <w:pPr>
              <w:jc w:val="center"/>
              <w:rPr>
                <w:rFonts w:ascii="Calibri" w:hAnsi="Calibri" w:cstheme="minorHAnsi"/>
                <w:sz w:val="22"/>
                <w:szCs w:val="22"/>
              </w:rPr>
            </w:pPr>
            <w:r>
              <w:rPr>
                <w:rFonts w:ascii="Calibri" w:hAnsi="Calibri" w:cstheme="minorHAnsi"/>
                <w:sz w:val="22"/>
                <w:szCs w:val="22"/>
              </w:rPr>
              <w:t>Apr 17</w:t>
            </w:r>
          </w:p>
          <w:p w:rsidR="00917155" w:rsidRDefault="00917155" w:rsidP="00E05401">
            <w:pPr>
              <w:jc w:val="center"/>
              <w:rPr>
                <w:rFonts w:ascii="Calibri" w:hAnsi="Calibri" w:cstheme="minorHAnsi"/>
                <w:sz w:val="22"/>
                <w:szCs w:val="22"/>
              </w:rPr>
            </w:pPr>
            <w:r>
              <w:rPr>
                <w:rFonts w:ascii="Calibri" w:hAnsi="Calibri" w:cstheme="minorHAnsi"/>
                <w:sz w:val="22"/>
                <w:szCs w:val="22"/>
              </w:rPr>
              <w:t>May 17</w:t>
            </w:r>
          </w:p>
        </w:tc>
        <w:tc>
          <w:tcPr>
            <w:tcW w:w="1287" w:type="dxa"/>
          </w:tcPr>
          <w:p w:rsidR="00E05401" w:rsidRPr="00A46C29" w:rsidRDefault="00E05401" w:rsidP="00E05401">
            <w:pPr>
              <w:rPr>
                <w:rFonts w:ascii="Calibri" w:hAnsi="Calibri" w:cstheme="minorHAnsi"/>
                <w:sz w:val="22"/>
                <w:szCs w:val="22"/>
              </w:rPr>
            </w:pPr>
          </w:p>
        </w:tc>
      </w:tr>
      <w:tr w:rsidR="00E05401" w:rsidRPr="00A46C29" w:rsidTr="00E05401">
        <w:tc>
          <w:tcPr>
            <w:tcW w:w="1368" w:type="dxa"/>
          </w:tcPr>
          <w:p w:rsidR="00E05401" w:rsidRDefault="00E05401" w:rsidP="00E05401">
            <w:pPr>
              <w:jc w:val="both"/>
              <w:rPr>
                <w:rFonts w:ascii="Calibri" w:eastAsia="Calibri" w:hAnsi="Calibri" w:cstheme="minorHAnsi"/>
                <w:sz w:val="22"/>
                <w:szCs w:val="22"/>
              </w:rPr>
            </w:pPr>
            <w:r>
              <w:rPr>
                <w:rFonts w:ascii="Calibri" w:eastAsia="Calibri" w:hAnsi="Calibri" w:cstheme="minorHAnsi"/>
                <w:sz w:val="22"/>
                <w:szCs w:val="22"/>
              </w:rPr>
              <w:t>1036.10.5</w:t>
            </w:r>
          </w:p>
        </w:tc>
        <w:tc>
          <w:tcPr>
            <w:tcW w:w="2535" w:type="dxa"/>
          </w:tcPr>
          <w:p w:rsidR="00E05401" w:rsidRDefault="00E05401" w:rsidP="00E05401">
            <w:pPr>
              <w:rPr>
                <w:rFonts w:ascii="Calibri" w:hAnsi="Calibri" w:cs="Calibri"/>
                <w:sz w:val="22"/>
                <w:szCs w:val="22"/>
              </w:rPr>
            </w:pPr>
            <w:r>
              <w:rPr>
                <w:rFonts w:ascii="Calibri" w:hAnsi="Calibri" w:cs="Calibri"/>
                <w:sz w:val="22"/>
                <w:szCs w:val="22"/>
              </w:rPr>
              <w:t>Presidents’ Forum 1/17</w:t>
            </w:r>
          </w:p>
        </w:tc>
        <w:tc>
          <w:tcPr>
            <w:tcW w:w="1135" w:type="dxa"/>
          </w:tcPr>
          <w:p w:rsidR="00E05401" w:rsidRDefault="00E05401" w:rsidP="00E0540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917155" w:rsidRDefault="00917155" w:rsidP="00E05401">
            <w:pPr>
              <w:jc w:val="both"/>
              <w:rPr>
                <w:rFonts w:ascii="Calibri" w:eastAsia="Calibri" w:hAnsi="Calibri" w:cstheme="minorHAnsi"/>
                <w:color w:val="000000" w:themeColor="text1"/>
                <w:sz w:val="22"/>
                <w:szCs w:val="22"/>
              </w:rPr>
            </w:pPr>
          </w:p>
          <w:p w:rsidR="00917155" w:rsidRDefault="00917155" w:rsidP="00E05401">
            <w:pPr>
              <w:jc w:val="both"/>
              <w:rPr>
                <w:rFonts w:ascii="Calibri" w:eastAsia="Calibri" w:hAnsi="Calibri" w:cstheme="minorHAnsi"/>
                <w:color w:val="000000" w:themeColor="text1"/>
                <w:sz w:val="22"/>
                <w:szCs w:val="22"/>
              </w:rPr>
            </w:pPr>
          </w:p>
          <w:p w:rsidR="00917155" w:rsidRDefault="00917155" w:rsidP="00E05401">
            <w:pPr>
              <w:jc w:val="both"/>
              <w:rPr>
                <w:rFonts w:ascii="Calibri" w:eastAsia="Calibri" w:hAnsi="Calibri" w:cstheme="minorHAnsi"/>
                <w:color w:val="000000" w:themeColor="text1"/>
                <w:sz w:val="22"/>
                <w:szCs w:val="22"/>
              </w:rPr>
            </w:pPr>
          </w:p>
          <w:p w:rsidR="00917155" w:rsidRDefault="00917155" w:rsidP="00E0540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AP/IN</w:t>
            </w:r>
          </w:p>
        </w:tc>
        <w:tc>
          <w:tcPr>
            <w:tcW w:w="1167" w:type="dxa"/>
          </w:tcPr>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917155" w:rsidRDefault="00917155"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9" w:type="dxa"/>
            <w:gridSpan w:val="2"/>
          </w:tcPr>
          <w:p w:rsidR="00E05401" w:rsidRPr="00917155" w:rsidRDefault="00E05401" w:rsidP="00E05401">
            <w:pPr>
              <w:contextualSpacing/>
              <w:rPr>
                <w:rFonts w:ascii="Calibri" w:hAnsi="Calibri" w:cs="Calibri"/>
                <w:sz w:val="22"/>
                <w:szCs w:val="22"/>
              </w:rPr>
            </w:pPr>
            <w:r w:rsidRPr="00917155">
              <w:rPr>
                <w:rFonts w:ascii="Calibri" w:hAnsi="Calibri" w:cs="Calibri"/>
                <w:sz w:val="22"/>
                <w:szCs w:val="22"/>
              </w:rPr>
              <w:t>Forum timings to be confirmed.   Request for agenda items to be sent.   Agenda to be confirmed.</w:t>
            </w:r>
          </w:p>
          <w:p w:rsidR="00E05401" w:rsidRPr="00917155" w:rsidRDefault="00E05401" w:rsidP="00E05401">
            <w:pPr>
              <w:contextualSpacing/>
              <w:rPr>
                <w:rFonts w:ascii="Calibri" w:hAnsi="Calibri" w:cs="Calibri"/>
                <w:sz w:val="22"/>
                <w:szCs w:val="22"/>
              </w:rPr>
            </w:pPr>
            <w:r w:rsidRPr="00917155">
              <w:rPr>
                <w:rFonts w:ascii="Calibri" w:hAnsi="Calibri" w:cs="Calibri"/>
                <w:sz w:val="22"/>
                <w:szCs w:val="22"/>
              </w:rPr>
              <w:t>Action continuing</w:t>
            </w:r>
          </w:p>
          <w:p w:rsidR="00E05401" w:rsidRPr="00917155" w:rsidRDefault="00E05401" w:rsidP="00E05401">
            <w:pPr>
              <w:contextualSpacing/>
              <w:rPr>
                <w:rFonts w:ascii="Calibri" w:hAnsi="Calibri" w:cs="Calibri"/>
                <w:sz w:val="22"/>
                <w:szCs w:val="22"/>
              </w:rPr>
            </w:pPr>
            <w:r w:rsidRPr="00917155">
              <w:rPr>
                <w:rFonts w:ascii="Calibri" w:hAnsi="Calibri" w:cs="Calibri"/>
                <w:sz w:val="22"/>
                <w:szCs w:val="22"/>
              </w:rPr>
              <w:t>Action to continue after NYAC and Masters Games</w:t>
            </w:r>
          </w:p>
          <w:p w:rsidR="00E05401" w:rsidRPr="00917155" w:rsidRDefault="00917155" w:rsidP="00E05401">
            <w:pPr>
              <w:contextualSpacing/>
              <w:rPr>
                <w:rFonts w:ascii="Calibri" w:hAnsi="Calibri" w:cs="Calibri"/>
                <w:sz w:val="22"/>
                <w:szCs w:val="22"/>
              </w:rPr>
            </w:pPr>
            <w:r>
              <w:rPr>
                <w:rFonts w:ascii="Calibri" w:hAnsi="Calibri" w:cs="Calibri"/>
                <w:sz w:val="22"/>
                <w:szCs w:val="22"/>
              </w:rPr>
              <w:t>Topics for next President’s Forum will include Child Safe, Risk Management requirements.   External presenters to be sought.   Dates to be confirmed.</w:t>
            </w:r>
          </w:p>
        </w:tc>
        <w:tc>
          <w:tcPr>
            <w:tcW w:w="1436" w:type="dxa"/>
          </w:tcPr>
          <w:p w:rsidR="00E05401" w:rsidRDefault="00E05401" w:rsidP="00E05401">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E05401" w:rsidRDefault="00E05401" w:rsidP="00E05401">
            <w:pPr>
              <w:jc w:val="center"/>
              <w:rPr>
                <w:rFonts w:ascii="Calibri" w:hAnsi="Calibri" w:cstheme="minorHAnsi"/>
                <w:sz w:val="22"/>
                <w:szCs w:val="22"/>
              </w:rPr>
            </w:pPr>
            <w:r>
              <w:rPr>
                <w:rFonts w:ascii="Calibri" w:hAnsi="Calibri" w:cstheme="minorHAnsi"/>
                <w:sz w:val="22"/>
                <w:szCs w:val="22"/>
              </w:rPr>
              <w:t>End Feb 17</w:t>
            </w: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r>
              <w:rPr>
                <w:rFonts w:ascii="Calibri" w:hAnsi="Calibri" w:cstheme="minorHAnsi"/>
                <w:sz w:val="22"/>
                <w:szCs w:val="22"/>
              </w:rPr>
              <w:t>Mar 17</w:t>
            </w:r>
          </w:p>
          <w:p w:rsidR="00E05401" w:rsidRDefault="00E05401" w:rsidP="00E05401">
            <w:pPr>
              <w:jc w:val="center"/>
              <w:rPr>
                <w:rFonts w:ascii="Calibri" w:hAnsi="Calibri" w:cstheme="minorHAnsi"/>
                <w:sz w:val="22"/>
                <w:szCs w:val="22"/>
              </w:rPr>
            </w:pPr>
            <w:r>
              <w:rPr>
                <w:rFonts w:ascii="Calibri" w:hAnsi="Calibri" w:cstheme="minorHAnsi"/>
                <w:sz w:val="22"/>
                <w:szCs w:val="22"/>
              </w:rPr>
              <w:t>May 17</w:t>
            </w:r>
          </w:p>
          <w:p w:rsidR="00917155" w:rsidRDefault="00917155" w:rsidP="00E05401">
            <w:pPr>
              <w:jc w:val="center"/>
              <w:rPr>
                <w:rFonts w:ascii="Calibri" w:hAnsi="Calibri" w:cstheme="minorHAnsi"/>
                <w:sz w:val="22"/>
                <w:szCs w:val="22"/>
              </w:rPr>
            </w:pPr>
            <w:r>
              <w:rPr>
                <w:rFonts w:ascii="Calibri" w:hAnsi="Calibri" w:cstheme="minorHAnsi"/>
                <w:sz w:val="22"/>
                <w:szCs w:val="22"/>
              </w:rPr>
              <w:t>May 17</w:t>
            </w:r>
          </w:p>
        </w:tc>
        <w:tc>
          <w:tcPr>
            <w:tcW w:w="1287" w:type="dxa"/>
          </w:tcPr>
          <w:p w:rsidR="00E05401" w:rsidRPr="00A46C29" w:rsidRDefault="00E05401" w:rsidP="00E05401">
            <w:pPr>
              <w:rPr>
                <w:rFonts w:ascii="Calibri" w:hAnsi="Calibri" w:cstheme="minorHAnsi"/>
                <w:sz w:val="22"/>
                <w:szCs w:val="22"/>
              </w:rPr>
            </w:pPr>
          </w:p>
        </w:tc>
      </w:tr>
      <w:tr w:rsidR="00E05401" w:rsidRPr="00A46C29" w:rsidTr="00E05401">
        <w:tc>
          <w:tcPr>
            <w:tcW w:w="1368" w:type="dxa"/>
          </w:tcPr>
          <w:p w:rsidR="00E05401" w:rsidRDefault="00E05401" w:rsidP="00E05401">
            <w:pPr>
              <w:jc w:val="both"/>
              <w:rPr>
                <w:rFonts w:ascii="Calibri" w:eastAsia="Calibri" w:hAnsi="Calibri" w:cstheme="minorHAnsi"/>
                <w:sz w:val="22"/>
                <w:szCs w:val="22"/>
              </w:rPr>
            </w:pPr>
            <w:r>
              <w:rPr>
                <w:rFonts w:ascii="Calibri" w:eastAsia="Calibri" w:hAnsi="Calibri" w:cstheme="minorHAnsi"/>
                <w:sz w:val="22"/>
                <w:szCs w:val="22"/>
              </w:rPr>
              <w:t>1036.10.6</w:t>
            </w:r>
          </w:p>
        </w:tc>
        <w:tc>
          <w:tcPr>
            <w:tcW w:w="2535" w:type="dxa"/>
          </w:tcPr>
          <w:p w:rsidR="00E05401" w:rsidRDefault="00E05401" w:rsidP="00E05401">
            <w:pPr>
              <w:rPr>
                <w:rFonts w:ascii="Calibri" w:hAnsi="Calibri" w:cs="Calibri"/>
                <w:sz w:val="22"/>
                <w:szCs w:val="22"/>
              </w:rPr>
            </w:pPr>
            <w:r>
              <w:rPr>
                <w:rFonts w:ascii="Calibri" w:hAnsi="Calibri" w:cs="Calibri"/>
                <w:sz w:val="22"/>
                <w:szCs w:val="22"/>
              </w:rPr>
              <w:t>Review of AV Championship Shields</w:t>
            </w:r>
          </w:p>
        </w:tc>
        <w:tc>
          <w:tcPr>
            <w:tcW w:w="1135" w:type="dxa"/>
          </w:tcPr>
          <w:p w:rsidR="00E05401" w:rsidRDefault="00E05401" w:rsidP="00E0540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GL/IN</w:t>
            </w:r>
          </w:p>
        </w:tc>
        <w:tc>
          <w:tcPr>
            <w:tcW w:w="1167" w:type="dxa"/>
          </w:tcPr>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tc>
        <w:tc>
          <w:tcPr>
            <w:tcW w:w="5249" w:type="dxa"/>
            <w:gridSpan w:val="2"/>
          </w:tcPr>
          <w:p w:rsidR="00E05401" w:rsidRDefault="00E05401" w:rsidP="00E05401">
            <w:pPr>
              <w:contextualSpacing/>
              <w:rPr>
                <w:rFonts w:ascii="Calibri" w:hAnsi="Calibri" w:cs="Calibri"/>
                <w:sz w:val="22"/>
                <w:szCs w:val="22"/>
              </w:rPr>
            </w:pPr>
            <w:r>
              <w:rPr>
                <w:rFonts w:ascii="Calibri" w:hAnsi="Calibri" w:cs="Calibri"/>
                <w:sz w:val="22"/>
                <w:szCs w:val="22"/>
              </w:rPr>
              <w:t>Stocktake of shields and current status and recommendations for usage to be presented to next meeting</w:t>
            </w:r>
          </w:p>
          <w:p w:rsidR="00E05401" w:rsidRDefault="00E05401" w:rsidP="00E05401">
            <w:pPr>
              <w:contextualSpacing/>
              <w:rPr>
                <w:rFonts w:ascii="Calibri" w:hAnsi="Calibri" w:cs="Calibri"/>
                <w:sz w:val="22"/>
                <w:szCs w:val="22"/>
              </w:rPr>
            </w:pPr>
            <w:r>
              <w:rPr>
                <w:rFonts w:ascii="Calibri" w:hAnsi="Calibri" w:cs="Calibri"/>
                <w:sz w:val="22"/>
                <w:szCs w:val="22"/>
              </w:rPr>
              <w:t>Action continuing</w:t>
            </w:r>
          </w:p>
        </w:tc>
        <w:tc>
          <w:tcPr>
            <w:tcW w:w="1436" w:type="dxa"/>
          </w:tcPr>
          <w:p w:rsidR="00E05401" w:rsidRDefault="00E05401" w:rsidP="00E05401">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E05401" w:rsidRDefault="00E05401" w:rsidP="00E05401">
            <w:pPr>
              <w:jc w:val="center"/>
              <w:rPr>
                <w:rFonts w:ascii="Calibri" w:hAnsi="Calibri" w:cstheme="minorHAnsi"/>
                <w:sz w:val="22"/>
                <w:szCs w:val="22"/>
              </w:rPr>
            </w:pPr>
            <w:r>
              <w:rPr>
                <w:rFonts w:ascii="Calibri" w:hAnsi="Calibri" w:cstheme="minorHAnsi"/>
                <w:sz w:val="22"/>
                <w:szCs w:val="22"/>
              </w:rPr>
              <w:t>Feb 17</w:t>
            </w: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r>
              <w:rPr>
                <w:rFonts w:ascii="Calibri" w:hAnsi="Calibri" w:cstheme="minorHAnsi"/>
                <w:sz w:val="22"/>
                <w:szCs w:val="22"/>
              </w:rPr>
              <w:t>May 17</w:t>
            </w:r>
          </w:p>
        </w:tc>
        <w:tc>
          <w:tcPr>
            <w:tcW w:w="1287" w:type="dxa"/>
          </w:tcPr>
          <w:p w:rsidR="00E05401" w:rsidRPr="00A46C29" w:rsidRDefault="00E05401" w:rsidP="00E05401">
            <w:pPr>
              <w:rPr>
                <w:rFonts w:ascii="Calibri" w:hAnsi="Calibri" w:cstheme="minorHAnsi"/>
                <w:sz w:val="22"/>
                <w:szCs w:val="22"/>
              </w:rPr>
            </w:pPr>
          </w:p>
        </w:tc>
      </w:tr>
      <w:tr w:rsidR="00E05401" w:rsidRPr="00A46C29" w:rsidTr="00E05401">
        <w:tc>
          <w:tcPr>
            <w:tcW w:w="1368" w:type="dxa"/>
          </w:tcPr>
          <w:p w:rsidR="00E05401" w:rsidRDefault="00E05401" w:rsidP="00E05401">
            <w:pPr>
              <w:jc w:val="both"/>
              <w:rPr>
                <w:rFonts w:ascii="Calibri" w:eastAsia="Calibri" w:hAnsi="Calibri" w:cstheme="minorHAnsi"/>
                <w:sz w:val="22"/>
                <w:szCs w:val="22"/>
              </w:rPr>
            </w:pPr>
            <w:r>
              <w:rPr>
                <w:rFonts w:ascii="Calibri" w:eastAsia="Calibri" w:hAnsi="Calibri" w:cstheme="minorHAnsi"/>
                <w:sz w:val="22"/>
                <w:szCs w:val="22"/>
              </w:rPr>
              <w:t>1038.8.3.1</w:t>
            </w:r>
          </w:p>
        </w:tc>
        <w:tc>
          <w:tcPr>
            <w:tcW w:w="2535" w:type="dxa"/>
          </w:tcPr>
          <w:p w:rsidR="00E05401" w:rsidRDefault="00E05401" w:rsidP="00E05401">
            <w:pPr>
              <w:rPr>
                <w:rFonts w:ascii="Calibri" w:hAnsi="Calibri" w:cs="Calibri"/>
                <w:sz w:val="22"/>
                <w:szCs w:val="22"/>
              </w:rPr>
            </w:pPr>
            <w:r>
              <w:rPr>
                <w:rFonts w:ascii="Calibri" w:hAnsi="Calibri" w:cs="Calibri"/>
                <w:sz w:val="22"/>
                <w:szCs w:val="22"/>
              </w:rPr>
              <w:t>Seed Funding Grants</w:t>
            </w:r>
          </w:p>
        </w:tc>
        <w:tc>
          <w:tcPr>
            <w:tcW w:w="1135" w:type="dxa"/>
          </w:tcPr>
          <w:p w:rsidR="00E05401" w:rsidRDefault="00E05401" w:rsidP="00E0540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E05401" w:rsidRDefault="00E05401" w:rsidP="00E05401">
            <w:pPr>
              <w:rPr>
                <w:rFonts w:ascii="Calibri" w:eastAsia="Calibri" w:hAnsi="Calibri" w:cstheme="minorHAnsi"/>
                <w:color w:val="000000" w:themeColor="text1"/>
                <w:sz w:val="22"/>
                <w:szCs w:val="22"/>
              </w:rPr>
            </w:pPr>
          </w:p>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917155" w:rsidRDefault="00917155"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9" w:type="dxa"/>
            <w:gridSpan w:val="2"/>
          </w:tcPr>
          <w:p w:rsidR="00E05401" w:rsidRDefault="00E05401" w:rsidP="00E05401">
            <w:pPr>
              <w:contextualSpacing/>
              <w:rPr>
                <w:rFonts w:ascii="Calibri" w:hAnsi="Calibri" w:cs="Calibri"/>
                <w:sz w:val="22"/>
                <w:szCs w:val="22"/>
              </w:rPr>
            </w:pPr>
            <w:r>
              <w:rPr>
                <w:rFonts w:ascii="Calibri" w:hAnsi="Calibri" w:cs="Calibri"/>
                <w:sz w:val="22"/>
                <w:szCs w:val="22"/>
              </w:rPr>
              <w:t>Follow up on areas of concern with grant EOIs from Clubs</w:t>
            </w:r>
          </w:p>
          <w:p w:rsidR="00E05401" w:rsidRDefault="00E05401" w:rsidP="00E05401">
            <w:pPr>
              <w:contextualSpacing/>
              <w:rPr>
                <w:rFonts w:ascii="Calibri" w:hAnsi="Calibri" w:cs="Calibri"/>
                <w:sz w:val="22"/>
                <w:szCs w:val="22"/>
              </w:rPr>
            </w:pPr>
            <w:r>
              <w:rPr>
                <w:rFonts w:ascii="Calibri" w:hAnsi="Calibri" w:cs="Calibri"/>
                <w:sz w:val="22"/>
                <w:szCs w:val="22"/>
              </w:rPr>
              <w:t>Awaiting advice from SRV re equipment purchases</w:t>
            </w:r>
          </w:p>
          <w:p w:rsidR="00E05401" w:rsidRPr="00917155" w:rsidRDefault="00917155" w:rsidP="00E05401">
            <w:pPr>
              <w:contextualSpacing/>
              <w:rPr>
                <w:rFonts w:ascii="Calibri" w:hAnsi="Calibri" w:cs="Calibri"/>
                <w:sz w:val="22"/>
                <w:szCs w:val="22"/>
              </w:rPr>
            </w:pPr>
            <w:r>
              <w:rPr>
                <w:rFonts w:ascii="Calibri" w:hAnsi="Calibri" w:cs="Calibri"/>
                <w:sz w:val="22"/>
                <w:szCs w:val="22"/>
              </w:rPr>
              <w:t>Applications were again reviewed.   SRV has confirmed that as part of the seed funding program it is possible to purchase sporting equipment as long as it is used for the purpose the funds were provided.   MOVED IN SECONDED GL that the applications as received by approved.   Clubs to be advised and funding transferred subject to acquittal with receipts or similar documentation.</w:t>
            </w:r>
          </w:p>
        </w:tc>
        <w:tc>
          <w:tcPr>
            <w:tcW w:w="1436" w:type="dxa"/>
          </w:tcPr>
          <w:p w:rsidR="00E05401" w:rsidRDefault="00E05401" w:rsidP="00E05401">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E05401" w:rsidRDefault="00E05401" w:rsidP="00E05401">
            <w:pPr>
              <w:jc w:val="center"/>
              <w:rPr>
                <w:rFonts w:ascii="Calibri" w:hAnsi="Calibri" w:cstheme="minorHAnsi"/>
                <w:sz w:val="22"/>
                <w:szCs w:val="22"/>
              </w:rPr>
            </w:pPr>
            <w:r>
              <w:rPr>
                <w:rFonts w:ascii="Calibri" w:hAnsi="Calibri" w:cstheme="minorHAnsi"/>
                <w:sz w:val="22"/>
                <w:szCs w:val="22"/>
              </w:rPr>
              <w:t>Mar 17</w:t>
            </w:r>
          </w:p>
          <w:p w:rsidR="00E05401" w:rsidRDefault="00E05401" w:rsidP="00E05401">
            <w:pPr>
              <w:jc w:val="center"/>
              <w:rPr>
                <w:rFonts w:ascii="Calibri" w:hAnsi="Calibri" w:cstheme="minorHAnsi"/>
                <w:sz w:val="22"/>
                <w:szCs w:val="22"/>
              </w:rPr>
            </w:pPr>
          </w:p>
          <w:p w:rsidR="00E05401" w:rsidRDefault="00E05401" w:rsidP="00E05401">
            <w:pPr>
              <w:jc w:val="center"/>
              <w:rPr>
                <w:rFonts w:ascii="Calibri" w:hAnsi="Calibri" w:cstheme="minorHAnsi"/>
                <w:sz w:val="22"/>
                <w:szCs w:val="22"/>
              </w:rPr>
            </w:pPr>
            <w:r>
              <w:rPr>
                <w:rFonts w:ascii="Calibri" w:hAnsi="Calibri" w:cstheme="minorHAnsi"/>
                <w:sz w:val="22"/>
                <w:szCs w:val="22"/>
              </w:rPr>
              <w:t>Apr 17</w:t>
            </w:r>
          </w:p>
          <w:p w:rsidR="00917155" w:rsidRDefault="00917155" w:rsidP="00E05401">
            <w:pPr>
              <w:jc w:val="center"/>
              <w:rPr>
                <w:rFonts w:ascii="Calibri" w:hAnsi="Calibri" w:cstheme="minorHAnsi"/>
                <w:sz w:val="22"/>
                <w:szCs w:val="22"/>
              </w:rPr>
            </w:pPr>
            <w:r>
              <w:rPr>
                <w:rFonts w:ascii="Calibri" w:hAnsi="Calibri" w:cstheme="minorHAnsi"/>
                <w:sz w:val="22"/>
                <w:szCs w:val="22"/>
              </w:rPr>
              <w:t>May 17</w:t>
            </w:r>
          </w:p>
        </w:tc>
        <w:tc>
          <w:tcPr>
            <w:tcW w:w="1287" w:type="dxa"/>
          </w:tcPr>
          <w:p w:rsidR="00E05401" w:rsidRPr="00A46C29" w:rsidRDefault="00E05401" w:rsidP="00E05401">
            <w:pPr>
              <w:rPr>
                <w:rFonts w:ascii="Calibri" w:hAnsi="Calibri" w:cstheme="minorHAnsi"/>
                <w:sz w:val="22"/>
                <w:szCs w:val="22"/>
              </w:rPr>
            </w:pPr>
          </w:p>
        </w:tc>
      </w:tr>
      <w:tr w:rsidR="00E05401" w:rsidRPr="00A46C29" w:rsidTr="00E05401">
        <w:tc>
          <w:tcPr>
            <w:tcW w:w="1368" w:type="dxa"/>
          </w:tcPr>
          <w:p w:rsidR="00E05401" w:rsidRDefault="00E05401" w:rsidP="00E05401">
            <w:pPr>
              <w:jc w:val="both"/>
              <w:rPr>
                <w:rFonts w:ascii="Calibri" w:eastAsia="Calibri" w:hAnsi="Calibri" w:cstheme="minorHAnsi"/>
                <w:sz w:val="22"/>
                <w:szCs w:val="22"/>
              </w:rPr>
            </w:pPr>
            <w:r>
              <w:rPr>
                <w:rFonts w:ascii="Calibri" w:eastAsia="Calibri" w:hAnsi="Calibri" w:cstheme="minorHAnsi"/>
                <w:sz w:val="22"/>
                <w:szCs w:val="22"/>
              </w:rPr>
              <w:t>1038.10.1</w:t>
            </w:r>
          </w:p>
        </w:tc>
        <w:tc>
          <w:tcPr>
            <w:tcW w:w="2535" w:type="dxa"/>
          </w:tcPr>
          <w:p w:rsidR="00E05401" w:rsidRDefault="00E05401" w:rsidP="00E05401">
            <w:pPr>
              <w:rPr>
                <w:rFonts w:ascii="Calibri" w:hAnsi="Calibri" w:cs="Calibri"/>
                <w:sz w:val="22"/>
                <w:szCs w:val="22"/>
              </w:rPr>
            </w:pPr>
            <w:r>
              <w:rPr>
                <w:rFonts w:ascii="Calibri" w:hAnsi="Calibri" w:cs="Calibri"/>
                <w:sz w:val="22"/>
                <w:szCs w:val="22"/>
              </w:rPr>
              <w:t>Victorian Leg of NMS</w:t>
            </w:r>
          </w:p>
        </w:tc>
        <w:tc>
          <w:tcPr>
            <w:tcW w:w="1135" w:type="dxa"/>
          </w:tcPr>
          <w:p w:rsidR="00E05401" w:rsidRDefault="00E05401" w:rsidP="00E0540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GL/BJ</w:t>
            </w:r>
          </w:p>
        </w:tc>
        <w:tc>
          <w:tcPr>
            <w:tcW w:w="1167" w:type="dxa"/>
          </w:tcPr>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tc>
        <w:tc>
          <w:tcPr>
            <w:tcW w:w="5249" w:type="dxa"/>
            <w:gridSpan w:val="2"/>
          </w:tcPr>
          <w:p w:rsidR="00E05401" w:rsidRDefault="00E05401" w:rsidP="00E05401">
            <w:pPr>
              <w:contextualSpacing/>
              <w:rPr>
                <w:rFonts w:ascii="Calibri" w:hAnsi="Calibri" w:cs="Calibri"/>
                <w:sz w:val="22"/>
                <w:szCs w:val="22"/>
              </w:rPr>
            </w:pPr>
            <w:r>
              <w:rPr>
                <w:rFonts w:ascii="Calibri" w:hAnsi="Calibri" w:cs="Calibri"/>
                <w:sz w:val="22"/>
                <w:szCs w:val="22"/>
              </w:rPr>
              <w:t>Guidelines for Victorian Leg of NMS to be included in AV guidelines for State Championship Events</w:t>
            </w:r>
          </w:p>
        </w:tc>
        <w:tc>
          <w:tcPr>
            <w:tcW w:w="1436" w:type="dxa"/>
          </w:tcPr>
          <w:p w:rsidR="00E05401" w:rsidRDefault="00E05401" w:rsidP="00E05401">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E05401" w:rsidRDefault="00E05401" w:rsidP="00E05401">
            <w:pPr>
              <w:jc w:val="center"/>
              <w:rPr>
                <w:rFonts w:ascii="Calibri" w:hAnsi="Calibri" w:cstheme="minorHAnsi"/>
                <w:sz w:val="22"/>
                <w:szCs w:val="22"/>
              </w:rPr>
            </w:pPr>
            <w:r>
              <w:rPr>
                <w:rFonts w:ascii="Calibri" w:hAnsi="Calibri" w:cstheme="minorHAnsi"/>
                <w:sz w:val="22"/>
                <w:szCs w:val="22"/>
              </w:rPr>
              <w:t>May 17</w:t>
            </w:r>
          </w:p>
        </w:tc>
        <w:tc>
          <w:tcPr>
            <w:tcW w:w="1287" w:type="dxa"/>
          </w:tcPr>
          <w:p w:rsidR="00E05401" w:rsidRPr="00A46C29" w:rsidRDefault="00E05401" w:rsidP="00E05401">
            <w:pPr>
              <w:rPr>
                <w:rFonts w:ascii="Calibri" w:hAnsi="Calibri" w:cstheme="minorHAnsi"/>
                <w:sz w:val="22"/>
                <w:szCs w:val="22"/>
              </w:rPr>
            </w:pPr>
          </w:p>
        </w:tc>
      </w:tr>
      <w:tr w:rsidR="00E05401" w:rsidRPr="00A46C29" w:rsidTr="00E05401">
        <w:tc>
          <w:tcPr>
            <w:tcW w:w="1368" w:type="dxa"/>
          </w:tcPr>
          <w:p w:rsidR="00E05401" w:rsidRDefault="00E05401" w:rsidP="00E05401">
            <w:pPr>
              <w:jc w:val="both"/>
              <w:rPr>
                <w:rFonts w:ascii="Calibri" w:eastAsia="Calibri" w:hAnsi="Calibri" w:cstheme="minorHAnsi"/>
                <w:sz w:val="22"/>
                <w:szCs w:val="22"/>
              </w:rPr>
            </w:pPr>
            <w:r>
              <w:rPr>
                <w:rFonts w:ascii="Calibri" w:eastAsia="Calibri" w:hAnsi="Calibri" w:cstheme="minorHAnsi"/>
                <w:sz w:val="22"/>
                <w:szCs w:val="22"/>
              </w:rPr>
              <w:t>1038.10.2</w:t>
            </w:r>
          </w:p>
        </w:tc>
        <w:tc>
          <w:tcPr>
            <w:tcW w:w="2535" w:type="dxa"/>
          </w:tcPr>
          <w:p w:rsidR="00E05401" w:rsidRDefault="00E05401" w:rsidP="00E05401">
            <w:pPr>
              <w:rPr>
                <w:rFonts w:ascii="Calibri" w:hAnsi="Calibri" w:cs="Calibri"/>
                <w:sz w:val="22"/>
                <w:szCs w:val="22"/>
              </w:rPr>
            </w:pPr>
            <w:r>
              <w:rPr>
                <w:rFonts w:ascii="Calibri" w:hAnsi="Calibri" w:cs="Calibri"/>
                <w:sz w:val="22"/>
                <w:szCs w:val="22"/>
              </w:rPr>
              <w:t>Technical Advisors to the AV Board</w:t>
            </w:r>
          </w:p>
        </w:tc>
        <w:tc>
          <w:tcPr>
            <w:tcW w:w="1135" w:type="dxa"/>
          </w:tcPr>
          <w:p w:rsidR="00E05401" w:rsidRDefault="00E05401" w:rsidP="00E0540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tc>
        <w:tc>
          <w:tcPr>
            <w:tcW w:w="1167" w:type="dxa"/>
          </w:tcPr>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917155" w:rsidRDefault="00917155" w:rsidP="00E05401">
            <w:pPr>
              <w:rPr>
                <w:rFonts w:ascii="Calibri" w:eastAsia="Calibri" w:hAnsi="Calibri" w:cstheme="minorHAnsi"/>
                <w:color w:val="000000" w:themeColor="text1"/>
                <w:sz w:val="22"/>
                <w:szCs w:val="22"/>
              </w:rPr>
            </w:pPr>
          </w:p>
          <w:p w:rsidR="00917155" w:rsidRDefault="00917155" w:rsidP="00E05401">
            <w:pPr>
              <w:rPr>
                <w:rFonts w:ascii="Calibri" w:eastAsia="Calibri" w:hAnsi="Calibri" w:cstheme="minorHAnsi"/>
                <w:color w:val="000000" w:themeColor="text1"/>
                <w:sz w:val="22"/>
                <w:szCs w:val="22"/>
              </w:rPr>
            </w:pPr>
          </w:p>
          <w:p w:rsidR="00917155" w:rsidRDefault="00917155"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25/4/17</w:t>
            </w:r>
          </w:p>
        </w:tc>
        <w:tc>
          <w:tcPr>
            <w:tcW w:w="5249" w:type="dxa"/>
            <w:gridSpan w:val="2"/>
          </w:tcPr>
          <w:p w:rsidR="00E05401" w:rsidRDefault="00E05401" w:rsidP="00E05401">
            <w:pPr>
              <w:contextualSpacing/>
              <w:rPr>
                <w:rFonts w:ascii="Calibri" w:hAnsi="Calibri" w:cs="Calibri"/>
                <w:sz w:val="22"/>
                <w:szCs w:val="22"/>
              </w:rPr>
            </w:pPr>
            <w:r>
              <w:rPr>
                <w:rFonts w:ascii="Calibri" w:hAnsi="Calibri" w:cs="Calibri"/>
                <w:sz w:val="22"/>
                <w:szCs w:val="22"/>
              </w:rPr>
              <w:t>Discussion Paper to be developed for April Board meeting on concept of technical advisors to the AV Board</w:t>
            </w:r>
          </w:p>
          <w:p w:rsidR="00917155" w:rsidRDefault="00917155" w:rsidP="00917155">
            <w:pPr>
              <w:contextualSpacing/>
              <w:rPr>
                <w:rFonts w:ascii="Calibri" w:hAnsi="Calibri" w:cs="Calibri"/>
                <w:sz w:val="22"/>
                <w:szCs w:val="22"/>
              </w:rPr>
            </w:pPr>
            <w:r>
              <w:rPr>
                <w:rFonts w:ascii="Calibri" w:hAnsi="Calibri" w:cs="Calibri"/>
                <w:sz w:val="22"/>
                <w:szCs w:val="22"/>
              </w:rPr>
              <w:t>Apologies for delay.  Given other priorities discussion paper to be presented for Jun 17 meeting.</w:t>
            </w:r>
          </w:p>
        </w:tc>
        <w:tc>
          <w:tcPr>
            <w:tcW w:w="1436" w:type="dxa"/>
          </w:tcPr>
          <w:p w:rsidR="00E05401" w:rsidRDefault="00E05401" w:rsidP="00E05401">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E05401" w:rsidRDefault="00E05401" w:rsidP="00E05401">
            <w:pPr>
              <w:jc w:val="center"/>
              <w:rPr>
                <w:rFonts w:ascii="Calibri" w:hAnsi="Calibri" w:cstheme="minorHAnsi"/>
                <w:sz w:val="22"/>
                <w:szCs w:val="22"/>
              </w:rPr>
            </w:pPr>
            <w:r>
              <w:rPr>
                <w:rFonts w:ascii="Calibri" w:hAnsi="Calibri" w:cstheme="minorHAnsi"/>
                <w:sz w:val="22"/>
                <w:szCs w:val="22"/>
              </w:rPr>
              <w:t>Apr 17</w:t>
            </w:r>
          </w:p>
          <w:p w:rsidR="00917155" w:rsidRDefault="00917155" w:rsidP="00E05401">
            <w:pPr>
              <w:jc w:val="center"/>
              <w:rPr>
                <w:rFonts w:ascii="Calibri" w:hAnsi="Calibri" w:cstheme="minorHAnsi"/>
                <w:sz w:val="22"/>
                <w:szCs w:val="22"/>
              </w:rPr>
            </w:pPr>
          </w:p>
          <w:p w:rsidR="00917155" w:rsidRDefault="00917155" w:rsidP="00E05401">
            <w:pPr>
              <w:jc w:val="center"/>
              <w:rPr>
                <w:rFonts w:ascii="Calibri" w:hAnsi="Calibri" w:cstheme="minorHAnsi"/>
                <w:sz w:val="22"/>
                <w:szCs w:val="22"/>
              </w:rPr>
            </w:pPr>
          </w:p>
          <w:p w:rsidR="00917155" w:rsidRDefault="00917155" w:rsidP="00E05401">
            <w:pPr>
              <w:jc w:val="center"/>
              <w:rPr>
                <w:rFonts w:ascii="Calibri" w:hAnsi="Calibri" w:cstheme="minorHAnsi"/>
                <w:sz w:val="22"/>
                <w:szCs w:val="22"/>
              </w:rPr>
            </w:pPr>
            <w:r>
              <w:rPr>
                <w:rFonts w:ascii="Calibri" w:hAnsi="Calibri" w:cstheme="minorHAnsi"/>
                <w:sz w:val="22"/>
                <w:szCs w:val="22"/>
              </w:rPr>
              <w:t>Jun 17</w:t>
            </w:r>
          </w:p>
        </w:tc>
        <w:tc>
          <w:tcPr>
            <w:tcW w:w="1287" w:type="dxa"/>
          </w:tcPr>
          <w:p w:rsidR="00E05401" w:rsidRPr="00A46C29" w:rsidRDefault="00E05401" w:rsidP="00E05401">
            <w:pPr>
              <w:rPr>
                <w:rFonts w:ascii="Calibri" w:hAnsi="Calibri" w:cstheme="minorHAnsi"/>
                <w:sz w:val="22"/>
                <w:szCs w:val="22"/>
              </w:rPr>
            </w:pPr>
          </w:p>
        </w:tc>
      </w:tr>
      <w:tr w:rsidR="00E05401" w:rsidRPr="00A46C29" w:rsidTr="00E05401">
        <w:tc>
          <w:tcPr>
            <w:tcW w:w="1368" w:type="dxa"/>
          </w:tcPr>
          <w:p w:rsidR="00E05401" w:rsidRDefault="00E05401" w:rsidP="00E05401">
            <w:pPr>
              <w:jc w:val="both"/>
              <w:rPr>
                <w:rFonts w:ascii="Calibri" w:eastAsia="Calibri" w:hAnsi="Calibri" w:cstheme="minorHAnsi"/>
                <w:sz w:val="22"/>
                <w:szCs w:val="22"/>
              </w:rPr>
            </w:pPr>
            <w:r>
              <w:rPr>
                <w:rFonts w:ascii="Calibri" w:eastAsia="Calibri" w:hAnsi="Calibri" w:cstheme="minorHAnsi"/>
                <w:sz w:val="22"/>
                <w:szCs w:val="22"/>
              </w:rPr>
              <w:t>1038.10.3</w:t>
            </w:r>
          </w:p>
        </w:tc>
        <w:tc>
          <w:tcPr>
            <w:tcW w:w="2535" w:type="dxa"/>
          </w:tcPr>
          <w:p w:rsidR="00E05401" w:rsidRDefault="00E05401" w:rsidP="00E05401">
            <w:pPr>
              <w:rPr>
                <w:rFonts w:ascii="Calibri" w:hAnsi="Calibri" w:cs="Calibri"/>
                <w:sz w:val="22"/>
                <w:szCs w:val="22"/>
              </w:rPr>
            </w:pPr>
            <w:r>
              <w:rPr>
                <w:rFonts w:ascii="Calibri" w:hAnsi="Calibri" w:cs="Calibri"/>
                <w:sz w:val="22"/>
                <w:szCs w:val="22"/>
              </w:rPr>
              <w:t>Live Streaming</w:t>
            </w:r>
          </w:p>
        </w:tc>
        <w:tc>
          <w:tcPr>
            <w:tcW w:w="1135" w:type="dxa"/>
          </w:tcPr>
          <w:p w:rsidR="00E05401" w:rsidRDefault="00E05401" w:rsidP="00E0540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tc>
        <w:tc>
          <w:tcPr>
            <w:tcW w:w="5249" w:type="dxa"/>
            <w:gridSpan w:val="2"/>
          </w:tcPr>
          <w:p w:rsidR="00E05401" w:rsidRDefault="00E05401" w:rsidP="00E05401">
            <w:pPr>
              <w:contextualSpacing/>
              <w:rPr>
                <w:rFonts w:ascii="Calibri" w:hAnsi="Calibri" w:cs="Calibri"/>
                <w:sz w:val="22"/>
                <w:szCs w:val="22"/>
              </w:rPr>
            </w:pPr>
            <w:r>
              <w:rPr>
                <w:rFonts w:ascii="Calibri" w:hAnsi="Calibri" w:cs="Calibri"/>
                <w:sz w:val="22"/>
                <w:szCs w:val="22"/>
              </w:rPr>
              <w:t>BJ to discuss live streaming proposal with David Gaze.  Discussion paper to be put to May 17 Board Meeting (or earlier if ready).</w:t>
            </w:r>
          </w:p>
        </w:tc>
        <w:tc>
          <w:tcPr>
            <w:tcW w:w="1436" w:type="dxa"/>
          </w:tcPr>
          <w:p w:rsidR="00E05401" w:rsidRDefault="00E05401" w:rsidP="00E05401">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E05401" w:rsidRDefault="00E05401" w:rsidP="00E05401">
            <w:pPr>
              <w:jc w:val="center"/>
              <w:rPr>
                <w:rFonts w:ascii="Calibri" w:hAnsi="Calibri" w:cstheme="minorHAnsi"/>
                <w:sz w:val="22"/>
                <w:szCs w:val="22"/>
              </w:rPr>
            </w:pPr>
            <w:r>
              <w:rPr>
                <w:rFonts w:ascii="Calibri" w:hAnsi="Calibri" w:cstheme="minorHAnsi"/>
                <w:sz w:val="22"/>
                <w:szCs w:val="22"/>
              </w:rPr>
              <w:t>May 17</w:t>
            </w:r>
          </w:p>
        </w:tc>
        <w:tc>
          <w:tcPr>
            <w:tcW w:w="1287" w:type="dxa"/>
          </w:tcPr>
          <w:p w:rsidR="00E05401" w:rsidRPr="00A46C29" w:rsidRDefault="00E05401" w:rsidP="00E05401">
            <w:pPr>
              <w:rPr>
                <w:rFonts w:ascii="Calibri" w:hAnsi="Calibri" w:cstheme="minorHAnsi"/>
                <w:sz w:val="22"/>
                <w:szCs w:val="22"/>
              </w:rPr>
            </w:pPr>
          </w:p>
        </w:tc>
      </w:tr>
      <w:tr w:rsidR="00E05401" w:rsidRPr="00A46C29" w:rsidTr="00E05401">
        <w:tc>
          <w:tcPr>
            <w:tcW w:w="1368" w:type="dxa"/>
          </w:tcPr>
          <w:p w:rsidR="00E05401" w:rsidRDefault="00E05401" w:rsidP="00E05401">
            <w:pPr>
              <w:jc w:val="both"/>
              <w:rPr>
                <w:rFonts w:ascii="Calibri" w:eastAsia="Calibri" w:hAnsi="Calibri" w:cstheme="minorHAnsi"/>
                <w:sz w:val="22"/>
                <w:szCs w:val="22"/>
              </w:rPr>
            </w:pPr>
            <w:r>
              <w:rPr>
                <w:rFonts w:ascii="Calibri" w:eastAsia="Calibri" w:hAnsi="Calibri" w:cstheme="minorHAnsi"/>
                <w:sz w:val="22"/>
                <w:szCs w:val="22"/>
              </w:rPr>
              <w:t>1040.8.2</w:t>
            </w:r>
          </w:p>
        </w:tc>
        <w:tc>
          <w:tcPr>
            <w:tcW w:w="2535" w:type="dxa"/>
          </w:tcPr>
          <w:p w:rsidR="00E05401" w:rsidRDefault="00E05401" w:rsidP="00E05401">
            <w:pPr>
              <w:rPr>
                <w:rFonts w:ascii="Calibri" w:hAnsi="Calibri" w:cs="Calibri"/>
                <w:sz w:val="22"/>
                <w:szCs w:val="22"/>
              </w:rPr>
            </w:pPr>
            <w:r>
              <w:rPr>
                <w:rFonts w:ascii="Calibri" w:hAnsi="Calibri" w:cs="Calibri"/>
                <w:sz w:val="22"/>
                <w:szCs w:val="22"/>
              </w:rPr>
              <w:t>New Club Badges Procedures</w:t>
            </w:r>
          </w:p>
        </w:tc>
        <w:tc>
          <w:tcPr>
            <w:tcW w:w="1135" w:type="dxa"/>
          </w:tcPr>
          <w:p w:rsidR="00E05401" w:rsidRDefault="00E05401" w:rsidP="00E0540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917155" w:rsidRDefault="00917155" w:rsidP="00E05401">
            <w:pPr>
              <w:rPr>
                <w:rFonts w:ascii="Calibri" w:eastAsia="Calibri" w:hAnsi="Calibri" w:cstheme="minorHAnsi"/>
                <w:color w:val="000000" w:themeColor="text1"/>
                <w:sz w:val="22"/>
                <w:szCs w:val="22"/>
              </w:rPr>
            </w:pPr>
          </w:p>
        </w:tc>
        <w:tc>
          <w:tcPr>
            <w:tcW w:w="5249" w:type="dxa"/>
            <w:gridSpan w:val="2"/>
          </w:tcPr>
          <w:p w:rsidR="00E05401" w:rsidRDefault="00E05401" w:rsidP="00E05401">
            <w:pPr>
              <w:contextualSpacing/>
              <w:rPr>
                <w:rFonts w:ascii="Calibri" w:hAnsi="Calibri" w:cs="Calibri"/>
                <w:sz w:val="22"/>
                <w:szCs w:val="22"/>
              </w:rPr>
            </w:pPr>
            <w:r>
              <w:rPr>
                <w:rFonts w:ascii="Calibri" w:hAnsi="Calibri" w:cs="Calibri"/>
                <w:sz w:val="22"/>
                <w:szCs w:val="22"/>
              </w:rPr>
              <w:t xml:space="preserve">Stocks of badges held by State Badges Recorder to be run down and then new procedure introduced to clubs.   Paul Gardiner and </w:t>
            </w:r>
            <w:proofErr w:type="spellStart"/>
            <w:r>
              <w:rPr>
                <w:rFonts w:ascii="Calibri" w:hAnsi="Calibri" w:cs="Calibri"/>
                <w:sz w:val="22"/>
                <w:szCs w:val="22"/>
              </w:rPr>
              <w:t>Ros</w:t>
            </w:r>
            <w:proofErr w:type="spellEnd"/>
            <w:r>
              <w:rPr>
                <w:rFonts w:ascii="Calibri" w:hAnsi="Calibri" w:cs="Calibri"/>
                <w:sz w:val="22"/>
                <w:szCs w:val="22"/>
              </w:rPr>
              <w:t xml:space="preserve"> </w:t>
            </w:r>
            <w:proofErr w:type="spellStart"/>
            <w:r>
              <w:rPr>
                <w:rFonts w:ascii="Calibri" w:hAnsi="Calibri" w:cs="Calibri"/>
                <w:sz w:val="22"/>
                <w:szCs w:val="22"/>
              </w:rPr>
              <w:t>Greig</w:t>
            </w:r>
            <w:proofErr w:type="spellEnd"/>
            <w:r>
              <w:rPr>
                <w:rFonts w:ascii="Calibri" w:hAnsi="Calibri" w:cs="Calibri"/>
                <w:sz w:val="22"/>
                <w:szCs w:val="22"/>
              </w:rPr>
              <w:t xml:space="preserve"> to be advised and asked to have new procedure ready for clubs by 1 Jul 17.</w:t>
            </w:r>
          </w:p>
        </w:tc>
        <w:tc>
          <w:tcPr>
            <w:tcW w:w="1436" w:type="dxa"/>
          </w:tcPr>
          <w:p w:rsidR="00E05401" w:rsidRDefault="00917155" w:rsidP="00E05401">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E05401" w:rsidRDefault="00E05401" w:rsidP="00E05401">
            <w:pPr>
              <w:jc w:val="center"/>
              <w:rPr>
                <w:rFonts w:ascii="Calibri" w:hAnsi="Calibri" w:cstheme="minorHAnsi"/>
                <w:sz w:val="22"/>
                <w:szCs w:val="22"/>
              </w:rPr>
            </w:pPr>
            <w:r>
              <w:rPr>
                <w:rFonts w:ascii="Calibri" w:hAnsi="Calibri" w:cstheme="minorHAnsi"/>
                <w:sz w:val="22"/>
                <w:szCs w:val="22"/>
              </w:rPr>
              <w:t>May 17</w:t>
            </w:r>
          </w:p>
        </w:tc>
        <w:tc>
          <w:tcPr>
            <w:tcW w:w="1287" w:type="dxa"/>
          </w:tcPr>
          <w:p w:rsidR="00E05401" w:rsidRPr="00A46C29" w:rsidRDefault="00E05401" w:rsidP="00E05401">
            <w:pPr>
              <w:rPr>
                <w:rFonts w:ascii="Calibri" w:hAnsi="Calibri" w:cstheme="minorHAnsi"/>
                <w:sz w:val="22"/>
                <w:szCs w:val="22"/>
              </w:rPr>
            </w:pPr>
          </w:p>
        </w:tc>
      </w:tr>
      <w:tr w:rsidR="00E05401" w:rsidRPr="00A46C29" w:rsidTr="00E05401">
        <w:tc>
          <w:tcPr>
            <w:tcW w:w="1368" w:type="dxa"/>
          </w:tcPr>
          <w:p w:rsidR="00E05401" w:rsidRDefault="00E05401" w:rsidP="00E05401">
            <w:pPr>
              <w:jc w:val="both"/>
              <w:rPr>
                <w:rFonts w:ascii="Calibri" w:eastAsia="Calibri" w:hAnsi="Calibri" w:cstheme="minorHAnsi"/>
                <w:sz w:val="22"/>
                <w:szCs w:val="22"/>
              </w:rPr>
            </w:pPr>
            <w:r>
              <w:rPr>
                <w:rFonts w:ascii="Calibri" w:eastAsia="Calibri" w:hAnsi="Calibri" w:cstheme="minorHAnsi"/>
                <w:sz w:val="22"/>
                <w:szCs w:val="22"/>
              </w:rPr>
              <w:t>1040.10.1</w:t>
            </w:r>
          </w:p>
        </w:tc>
        <w:tc>
          <w:tcPr>
            <w:tcW w:w="2535" w:type="dxa"/>
          </w:tcPr>
          <w:p w:rsidR="00E05401" w:rsidRDefault="00E05401" w:rsidP="00E05401">
            <w:pPr>
              <w:rPr>
                <w:rFonts w:ascii="Calibri" w:hAnsi="Calibri" w:cs="Calibri"/>
                <w:sz w:val="22"/>
                <w:szCs w:val="22"/>
              </w:rPr>
            </w:pPr>
            <w:r>
              <w:rPr>
                <w:rFonts w:ascii="Calibri" w:hAnsi="Calibri" w:cs="Calibri"/>
                <w:sz w:val="22"/>
                <w:szCs w:val="22"/>
              </w:rPr>
              <w:t>Partnership with Golf Victoria</w:t>
            </w:r>
          </w:p>
        </w:tc>
        <w:tc>
          <w:tcPr>
            <w:tcW w:w="1135" w:type="dxa"/>
          </w:tcPr>
          <w:p w:rsidR="00E05401" w:rsidRDefault="00E05401" w:rsidP="00E0540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w:t>
            </w:r>
          </w:p>
        </w:tc>
        <w:tc>
          <w:tcPr>
            <w:tcW w:w="1167" w:type="dxa"/>
          </w:tcPr>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D7136C" w:rsidRDefault="00D7136C"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9" w:type="dxa"/>
            <w:gridSpan w:val="2"/>
          </w:tcPr>
          <w:p w:rsidR="00E05401" w:rsidRDefault="00E05401" w:rsidP="00E05401">
            <w:pPr>
              <w:contextualSpacing/>
              <w:rPr>
                <w:rFonts w:ascii="Calibri" w:hAnsi="Calibri" w:cs="Calibri"/>
                <w:sz w:val="22"/>
                <w:szCs w:val="22"/>
              </w:rPr>
            </w:pPr>
            <w:r>
              <w:rPr>
                <w:rFonts w:ascii="Calibri" w:hAnsi="Calibri" w:cs="Calibri"/>
                <w:sz w:val="22"/>
                <w:szCs w:val="22"/>
              </w:rPr>
              <w:t>Discussion paper to be presented to Board Meeting</w:t>
            </w:r>
          </w:p>
          <w:p w:rsidR="00E05401" w:rsidRPr="00D7136C" w:rsidRDefault="00D7136C" w:rsidP="00E05401">
            <w:pPr>
              <w:contextualSpacing/>
              <w:rPr>
                <w:rFonts w:ascii="Calibri" w:hAnsi="Calibri" w:cs="Calibri"/>
                <w:sz w:val="22"/>
                <w:szCs w:val="22"/>
              </w:rPr>
            </w:pPr>
            <w:r>
              <w:rPr>
                <w:rFonts w:ascii="Calibri" w:hAnsi="Calibri" w:cs="Calibri"/>
                <w:sz w:val="22"/>
                <w:szCs w:val="22"/>
              </w:rPr>
              <w:t>AP still working on this proposal</w:t>
            </w:r>
          </w:p>
        </w:tc>
        <w:tc>
          <w:tcPr>
            <w:tcW w:w="1436" w:type="dxa"/>
          </w:tcPr>
          <w:p w:rsidR="00E05401" w:rsidRDefault="00D7136C" w:rsidP="00E05401">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E05401" w:rsidRDefault="00D7136C" w:rsidP="00E05401">
            <w:pPr>
              <w:jc w:val="center"/>
              <w:rPr>
                <w:rFonts w:ascii="Calibri" w:hAnsi="Calibri" w:cstheme="minorHAnsi"/>
                <w:sz w:val="22"/>
                <w:szCs w:val="22"/>
              </w:rPr>
            </w:pPr>
            <w:r>
              <w:rPr>
                <w:rFonts w:ascii="Calibri" w:hAnsi="Calibri" w:cstheme="minorHAnsi"/>
                <w:sz w:val="22"/>
                <w:szCs w:val="22"/>
              </w:rPr>
              <w:t>Apr 17</w:t>
            </w:r>
          </w:p>
          <w:p w:rsidR="00D7136C" w:rsidRDefault="00D7136C" w:rsidP="00E05401">
            <w:pPr>
              <w:jc w:val="center"/>
              <w:rPr>
                <w:rFonts w:ascii="Calibri" w:hAnsi="Calibri" w:cstheme="minorHAnsi"/>
                <w:sz w:val="22"/>
                <w:szCs w:val="22"/>
              </w:rPr>
            </w:pPr>
            <w:r>
              <w:rPr>
                <w:rFonts w:ascii="Calibri" w:hAnsi="Calibri" w:cstheme="minorHAnsi"/>
                <w:sz w:val="22"/>
                <w:szCs w:val="22"/>
              </w:rPr>
              <w:t>Jun 17</w:t>
            </w:r>
          </w:p>
        </w:tc>
        <w:tc>
          <w:tcPr>
            <w:tcW w:w="1287" w:type="dxa"/>
          </w:tcPr>
          <w:p w:rsidR="00E05401" w:rsidRPr="00A46C29" w:rsidRDefault="00E05401" w:rsidP="00E05401">
            <w:pPr>
              <w:rPr>
                <w:rFonts w:ascii="Calibri" w:hAnsi="Calibri" w:cstheme="minorHAnsi"/>
                <w:sz w:val="22"/>
                <w:szCs w:val="22"/>
              </w:rPr>
            </w:pPr>
          </w:p>
        </w:tc>
      </w:tr>
      <w:tr w:rsidR="00E05401" w:rsidRPr="00A46C29" w:rsidTr="00E05401">
        <w:tc>
          <w:tcPr>
            <w:tcW w:w="1368" w:type="dxa"/>
          </w:tcPr>
          <w:p w:rsidR="00E05401" w:rsidRDefault="00E05401" w:rsidP="00E05401">
            <w:pPr>
              <w:jc w:val="both"/>
              <w:rPr>
                <w:rFonts w:ascii="Calibri" w:eastAsia="Calibri" w:hAnsi="Calibri" w:cstheme="minorHAnsi"/>
                <w:sz w:val="22"/>
                <w:szCs w:val="22"/>
              </w:rPr>
            </w:pPr>
            <w:r>
              <w:rPr>
                <w:rFonts w:ascii="Calibri" w:eastAsia="Calibri" w:hAnsi="Calibri" w:cstheme="minorHAnsi"/>
                <w:sz w:val="22"/>
                <w:szCs w:val="22"/>
              </w:rPr>
              <w:t>1040.10.3</w:t>
            </w:r>
          </w:p>
        </w:tc>
        <w:tc>
          <w:tcPr>
            <w:tcW w:w="2535" w:type="dxa"/>
          </w:tcPr>
          <w:p w:rsidR="00E05401" w:rsidRDefault="00E05401" w:rsidP="00E05401">
            <w:pPr>
              <w:rPr>
                <w:rFonts w:ascii="Calibri" w:hAnsi="Calibri" w:cs="Calibri"/>
                <w:sz w:val="22"/>
                <w:szCs w:val="22"/>
              </w:rPr>
            </w:pPr>
            <w:r>
              <w:rPr>
                <w:rFonts w:ascii="Calibri" w:hAnsi="Calibri" w:cs="Calibri"/>
                <w:sz w:val="22"/>
                <w:szCs w:val="22"/>
              </w:rPr>
              <w:t>State Matchplay</w:t>
            </w:r>
          </w:p>
        </w:tc>
        <w:tc>
          <w:tcPr>
            <w:tcW w:w="1135" w:type="dxa"/>
          </w:tcPr>
          <w:p w:rsidR="00E05401" w:rsidRDefault="00E05401" w:rsidP="00E0540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w:t>
            </w:r>
          </w:p>
        </w:tc>
        <w:tc>
          <w:tcPr>
            <w:tcW w:w="1167" w:type="dxa"/>
          </w:tcPr>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tc>
        <w:tc>
          <w:tcPr>
            <w:tcW w:w="5249" w:type="dxa"/>
            <w:gridSpan w:val="2"/>
          </w:tcPr>
          <w:p w:rsidR="00E05401" w:rsidRDefault="00E05401" w:rsidP="00E05401">
            <w:pPr>
              <w:contextualSpacing/>
              <w:rPr>
                <w:rFonts w:ascii="Calibri" w:hAnsi="Calibri" w:cs="Calibri"/>
                <w:sz w:val="22"/>
                <w:szCs w:val="22"/>
              </w:rPr>
            </w:pPr>
            <w:r>
              <w:rPr>
                <w:rFonts w:ascii="Calibri" w:hAnsi="Calibri" w:cs="Calibri"/>
                <w:sz w:val="22"/>
                <w:szCs w:val="22"/>
              </w:rPr>
              <w:t xml:space="preserve">AP to present discussion paper for 2018 State Matchplay based on survey results and discussions </w:t>
            </w:r>
          </w:p>
        </w:tc>
        <w:tc>
          <w:tcPr>
            <w:tcW w:w="1436" w:type="dxa"/>
          </w:tcPr>
          <w:p w:rsidR="00E05401" w:rsidRDefault="00D7136C" w:rsidP="00E05401">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E05401" w:rsidRDefault="00E05401" w:rsidP="00E05401">
            <w:pPr>
              <w:jc w:val="center"/>
              <w:rPr>
                <w:rFonts w:ascii="Calibri" w:hAnsi="Calibri" w:cstheme="minorHAnsi"/>
                <w:sz w:val="22"/>
                <w:szCs w:val="22"/>
              </w:rPr>
            </w:pPr>
            <w:r>
              <w:rPr>
                <w:rFonts w:ascii="Calibri" w:hAnsi="Calibri" w:cstheme="minorHAnsi"/>
                <w:sz w:val="22"/>
                <w:szCs w:val="22"/>
              </w:rPr>
              <w:t>May 17</w:t>
            </w:r>
          </w:p>
        </w:tc>
        <w:tc>
          <w:tcPr>
            <w:tcW w:w="1287" w:type="dxa"/>
          </w:tcPr>
          <w:p w:rsidR="00E05401" w:rsidRPr="00A46C29" w:rsidRDefault="00E05401" w:rsidP="00E05401">
            <w:pPr>
              <w:rPr>
                <w:rFonts w:ascii="Calibri" w:hAnsi="Calibri" w:cstheme="minorHAnsi"/>
                <w:sz w:val="22"/>
                <w:szCs w:val="22"/>
              </w:rPr>
            </w:pPr>
          </w:p>
        </w:tc>
      </w:tr>
      <w:tr w:rsidR="00E05401" w:rsidRPr="00A46C29" w:rsidTr="00E05401">
        <w:tc>
          <w:tcPr>
            <w:tcW w:w="1368" w:type="dxa"/>
          </w:tcPr>
          <w:p w:rsidR="00E05401" w:rsidRDefault="00E05401" w:rsidP="00E05401">
            <w:pPr>
              <w:jc w:val="both"/>
              <w:rPr>
                <w:rFonts w:ascii="Calibri" w:eastAsia="Calibri" w:hAnsi="Calibri" w:cstheme="minorHAnsi"/>
                <w:sz w:val="22"/>
                <w:szCs w:val="22"/>
              </w:rPr>
            </w:pPr>
            <w:r>
              <w:rPr>
                <w:rFonts w:ascii="Calibri" w:eastAsia="Calibri" w:hAnsi="Calibri" w:cstheme="minorHAnsi"/>
                <w:sz w:val="22"/>
                <w:szCs w:val="22"/>
              </w:rPr>
              <w:t>1040.10.6</w:t>
            </w:r>
          </w:p>
        </w:tc>
        <w:tc>
          <w:tcPr>
            <w:tcW w:w="2535" w:type="dxa"/>
          </w:tcPr>
          <w:p w:rsidR="00E05401" w:rsidRDefault="00E05401" w:rsidP="00E05401">
            <w:pPr>
              <w:rPr>
                <w:rFonts w:ascii="Calibri" w:hAnsi="Calibri" w:cs="Calibri"/>
                <w:sz w:val="22"/>
                <w:szCs w:val="22"/>
              </w:rPr>
            </w:pPr>
            <w:r>
              <w:rPr>
                <w:rFonts w:ascii="Calibri" w:hAnsi="Calibri" w:cs="Calibri"/>
                <w:sz w:val="22"/>
                <w:szCs w:val="22"/>
              </w:rPr>
              <w:t>Security Access to IT systems</w:t>
            </w:r>
          </w:p>
        </w:tc>
        <w:tc>
          <w:tcPr>
            <w:tcW w:w="1135" w:type="dxa"/>
          </w:tcPr>
          <w:p w:rsidR="00E05401" w:rsidRDefault="00E05401" w:rsidP="00E0540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tc>
        <w:tc>
          <w:tcPr>
            <w:tcW w:w="1167" w:type="dxa"/>
          </w:tcPr>
          <w:p w:rsidR="00E05401" w:rsidRDefault="00E05401"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tc>
        <w:tc>
          <w:tcPr>
            <w:tcW w:w="5249" w:type="dxa"/>
            <w:gridSpan w:val="2"/>
          </w:tcPr>
          <w:p w:rsidR="00E05401" w:rsidRDefault="00E05401" w:rsidP="00E05401">
            <w:pPr>
              <w:contextualSpacing/>
              <w:rPr>
                <w:rFonts w:ascii="Calibri" w:hAnsi="Calibri" w:cs="Calibri"/>
                <w:sz w:val="22"/>
                <w:szCs w:val="22"/>
              </w:rPr>
            </w:pPr>
            <w:r>
              <w:rPr>
                <w:rFonts w:ascii="Calibri" w:hAnsi="Calibri" w:cs="Calibri"/>
                <w:sz w:val="22"/>
                <w:szCs w:val="22"/>
              </w:rPr>
              <w:t>AH to document access requirements with the view to presenting the outcomes at the May Board Meeting</w:t>
            </w:r>
          </w:p>
        </w:tc>
        <w:tc>
          <w:tcPr>
            <w:tcW w:w="1436" w:type="dxa"/>
          </w:tcPr>
          <w:p w:rsidR="00E05401" w:rsidRDefault="00D7136C" w:rsidP="00E05401">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E05401" w:rsidRDefault="00E05401" w:rsidP="00E05401">
            <w:pPr>
              <w:jc w:val="center"/>
              <w:rPr>
                <w:rFonts w:ascii="Calibri" w:hAnsi="Calibri" w:cstheme="minorHAnsi"/>
                <w:sz w:val="22"/>
                <w:szCs w:val="22"/>
              </w:rPr>
            </w:pPr>
            <w:r>
              <w:rPr>
                <w:rFonts w:ascii="Calibri" w:hAnsi="Calibri" w:cstheme="minorHAnsi"/>
                <w:sz w:val="22"/>
                <w:szCs w:val="22"/>
              </w:rPr>
              <w:t>May 17</w:t>
            </w:r>
          </w:p>
        </w:tc>
        <w:tc>
          <w:tcPr>
            <w:tcW w:w="1287" w:type="dxa"/>
          </w:tcPr>
          <w:p w:rsidR="00E05401" w:rsidRPr="00A46C29" w:rsidRDefault="00E05401" w:rsidP="00E05401">
            <w:pPr>
              <w:rPr>
                <w:rFonts w:ascii="Calibri" w:hAnsi="Calibri" w:cstheme="minorHAnsi"/>
                <w:sz w:val="22"/>
                <w:szCs w:val="22"/>
              </w:rPr>
            </w:pPr>
          </w:p>
        </w:tc>
      </w:tr>
      <w:tr w:rsidR="00DE6FFB" w:rsidRPr="00A46C29" w:rsidTr="00E05401">
        <w:tc>
          <w:tcPr>
            <w:tcW w:w="1368" w:type="dxa"/>
          </w:tcPr>
          <w:p w:rsidR="00DE6FFB" w:rsidRDefault="00DE6FFB" w:rsidP="00E05401">
            <w:pPr>
              <w:jc w:val="both"/>
              <w:rPr>
                <w:rFonts w:ascii="Calibri" w:eastAsia="Calibri" w:hAnsi="Calibri" w:cstheme="minorHAnsi"/>
                <w:sz w:val="22"/>
                <w:szCs w:val="22"/>
              </w:rPr>
            </w:pPr>
            <w:r>
              <w:rPr>
                <w:rFonts w:ascii="Calibri" w:eastAsia="Calibri" w:hAnsi="Calibri" w:cstheme="minorHAnsi"/>
                <w:sz w:val="22"/>
                <w:szCs w:val="22"/>
              </w:rPr>
              <w:t>1042.8.2.1</w:t>
            </w:r>
          </w:p>
        </w:tc>
        <w:tc>
          <w:tcPr>
            <w:tcW w:w="2535" w:type="dxa"/>
          </w:tcPr>
          <w:p w:rsidR="00DE6FFB" w:rsidRDefault="00DE6FFB" w:rsidP="00E05401">
            <w:pPr>
              <w:rPr>
                <w:rFonts w:ascii="Calibri" w:hAnsi="Calibri" w:cs="Calibri"/>
                <w:sz w:val="22"/>
                <w:szCs w:val="22"/>
              </w:rPr>
            </w:pPr>
            <w:r>
              <w:rPr>
                <w:rFonts w:ascii="Calibri" w:hAnsi="Calibri" w:cs="Calibri"/>
                <w:sz w:val="22"/>
                <w:szCs w:val="22"/>
              </w:rPr>
              <w:t>AV Tournament and State Records for World Archery recognised rounds in Open division for Para and VI archers</w:t>
            </w:r>
          </w:p>
        </w:tc>
        <w:tc>
          <w:tcPr>
            <w:tcW w:w="1135" w:type="dxa"/>
          </w:tcPr>
          <w:p w:rsidR="00DE6FFB" w:rsidRDefault="00DE6FFB" w:rsidP="00E0540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DE6FFB" w:rsidRDefault="00DE6FFB" w:rsidP="00E0540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9" w:type="dxa"/>
            <w:gridSpan w:val="2"/>
          </w:tcPr>
          <w:p w:rsidR="00DE6FFB" w:rsidRDefault="00DE6FFB" w:rsidP="00E05401">
            <w:pPr>
              <w:contextualSpacing/>
              <w:rPr>
                <w:rFonts w:ascii="Calibri" w:hAnsi="Calibri" w:cs="Calibri"/>
                <w:sz w:val="22"/>
                <w:szCs w:val="22"/>
              </w:rPr>
            </w:pPr>
            <w:r>
              <w:rPr>
                <w:rFonts w:ascii="Calibri" w:hAnsi="Calibri" w:cs="Calibri"/>
                <w:sz w:val="22"/>
                <w:szCs w:val="22"/>
              </w:rPr>
              <w:t>Liaise with State Records Recorder to establish these records.   Optimal use of Archers Diary for these records where possible.</w:t>
            </w:r>
          </w:p>
        </w:tc>
        <w:tc>
          <w:tcPr>
            <w:tcW w:w="1436" w:type="dxa"/>
          </w:tcPr>
          <w:p w:rsidR="00DE6FFB" w:rsidRDefault="00DE6FFB" w:rsidP="00E05401">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DE6FFB" w:rsidRDefault="00DE6FFB" w:rsidP="00E05401">
            <w:pPr>
              <w:jc w:val="center"/>
              <w:rPr>
                <w:rFonts w:ascii="Calibri" w:hAnsi="Calibri" w:cstheme="minorHAnsi"/>
                <w:sz w:val="22"/>
                <w:szCs w:val="22"/>
              </w:rPr>
            </w:pPr>
            <w:r>
              <w:rPr>
                <w:rFonts w:ascii="Calibri" w:hAnsi="Calibri" w:cstheme="minorHAnsi"/>
                <w:sz w:val="22"/>
                <w:szCs w:val="22"/>
              </w:rPr>
              <w:t>July 17</w:t>
            </w:r>
          </w:p>
        </w:tc>
        <w:tc>
          <w:tcPr>
            <w:tcW w:w="1287" w:type="dxa"/>
          </w:tcPr>
          <w:p w:rsidR="00DE6FFB" w:rsidRPr="00A46C29" w:rsidRDefault="00DE6FFB" w:rsidP="00E05401">
            <w:pPr>
              <w:rPr>
                <w:rFonts w:ascii="Calibri" w:hAnsi="Calibri" w:cstheme="minorHAnsi"/>
                <w:sz w:val="22"/>
                <w:szCs w:val="22"/>
              </w:rPr>
            </w:pPr>
          </w:p>
        </w:tc>
      </w:tr>
      <w:tr w:rsidR="00DE6FFB" w:rsidRPr="00A46C29" w:rsidTr="00E05401">
        <w:tc>
          <w:tcPr>
            <w:tcW w:w="1368" w:type="dxa"/>
          </w:tcPr>
          <w:p w:rsidR="00DE6FFB" w:rsidRDefault="00DE6FFB" w:rsidP="00DE6FFB">
            <w:pPr>
              <w:jc w:val="both"/>
              <w:rPr>
                <w:rFonts w:ascii="Calibri" w:eastAsia="Calibri" w:hAnsi="Calibri" w:cstheme="minorHAnsi"/>
                <w:sz w:val="22"/>
                <w:szCs w:val="22"/>
              </w:rPr>
            </w:pPr>
            <w:r>
              <w:rPr>
                <w:rFonts w:ascii="Calibri" w:eastAsia="Calibri" w:hAnsi="Calibri" w:cstheme="minorHAnsi"/>
                <w:sz w:val="22"/>
                <w:szCs w:val="22"/>
              </w:rPr>
              <w:t>1042.8.2.1</w:t>
            </w:r>
          </w:p>
        </w:tc>
        <w:tc>
          <w:tcPr>
            <w:tcW w:w="2535" w:type="dxa"/>
          </w:tcPr>
          <w:p w:rsidR="00DE6FFB" w:rsidRDefault="00DE6FFB" w:rsidP="00DE6FFB">
            <w:pPr>
              <w:rPr>
                <w:rFonts w:ascii="Calibri" w:hAnsi="Calibri" w:cs="Calibri"/>
                <w:sz w:val="22"/>
                <w:szCs w:val="22"/>
              </w:rPr>
            </w:pPr>
            <w:r>
              <w:rPr>
                <w:rFonts w:ascii="Calibri" w:hAnsi="Calibri" w:cs="Calibri"/>
                <w:sz w:val="22"/>
                <w:szCs w:val="22"/>
              </w:rPr>
              <w:t>Para &amp; VI Honorary State Team and Team Management</w:t>
            </w:r>
          </w:p>
        </w:tc>
        <w:tc>
          <w:tcPr>
            <w:tcW w:w="1135" w:type="dxa"/>
          </w:tcPr>
          <w:p w:rsidR="00DE6FFB" w:rsidRDefault="00DE6FFB" w:rsidP="00DE6FF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DE6FFB" w:rsidRDefault="00DE6FFB" w:rsidP="00DE6FFB">
            <w:pPr>
              <w:jc w:val="both"/>
              <w:rPr>
                <w:rFonts w:ascii="Calibri" w:eastAsia="Calibri" w:hAnsi="Calibri" w:cstheme="minorHAnsi"/>
                <w:color w:val="000000" w:themeColor="text1"/>
                <w:sz w:val="22"/>
                <w:szCs w:val="22"/>
              </w:rPr>
            </w:pPr>
          </w:p>
          <w:p w:rsidR="00DE6FFB" w:rsidRDefault="00DE6FFB" w:rsidP="00DE6FF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p w:rsidR="00DE6FFB" w:rsidRDefault="00DE6FFB" w:rsidP="00DE6FFB">
            <w:pPr>
              <w:jc w:val="both"/>
              <w:rPr>
                <w:rFonts w:ascii="Calibri" w:eastAsia="Calibri" w:hAnsi="Calibri" w:cstheme="minorHAnsi"/>
                <w:color w:val="000000" w:themeColor="text1"/>
                <w:sz w:val="22"/>
                <w:szCs w:val="22"/>
              </w:rPr>
            </w:pPr>
          </w:p>
          <w:p w:rsidR="00DE6FFB" w:rsidRDefault="00DE6FFB" w:rsidP="00DE6FF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DE6FFB" w:rsidRDefault="00DE6FFB" w:rsidP="00DE6FF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9" w:type="dxa"/>
            <w:gridSpan w:val="2"/>
          </w:tcPr>
          <w:p w:rsidR="00DE6FFB" w:rsidRDefault="00DE6FFB" w:rsidP="00DE6FFB">
            <w:pPr>
              <w:contextualSpacing/>
              <w:rPr>
                <w:rFonts w:ascii="Calibri" w:hAnsi="Calibri" w:cs="Calibri"/>
                <w:sz w:val="22"/>
                <w:szCs w:val="22"/>
              </w:rPr>
            </w:pPr>
            <w:r>
              <w:rPr>
                <w:rFonts w:ascii="Calibri" w:hAnsi="Calibri" w:cs="Calibri"/>
                <w:sz w:val="22"/>
                <w:szCs w:val="22"/>
              </w:rPr>
              <w:t>Ensure that honorary team information is included in policy currently being rewritten – Team Selection Policy</w:t>
            </w:r>
          </w:p>
          <w:p w:rsidR="00DE6FFB" w:rsidRDefault="00DE6FFB" w:rsidP="00DE6FFB">
            <w:pPr>
              <w:contextualSpacing/>
              <w:rPr>
                <w:rFonts w:ascii="Calibri" w:hAnsi="Calibri" w:cs="Calibri"/>
                <w:sz w:val="22"/>
                <w:szCs w:val="22"/>
              </w:rPr>
            </w:pPr>
            <w:r>
              <w:rPr>
                <w:rFonts w:ascii="Calibri" w:hAnsi="Calibri" w:cs="Calibri"/>
                <w:sz w:val="22"/>
                <w:szCs w:val="22"/>
              </w:rPr>
              <w:t>Ensure that 2017/2018 budget includes costs for Para &amp; VI Team Manager.</w:t>
            </w:r>
          </w:p>
          <w:p w:rsidR="00DE6FFB" w:rsidRPr="001C5D7A" w:rsidRDefault="00DE6FFB" w:rsidP="00DE6FFB">
            <w:pPr>
              <w:contextualSpacing/>
              <w:rPr>
                <w:rFonts w:ascii="Calibri" w:hAnsi="Calibri" w:cs="Calibri"/>
                <w:sz w:val="22"/>
                <w:szCs w:val="22"/>
              </w:rPr>
            </w:pPr>
            <w:r>
              <w:rPr>
                <w:rFonts w:ascii="Calibri" w:hAnsi="Calibri" w:cs="Calibri"/>
                <w:sz w:val="22"/>
                <w:szCs w:val="22"/>
              </w:rPr>
              <w:t>Ensure that policy in relation to Team Manager is updated as needed.</w:t>
            </w:r>
          </w:p>
        </w:tc>
        <w:tc>
          <w:tcPr>
            <w:tcW w:w="1436" w:type="dxa"/>
          </w:tcPr>
          <w:p w:rsidR="00DE6FFB" w:rsidRDefault="00DE6FFB" w:rsidP="00DE6FFB">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DE6FFB" w:rsidRDefault="009157F2" w:rsidP="00DE6FFB">
            <w:pPr>
              <w:jc w:val="center"/>
              <w:rPr>
                <w:rFonts w:ascii="Calibri" w:hAnsi="Calibri" w:cstheme="minorHAnsi"/>
                <w:sz w:val="22"/>
                <w:szCs w:val="22"/>
              </w:rPr>
            </w:pPr>
            <w:r>
              <w:rPr>
                <w:rFonts w:ascii="Calibri" w:hAnsi="Calibri" w:cstheme="minorHAnsi"/>
                <w:sz w:val="22"/>
                <w:szCs w:val="22"/>
              </w:rPr>
              <w:t>July 17</w:t>
            </w:r>
          </w:p>
          <w:p w:rsidR="009157F2" w:rsidRDefault="009157F2" w:rsidP="00DE6FFB">
            <w:pPr>
              <w:jc w:val="center"/>
              <w:rPr>
                <w:rFonts w:ascii="Calibri" w:hAnsi="Calibri" w:cstheme="minorHAnsi"/>
                <w:sz w:val="22"/>
                <w:szCs w:val="22"/>
              </w:rPr>
            </w:pPr>
          </w:p>
          <w:p w:rsidR="009157F2" w:rsidRDefault="009157F2" w:rsidP="00DE6FFB">
            <w:pPr>
              <w:jc w:val="center"/>
              <w:rPr>
                <w:rFonts w:ascii="Calibri" w:hAnsi="Calibri" w:cstheme="minorHAnsi"/>
                <w:sz w:val="22"/>
                <w:szCs w:val="22"/>
              </w:rPr>
            </w:pPr>
            <w:r>
              <w:rPr>
                <w:rFonts w:ascii="Calibri" w:hAnsi="Calibri" w:cstheme="minorHAnsi"/>
                <w:sz w:val="22"/>
                <w:szCs w:val="22"/>
              </w:rPr>
              <w:t>June 17</w:t>
            </w:r>
          </w:p>
          <w:p w:rsidR="009157F2" w:rsidRDefault="009157F2" w:rsidP="00DE6FFB">
            <w:pPr>
              <w:jc w:val="center"/>
              <w:rPr>
                <w:rFonts w:ascii="Calibri" w:hAnsi="Calibri" w:cstheme="minorHAnsi"/>
                <w:sz w:val="22"/>
                <w:szCs w:val="22"/>
              </w:rPr>
            </w:pPr>
          </w:p>
          <w:p w:rsidR="009157F2" w:rsidRDefault="009157F2" w:rsidP="00DE6FFB">
            <w:pPr>
              <w:jc w:val="center"/>
              <w:rPr>
                <w:rFonts w:ascii="Calibri" w:hAnsi="Calibri" w:cstheme="minorHAnsi"/>
                <w:sz w:val="22"/>
                <w:szCs w:val="22"/>
              </w:rPr>
            </w:pPr>
            <w:r>
              <w:rPr>
                <w:rFonts w:ascii="Calibri" w:hAnsi="Calibri" w:cstheme="minorHAnsi"/>
                <w:sz w:val="22"/>
                <w:szCs w:val="22"/>
              </w:rPr>
              <w:t>June 17</w:t>
            </w:r>
          </w:p>
        </w:tc>
        <w:tc>
          <w:tcPr>
            <w:tcW w:w="1287" w:type="dxa"/>
          </w:tcPr>
          <w:p w:rsidR="00DE6FFB" w:rsidRPr="00A46C29" w:rsidRDefault="00DE6FFB" w:rsidP="00DE6FFB">
            <w:pPr>
              <w:rPr>
                <w:rFonts w:ascii="Calibri" w:hAnsi="Calibri" w:cstheme="minorHAnsi"/>
                <w:sz w:val="22"/>
                <w:szCs w:val="22"/>
              </w:rPr>
            </w:pPr>
          </w:p>
        </w:tc>
      </w:tr>
      <w:tr w:rsidR="004D086F" w:rsidRPr="00A46C29" w:rsidTr="00E05401">
        <w:tc>
          <w:tcPr>
            <w:tcW w:w="1368" w:type="dxa"/>
          </w:tcPr>
          <w:p w:rsidR="004D086F" w:rsidRDefault="004D086F" w:rsidP="00DE6FFB">
            <w:pPr>
              <w:jc w:val="both"/>
              <w:rPr>
                <w:rFonts w:ascii="Calibri" w:eastAsia="Calibri" w:hAnsi="Calibri" w:cstheme="minorHAnsi"/>
                <w:sz w:val="22"/>
                <w:szCs w:val="22"/>
              </w:rPr>
            </w:pPr>
            <w:r>
              <w:rPr>
                <w:rFonts w:ascii="Calibri" w:eastAsia="Calibri" w:hAnsi="Calibri" w:cstheme="minorHAnsi"/>
                <w:sz w:val="22"/>
                <w:szCs w:val="22"/>
              </w:rPr>
              <w:t>1042.8.2.1</w:t>
            </w:r>
          </w:p>
        </w:tc>
        <w:tc>
          <w:tcPr>
            <w:tcW w:w="2535" w:type="dxa"/>
          </w:tcPr>
          <w:p w:rsidR="004D086F" w:rsidRDefault="004D086F" w:rsidP="00DE6FFB">
            <w:pPr>
              <w:rPr>
                <w:rFonts w:ascii="Calibri" w:hAnsi="Calibri" w:cs="Calibri"/>
                <w:sz w:val="22"/>
                <w:szCs w:val="22"/>
              </w:rPr>
            </w:pPr>
            <w:r>
              <w:rPr>
                <w:rFonts w:ascii="Calibri" w:hAnsi="Calibri" w:cs="Calibri"/>
                <w:sz w:val="22"/>
                <w:szCs w:val="22"/>
              </w:rPr>
              <w:t>AV supported Para &amp; VI interest group</w:t>
            </w:r>
          </w:p>
        </w:tc>
        <w:tc>
          <w:tcPr>
            <w:tcW w:w="1135" w:type="dxa"/>
          </w:tcPr>
          <w:p w:rsidR="004D086F" w:rsidRDefault="004D086F" w:rsidP="00DE6FF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4D086F" w:rsidRDefault="004D086F" w:rsidP="00DE6FF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9" w:type="dxa"/>
            <w:gridSpan w:val="2"/>
          </w:tcPr>
          <w:p w:rsidR="004D086F" w:rsidRDefault="004D086F" w:rsidP="00DE6FFB">
            <w:pPr>
              <w:contextualSpacing/>
              <w:rPr>
                <w:rFonts w:ascii="Calibri" w:hAnsi="Calibri" w:cs="Calibri"/>
                <w:sz w:val="22"/>
                <w:szCs w:val="22"/>
              </w:rPr>
            </w:pPr>
            <w:r>
              <w:rPr>
                <w:rFonts w:ascii="Calibri" w:hAnsi="Calibri" w:cs="Calibri"/>
                <w:sz w:val="22"/>
                <w:szCs w:val="22"/>
              </w:rPr>
              <w:t>Set up an interest group to champion para &amp; VI archery in Victoria and to make recommendations to the AV Board for development of this aspect of our sport</w:t>
            </w:r>
          </w:p>
        </w:tc>
        <w:tc>
          <w:tcPr>
            <w:tcW w:w="1436" w:type="dxa"/>
          </w:tcPr>
          <w:p w:rsidR="004D086F" w:rsidRDefault="004D086F" w:rsidP="00DE6FFB">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4D086F" w:rsidRDefault="009157F2" w:rsidP="00DE6FFB">
            <w:pPr>
              <w:jc w:val="center"/>
              <w:rPr>
                <w:rFonts w:ascii="Calibri" w:hAnsi="Calibri" w:cstheme="minorHAnsi"/>
                <w:sz w:val="22"/>
                <w:szCs w:val="22"/>
              </w:rPr>
            </w:pPr>
            <w:r>
              <w:rPr>
                <w:rFonts w:ascii="Calibri" w:hAnsi="Calibri" w:cstheme="minorHAnsi"/>
                <w:sz w:val="22"/>
                <w:szCs w:val="22"/>
              </w:rPr>
              <w:t>July 17</w:t>
            </w:r>
          </w:p>
        </w:tc>
        <w:tc>
          <w:tcPr>
            <w:tcW w:w="1287" w:type="dxa"/>
          </w:tcPr>
          <w:p w:rsidR="004D086F" w:rsidRPr="00A46C29" w:rsidRDefault="004D086F" w:rsidP="00DE6FFB">
            <w:pPr>
              <w:rPr>
                <w:rFonts w:ascii="Calibri" w:hAnsi="Calibri" w:cstheme="minorHAnsi"/>
                <w:sz w:val="22"/>
                <w:szCs w:val="22"/>
              </w:rPr>
            </w:pPr>
          </w:p>
        </w:tc>
      </w:tr>
      <w:tr w:rsidR="004D086F" w:rsidRPr="00A46C29" w:rsidTr="00E05401">
        <w:tc>
          <w:tcPr>
            <w:tcW w:w="1368" w:type="dxa"/>
          </w:tcPr>
          <w:p w:rsidR="004D086F" w:rsidRDefault="004D086F" w:rsidP="00DE6FFB">
            <w:pPr>
              <w:jc w:val="both"/>
              <w:rPr>
                <w:rFonts w:ascii="Calibri" w:eastAsia="Calibri" w:hAnsi="Calibri" w:cstheme="minorHAnsi"/>
                <w:sz w:val="22"/>
                <w:szCs w:val="22"/>
              </w:rPr>
            </w:pPr>
            <w:r>
              <w:rPr>
                <w:rFonts w:ascii="Calibri" w:eastAsia="Calibri" w:hAnsi="Calibri" w:cstheme="minorHAnsi"/>
                <w:sz w:val="22"/>
                <w:szCs w:val="22"/>
              </w:rPr>
              <w:t>1042.8.2.1</w:t>
            </w:r>
          </w:p>
        </w:tc>
        <w:tc>
          <w:tcPr>
            <w:tcW w:w="2535" w:type="dxa"/>
          </w:tcPr>
          <w:p w:rsidR="004D086F" w:rsidRDefault="004D086F" w:rsidP="00DE6FFB">
            <w:pPr>
              <w:rPr>
                <w:rFonts w:ascii="Calibri" w:hAnsi="Calibri" w:cs="Calibri"/>
                <w:sz w:val="22"/>
                <w:szCs w:val="22"/>
              </w:rPr>
            </w:pPr>
            <w:r>
              <w:rPr>
                <w:rFonts w:ascii="Calibri" w:hAnsi="Calibri" w:cs="Calibri"/>
                <w:sz w:val="22"/>
                <w:szCs w:val="22"/>
              </w:rPr>
              <w:t>Classification of Para &amp; VI archers</w:t>
            </w:r>
          </w:p>
        </w:tc>
        <w:tc>
          <w:tcPr>
            <w:tcW w:w="1135" w:type="dxa"/>
          </w:tcPr>
          <w:p w:rsidR="004D086F" w:rsidRDefault="004D086F" w:rsidP="00DE6FF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4D086F" w:rsidRDefault="004D086F" w:rsidP="00DE6FF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9" w:type="dxa"/>
            <w:gridSpan w:val="2"/>
          </w:tcPr>
          <w:p w:rsidR="004D086F" w:rsidRDefault="004D086F" w:rsidP="00DE6FFB">
            <w:pPr>
              <w:contextualSpacing/>
              <w:rPr>
                <w:rFonts w:ascii="Calibri" w:hAnsi="Calibri" w:cs="Calibri"/>
                <w:sz w:val="22"/>
                <w:szCs w:val="22"/>
              </w:rPr>
            </w:pPr>
            <w:r>
              <w:rPr>
                <w:rFonts w:ascii="Calibri" w:hAnsi="Calibri" w:cs="Calibri"/>
                <w:sz w:val="22"/>
                <w:szCs w:val="22"/>
              </w:rPr>
              <w:t>Organise for a classification session 6 months prior to the 2018 Para &amp; VI Nationals</w:t>
            </w:r>
          </w:p>
        </w:tc>
        <w:tc>
          <w:tcPr>
            <w:tcW w:w="1436" w:type="dxa"/>
          </w:tcPr>
          <w:p w:rsidR="004D086F" w:rsidRDefault="004D086F" w:rsidP="00DE6FFB">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4D086F" w:rsidRDefault="009157F2" w:rsidP="00DE6FFB">
            <w:pPr>
              <w:jc w:val="center"/>
              <w:rPr>
                <w:rFonts w:ascii="Calibri" w:hAnsi="Calibri" w:cstheme="minorHAnsi"/>
                <w:sz w:val="22"/>
                <w:szCs w:val="22"/>
              </w:rPr>
            </w:pPr>
            <w:r>
              <w:rPr>
                <w:rFonts w:ascii="Calibri" w:hAnsi="Calibri" w:cstheme="minorHAnsi"/>
                <w:sz w:val="22"/>
                <w:szCs w:val="22"/>
              </w:rPr>
              <w:t>August 17</w:t>
            </w:r>
          </w:p>
        </w:tc>
        <w:tc>
          <w:tcPr>
            <w:tcW w:w="1287" w:type="dxa"/>
          </w:tcPr>
          <w:p w:rsidR="004D086F" w:rsidRPr="00A46C29" w:rsidRDefault="004D086F" w:rsidP="00DE6FFB">
            <w:pPr>
              <w:rPr>
                <w:rFonts w:ascii="Calibri" w:hAnsi="Calibri" w:cstheme="minorHAnsi"/>
                <w:sz w:val="22"/>
                <w:szCs w:val="22"/>
              </w:rPr>
            </w:pPr>
          </w:p>
        </w:tc>
      </w:tr>
      <w:tr w:rsidR="004D086F" w:rsidRPr="00A46C29" w:rsidTr="00E05401">
        <w:tc>
          <w:tcPr>
            <w:tcW w:w="1368" w:type="dxa"/>
          </w:tcPr>
          <w:p w:rsidR="004D086F" w:rsidRDefault="004D086F" w:rsidP="00DE6FFB">
            <w:pPr>
              <w:jc w:val="both"/>
              <w:rPr>
                <w:rFonts w:ascii="Calibri" w:eastAsia="Calibri" w:hAnsi="Calibri" w:cstheme="minorHAnsi"/>
                <w:sz w:val="22"/>
                <w:szCs w:val="22"/>
              </w:rPr>
            </w:pPr>
            <w:r>
              <w:rPr>
                <w:rFonts w:ascii="Calibri" w:eastAsia="Calibri" w:hAnsi="Calibri" w:cstheme="minorHAnsi"/>
                <w:sz w:val="22"/>
                <w:szCs w:val="22"/>
              </w:rPr>
              <w:t>1042.8.2.1</w:t>
            </w:r>
          </w:p>
        </w:tc>
        <w:tc>
          <w:tcPr>
            <w:tcW w:w="2535" w:type="dxa"/>
          </w:tcPr>
          <w:p w:rsidR="004D086F" w:rsidRDefault="004D086F" w:rsidP="00DE6FFB">
            <w:pPr>
              <w:rPr>
                <w:rFonts w:ascii="Calibri" w:hAnsi="Calibri" w:cs="Calibri"/>
                <w:sz w:val="22"/>
                <w:szCs w:val="22"/>
              </w:rPr>
            </w:pPr>
            <w:r>
              <w:rPr>
                <w:rFonts w:ascii="Calibri" w:hAnsi="Calibri" w:cs="Calibri"/>
                <w:sz w:val="22"/>
                <w:szCs w:val="22"/>
              </w:rPr>
              <w:t>Marketing of Para &amp; VI archery opportunities</w:t>
            </w:r>
          </w:p>
        </w:tc>
        <w:tc>
          <w:tcPr>
            <w:tcW w:w="1135" w:type="dxa"/>
          </w:tcPr>
          <w:p w:rsidR="004D086F" w:rsidRDefault="004D086F" w:rsidP="00DE6FF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4D086F" w:rsidRDefault="004D086F" w:rsidP="00DE6FF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9" w:type="dxa"/>
            <w:gridSpan w:val="2"/>
          </w:tcPr>
          <w:p w:rsidR="004D086F" w:rsidRDefault="004D086F" w:rsidP="004D086F">
            <w:pPr>
              <w:contextualSpacing/>
              <w:rPr>
                <w:rFonts w:ascii="Calibri" w:hAnsi="Calibri" w:cs="Calibri"/>
                <w:sz w:val="22"/>
                <w:szCs w:val="22"/>
              </w:rPr>
            </w:pPr>
            <w:r>
              <w:rPr>
                <w:rFonts w:ascii="Calibri" w:hAnsi="Calibri" w:cs="Calibri"/>
                <w:sz w:val="22"/>
                <w:szCs w:val="22"/>
              </w:rPr>
              <w:t>Interest Group to provide recommendations to AV Board on marketing opportunities to attract additional Para and VI archers</w:t>
            </w:r>
          </w:p>
        </w:tc>
        <w:tc>
          <w:tcPr>
            <w:tcW w:w="1436" w:type="dxa"/>
          </w:tcPr>
          <w:p w:rsidR="004D086F" w:rsidRDefault="004D086F" w:rsidP="00DE6FFB">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4D086F" w:rsidRDefault="009157F2" w:rsidP="00DE6FFB">
            <w:pPr>
              <w:jc w:val="center"/>
              <w:rPr>
                <w:rFonts w:ascii="Calibri" w:hAnsi="Calibri" w:cstheme="minorHAnsi"/>
                <w:sz w:val="22"/>
                <w:szCs w:val="22"/>
              </w:rPr>
            </w:pPr>
            <w:r>
              <w:rPr>
                <w:rFonts w:ascii="Calibri" w:hAnsi="Calibri" w:cstheme="minorHAnsi"/>
                <w:sz w:val="22"/>
                <w:szCs w:val="22"/>
              </w:rPr>
              <w:t>July 17</w:t>
            </w:r>
          </w:p>
        </w:tc>
        <w:tc>
          <w:tcPr>
            <w:tcW w:w="1287" w:type="dxa"/>
          </w:tcPr>
          <w:p w:rsidR="004D086F" w:rsidRPr="00A46C29" w:rsidRDefault="004D086F" w:rsidP="00DE6FFB">
            <w:pPr>
              <w:rPr>
                <w:rFonts w:ascii="Calibri" w:hAnsi="Calibri" w:cstheme="minorHAnsi"/>
                <w:sz w:val="22"/>
                <w:szCs w:val="22"/>
              </w:rPr>
            </w:pPr>
          </w:p>
        </w:tc>
      </w:tr>
      <w:tr w:rsidR="004D086F" w:rsidRPr="00A46C29" w:rsidTr="00E05401">
        <w:tc>
          <w:tcPr>
            <w:tcW w:w="1368" w:type="dxa"/>
          </w:tcPr>
          <w:p w:rsidR="004D086F" w:rsidRDefault="004D086F" w:rsidP="00DE6FFB">
            <w:pPr>
              <w:jc w:val="both"/>
              <w:rPr>
                <w:rFonts w:ascii="Calibri" w:eastAsia="Calibri" w:hAnsi="Calibri" w:cstheme="minorHAnsi"/>
                <w:sz w:val="22"/>
                <w:szCs w:val="22"/>
              </w:rPr>
            </w:pPr>
            <w:r>
              <w:rPr>
                <w:rFonts w:ascii="Calibri" w:eastAsia="Calibri" w:hAnsi="Calibri" w:cstheme="minorHAnsi"/>
                <w:sz w:val="22"/>
                <w:szCs w:val="22"/>
              </w:rPr>
              <w:t>1042.8.2.1</w:t>
            </w:r>
          </w:p>
        </w:tc>
        <w:tc>
          <w:tcPr>
            <w:tcW w:w="2535" w:type="dxa"/>
          </w:tcPr>
          <w:p w:rsidR="004D086F" w:rsidRDefault="004D086F" w:rsidP="00DE6FFB">
            <w:pPr>
              <w:rPr>
                <w:rFonts w:ascii="Calibri" w:hAnsi="Calibri" w:cs="Calibri"/>
                <w:sz w:val="22"/>
                <w:szCs w:val="22"/>
              </w:rPr>
            </w:pPr>
            <w:r>
              <w:rPr>
                <w:rFonts w:ascii="Calibri" w:hAnsi="Calibri" w:cs="Calibri"/>
                <w:sz w:val="22"/>
                <w:szCs w:val="22"/>
              </w:rPr>
              <w:t>Input from Hazel Hockley on 2017 Para &amp; VI Championships</w:t>
            </w:r>
          </w:p>
        </w:tc>
        <w:tc>
          <w:tcPr>
            <w:tcW w:w="1135" w:type="dxa"/>
          </w:tcPr>
          <w:p w:rsidR="004D086F" w:rsidRDefault="004D086F" w:rsidP="00DE6FF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4D086F" w:rsidRDefault="004D086F" w:rsidP="00DE6FF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9" w:type="dxa"/>
            <w:gridSpan w:val="2"/>
          </w:tcPr>
          <w:p w:rsidR="004D086F" w:rsidRDefault="004D086F" w:rsidP="004D086F">
            <w:pPr>
              <w:contextualSpacing/>
              <w:rPr>
                <w:rFonts w:ascii="Calibri" w:hAnsi="Calibri" w:cs="Calibri"/>
                <w:sz w:val="22"/>
                <w:szCs w:val="22"/>
              </w:rPr>
            </w:pPr>
            <w:r>
              <w:rPr>
                <w:rFonts w:ascii="Calibri" w:hAnsi="Calibri" w:cs="Calibri"/>
                <w:sz w:val="22"/>
                <w:szCs w:val="22"/>
              </w:rPr>
              <w:t>Reply to Hazel and thank her for her input</w:t>
            </w:r>
          </w:p>
        </w:tc>
        <w:tc>
          <w:tcPr>
            <w:tcW w:w="1436" w:type="dxa"/>
          </w:tcPr>
          <w:p w:rsidR="004D086F" w:rsidRDefault="004D086F" w:rsidP="00DE6FFB">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4D086F" w:rsidRDefault="009157F2" w:rsidP="00DE6FFB">
            <w:pPr>
              <w:jc w:val="center"/>
              <w:rPr>
                <w:rFonts w:ascii="Calibri" w:hAnsi="Calibri" w:cstheme="minorHAnsi"/>
                <w:sz w:val="22"/>
                <w:szCs w:val="22"/>
              </w:rPr>
            </w:pPr>
            <w:r>
              <w:rPr>
                <w:rFonts w:ascii="Calibri" w:hAnsi="Calibri" w:cstheme="minorHAnsi"/>
                <w:sz w:val="22"/>
                <w:szCs w:val="22"/>
              </w:rPr>
              <w:t>July 17</w:t>
            </w:r>
          </w:p>
        </w:tc>
        <w:tc>
          <w:tcPr>
            <w:tcW w:w="1287" w:type="dxa"/>
          </w:tcPr>
          <w:p w:rsidR="004D086F" w:rsidRPr="00A46C29" w:rsidRDefault="004D086F" w:rsidP="00DE6FFB">
            <w:pPr>
              <w:rPr>
                <w:rFonts w:ascii="Calibri" w:hAnsi="Calibri" w:cstheme="minorHAnsi"/>
                <w:sz w:val="22"/>
                <w:szCs w:val="22"/>
              </w:rPr>
            </w:pPr>
          </w:p>
        </w:tc>
      </w:tr>
      <w:tr w:rsidR="004D086F" w:rsidRPr="00A46C29" w:rsidTr="00E05401">
        <w:tc>
          <w:tcPr>
            <w:tcW w:w="1368" w:type="dxa"/>
          </w:tcPr>
          <w:p w:rsidR="004D086F" w:rsidRDefault="004D086F" w:rsidP="004D086F">
            <w:pPr>
              <w:jc w:val="both"/>
              <w:rPr>
                <w:rFonts w:ascii="Calibri" w:eastAsia="Calibri" w:hAnsi="Calibri" w:cstheme="minorHAnsi"/>
                <w:sz w:val="22"/>
                <w:szCs w:val="22"/>
              </w:rPr>
            </w:pPr>
            <w:r>
              <w:rPr>
                <w:rFonts w:ascii="Calibri" w:eastAsia="Calibri" w:hAnsi="Calibri" w:cstheme="minorHAnsi"/>
                <w:sz w:val="22"/>
                <w:szCs w:val="22"/>
              </w:rPr>
              <w:t>1042.8.2.2</w:t>
            </w:r>
          </w:p>
        </w:tc>
        <w:tc>
          <w:tcPr>
            <w:tcW w:w="2535" w:type="dxa"/>
          </w:tcPr>
          <w:p w:rsidR="004D086F" w:rsidRDefault="004D086F" w:rsidP="004D086F">
            <w:pPr>
              <w:rPr>
                <w:rFonts w:ascii="Calibri" w:hAnsi="Calibri" w:cs="Calibri"/>
                <w:sz w:val="22"/>
                <w:szCs w:val="22"/>
              </w:rPr>
            </w:pPr>
            <w:r>
              <w:rPr>
                <w:rFonts w:ascii="Calibri" w:hAnsi="Calibri" w:cs="Calibri"/>
                <w:sz w:val="22"/>
                <w:szCs w:val="22"/>
              </w:rPr>
              <w:t>2017 NYAC Recommendations</w:t>
            </w:r>
          </w:p>
        </w:tc>
        <w:tc>
          <w:tcPr>
            <w:tcW w:w="1135" w:type="dxa"/>
          </w:tcPr>
          <w:p w:rsidR="004D086F" w:rsidRDefault="004D086F" w:rsidP="004D086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4D086F" w:rsidRDefault="004D086F"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9" w:type="dxa"/>
            <w:gridSpan w:val="2"/>
          </w:tcPr>
          <w:p w:rsidR="004D086F" w:rsidRDefault="004D086F" w:rsidP="004D086F">
            <w:pPr>
              <w:rPr>
                <w:rFonts w:ascii="Calibri" w:hAnsi="Calibri" w:cs="Calibri"/>
                <w:sz w:val="22"/>
                <w:szCs w:val="22"/>
              </w:rPr>
            </w:pPr>
            <w:r>
              <w:rPr>
                <w:rFonts w:ascii="Calibri" w:hAnsi="Calibri" w:cs="Calibri"/>
                <w:sz w:val="22"/>
                <w:szCs w:val="22"/>
              </w:rPr>
              <w:t xml:space="preserve">Liaise with </w:t>
            </w:r>
            <w:proofErr w:type="spellStart"/>
            <w:r>
              <w:rPr>
                <w:rFonts w:ascii="Calibri" w:hAnsi="Calibri" w:cs="Calibri"/>
                <w:sz w:val="22"/>
                <w:szCs w:val="22"/>
              </w:rPr>
              <w:t>Ros</w:t>
            </w:r>
            <w:proofErr w:type="spellEnd"/>
            <w:r>
              <w:rPr>
                <w:rFonts w:ascii="Calibri" w:hAnsi="Calibri" w:cs="Calibri"/>
                <w:sz w:val="22"/>
                <w:szCs w:val="22"/>
              </w:rPr>
              <w:t xml:space="preserve"> on any changes to policies and procedures as a result of her recommendations.   Work with </w:t>
            </w:r>
            <w:proofErr w:type="spellStart"/>
            <w:r>
              <w:rPr>
                <w:rFonts w:ascii="Calibri" w:hAnsi="Calibri" w:cs="Calibri"/>
                <w:sz w:val="22"/>
                <w:szCs w:val="22"/>
              </w:rPr>
              <w:t>Ros</w:t>
            </w:r>
            <w:proofErr w:type="spellEnd"/>
            <w:r>
              <w:rPr>
                <w:rFonts w:ascii="Calibri" w:hAnsi="Calibri" w:cs="Calibri"/>
                <w:sz w:val="22"/>
                <w:szCs w:val="22"/>
              </w:rPr>
              <w:t xml:space="preserve"> on a program for the lead up to the 2018 Championships</w:t>
            </w:r>
          </w:p>
        </w:tc>
        <w:tc>
          <w:tcPr>
            <w:tcW w:w="1436" w:type="dxa"/>
          </w:tcPr>
          <w:p w:rsidR="004D086F" w:rsidRDefault="004D086F" w:rsidP="004D086F">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4D086F" w:rsidRDefault="009157F2" w:rsidP="004D086F">
            <w:pPr>
              <w:jc w:val="center"/>
              <w:rPr>
                <w:rFonts w:ascii="Calibri" w:hAnsi="Calibri" w:cstheme="minorHAnsi"/>
                <w:sz w:val="22"/>
                <w:szCs w:val="22"/>
              </w:rPr>
            </w:pPr>
            <w:r>
              <w:rPr>
                <w:rFonts w:ascii="Calibri" w:hAnsi="Calibri" w:cstheme="minorHAnsi"/>
                <w:sz w:val="22"/>
                <w:szCs w:val="22"/>
              </w:rPr>
              <w:t>Sept 17</w:t>
            </w:r>
          </w:p>
        </w:tc>
        <w:tc>
          <w:tcPr>
            <w:tcW w:w="1287" w:type="dxa"/>
          </w:tcPr>
          <w:p w:rsidR="004D086F" w:rsidRPr="00A46C29" w:rsidRDefault="004D086F" w:rsidP="004D086F">
            <w:pPr>
              <w:rPr>
                <w:rFonts w:ascii="Calibri" w:hAnsi="Calibri" w:cstheme="minorHAnsi"/>
                <w:sz w:val="22"/>
                <w:szCs w:val="22"/>
              </w:rPr>
            </w:pPr>
          </w:p>
        </w:tc>
      </w:tr>
      <w:tr w:rsidR="004D086F" w:rsidRPr="00A46C29" w:rsidTr="00E05401">
        <w:tc>
          <w:tcPr>
            <w:tcW w:w="1368" w:type="dxa"/>
          </w:tcPr>
          <w:p w:rsidR="004D086F" w:rsidRDefault="004D086F" w:rsidP="004D086F">
            <w:pPr>
              <w:jc w:val="both"/>
              <w:rPr>
                <w:rFonts w:ascii="Calibri" w:eastAsia="Calibri" w:hAnsi="Calibri" w:cstheme="minorHAnsi"/>
                <w:sz w:val="22"/>
                <w:szCs w:val="22"/>
              </w:rPr>
            </w:pPr>
            <w:r>
              <w:rPr>
                <w:rFonts w:ascii="Calibri" w:eastAsia="Calibri" w:hAnsi="Calibri" w:cstheme="minorHAnsi"/>
                <w:sz w:val="22"/>
                <w:szCs w:val="22"/>
              </w:rPr>
              <w:t>1042.8.4</w:t>
            </w:r>
          </w:p>
        </w:tc>
        <w:tc>
          <w:tcPr>
            <w:tcW w:w="2535" w:type="dxa"/>
          </w:tcPr>
          <w:p w:rsidR="004D086F" w:rsidRDefault="004D086F" w:rsidP="004D086F">
            <w:pPr>
              <w:rPr>
                <w:rFonts w:ascii="Calibri" w:hAnsi="Calibri" w:cs="Calibri"/>
                <w:sz w:val="22"/>
                <w:szCs w:val="22"/>
              </w:rPr>
            </w:pPr>
            <w:r>
              <w:rPr>
                <w:rFonts w:ascii="Calibri" w:hAnsi="Calibri" w:cs="Calibri"/>
                <w:sz w:val="22"/>
                <w:szCs w:val="22"/>
              </w:rPr>
              <w:t>Baxter Reserve Incident</w:t>
            </w:r>
          </w:p>
        </w:tc>
        <w:tc>
          <w:tcPr>
            <w:tcW w:w="1135" w:type="dxa"/>
          </w:tcPr>
          <w:p w:rsidR="004D086F" w:rsidRDefault="004D086F" w:rsidP="004D086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4D086F" w:rsidRDefault="004D086F"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9" w:type="dxa"/>
            <w:gridSpan w:val="2"/>
          </w:tcPr>
          <w:p w:rsidR="004D086F" w:rsidRDefault="004D086F" w:rsidP="004D086F">
            <w:pPr>
              <w:rPr>
                <w:rFonts w:ascii="Calibri" w:hAnsi="Calibri" w:cs="Calibri"/>
                <w:sz w:val="22"/>
                <w:szCs w:val="22"/>
              </w:rPr>
            </w:pPr>
            <w:r>
              <w:rPr>
                <w:rFonts w:ascii="Calibri" w:hAnsi="Calibri" w:cs="Calibri"/>
                <w:sz w:val="22"/>
                <w:szCs w:val="22"/>
              </w:rPr>
              <w:t>FAC to be advised that incident is closed</w:t>
            </w:r>
          </w:p>
        </w:tc>
        <w:tc>
          <w:tcPr>
            <w:tcW w:w="1436" w:type="dxa"/>
          </w:tcPr>
          <w:p w:rsidR="004D086F" w:rsidRDefault="004D086F" w:rsidP="004D086F">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4D086F" w:rsidRDefault="009157F2" w:rsidP="004D086F">
            <w:pPr>
              <w:jc w:val="center"/>
              <w:rPr>
                <w:rFonts w:ascii="Calibri" w:hAnsi="Calibri" w:cstheme="minorHAnsi"/>
                <w:sz w:val="22"/>
                <w:szCs w:val="22"/>
              </w:rPr>
            </w:pPr>
            <w:r>
              <w:rPr>
                <w:rFonts w:ascii="Calibri" w:hAnsi="Calibri" w:cstheme="minorHAnsi"/>
                <w:sz w:val="22"/>
                <w:szCs w:val="22"/>
              </w:rPr>
              <w:t>May 17</w:t>
            </w:r>
          </w:p>
        </w:tc>
        <w:tc>
          <w:tcPr>
            <w:tcW w:w="1287" w:type="dxa"/>
          </w:tcPr>
          <w:p w:rsidR="004D086F" w:rsidRPr="00A46C29" w:rsidRDefault="004D086F" w:rsidP="004D086F">
            <w:pPr>
              <w:rPr>
                <w:rFonts w:ascii="Calibri" w:hAnsi="Calibri" w:cstheme="minorHAnsi"/>
                <w:sz w:val="22"/>
                <w:szCs w:val="22"/>
              </w:rPr>
            </w:pPr>
          </w:p>
        </w:tc>
      </w:tr>
      <w:tr w:rsidR="004D086F" w:rsidRPr="00A46C29" w:rsidTr="00E05401">
        <w:tc>
          <w:tcPr>
            <w:tcW w:w="1368" w:type="dxa"/>
          </w:tcPr>
          <w:p w:rsidR="004D086F" w:rsidRDefault="004D086F" w:rsidP="004D086F">
            <w:pPr>
              <w:jc w:val="both"/>
              <w:rPr>
                <w:rFonts w:ascii="Calibri" w:eastAsia="Calibri" w:hAnsi="Calibri" w:cstheme="minorHAnsi"/>
                <w:sz w:val="22"/>
                <w:szCs w:val="22"/>
              </w:rPr>
            </w:pPr>
            <w:r>
              <w:rPr>
                <w:rFonts w:ascii="Calibri" w:eastAsia="Calibri" w:hAnsi="Calibri" w:cstheme="minorHAnsi"/>
                <w:sz w:val="22"/>
                <w:szCs w:val="22"/>
              </w:rPr>
              <w:t>1042.8.5.2</w:t>
            </w:r>
          </w:p>
        </w:tc>
        <w:tc>
          <w:tcPr>
            <w:tcW w:w="2535" w:type="dxa"/>
          </w:tcPr>
          <w:p w:rsidR="004D086F" w:rsidRDefault="004D086F" w:rsidP="004D086F">
            <w:pPr>
              <w:rPr>
                <w:rFonts w:ascii="Calibri" w:hAnsi="Calibri" w:cs="Calibri"/>
                <w:sz w:val="22"/>
                <w:szCs w:val="22"/>
              </w:rPr>
            </w:pPr>
            <w:r>
              <w:rPr>
                <w:rFonts w:ascii="Calibri" w:hAnsi="Calibri" w:cs="Calibri"/>
                <w:sz w:val="22"/>
                <w:szCs w:val="22"/>
              </w:rPr>
              <w:t>Draft Social Media Policy</w:t>
            </w:r>
          </w:p>
        </w:tc>
        <w:tc>
          <w:tcPr>
            <w:tcW w:w="1135" w:type="dxa"/>
          </w:tcPr>
          <w:p w:rsidR="004D086F" w:rsidRDefault="004D086F" w:rsidP="004D086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All</w:t>
            </w:r>
          </w:p>
        </w:tc>
        <w:tc>
          <w:tcPr>
            <w:tcW w:w="1167" w:type="dxa"/>
          </w:tcPr>
          <w:p w:rsidR="004D086F" w:rsidRDefault="004D086F"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9" w:type="dxa"/>
            <w:gridSpan w:val="2"/>
          </w:tcPr>
          <w:p w:rsidR="004D086F" w:rsidRDefault="004D086F" w:rsidP="004D086F">
            <w:pPr>
              <w:rPr>
                <w:rFonts w:ascii="Calibri" w:hAnsi="Calibri" w:cs="Calibri"/>
                <w:sz w:val="22"/>
                <w:szCs w:val="22"/>
              </w:rPr>
            </w:pPr>
            <w:r>
              <w:rPr>
                <w:rFonts w:ascii="Calibri" w:hAnsi="Calibri" w:cs="Calibri"/>
                <w:sz w:val="22"/>
                <w:szCs w:val="22"/>
              </w:rPr>
              <w:t>All Board members to review and provide input with the view to finalising at May 17 Board meeting</w:t>
            </w:r>
          </w:p>
        </w:tc>
        <w:tc>
          <w:tcPr>
            <w:tcW w:w="1436" w:type="dxa"/>
          </w:tcPr>
          <w:p w:rsidR="004D086F" w:rsidRDefault="004D086F" w:rsidP="004D086F">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4D086F" w:rsidRDefault="009157F2" w:rsidP="004D086F">
            <w:pPr>
              <w:jc w:val="center"/>
              <w:rPr>
                <w:rFonts w:ascii="Calibri" w:hAnsi="Calibri" w:cstheme="minorHAnsi"/>
                <w:sz w:val="22"/>
                <w:szCs w:val="22"/>
              </w:rPr>
            </w:pPr>
            <w:r>
              <w:rPr>
                <w:rFonts w:ascii="Calibri" w:hAnsi="Calibri" w:cstheme="minorHAnsi"/>
                <w:sz w:val="22"/>
                <w:szCs w:val="22"/>
              </w:rPr>
              <w:t>May 17</w:t>
            </w:r>
          </w:p>
        </w:tc>
        <w:tc>
          <w:tcPr>
            <w:tcW w:w="1287" w:type="dxa"/>
          </w:tcPr>
          <w:p w:rsidR="004D086F" w:rsidRPr="00A46C29" w:rsidRDefault="004D086F" w:rsidP="004D086F">
            <w:pPr>
              <w:rPr>
                <w:rFonts w:ascii="Calibri" w:hAnsi="Calibri" w:cstheme="minorHAnsi"/>
                <w:sz w:val="22"/>
                <w:szCs w:val="22"/>
              </w:rPr>
            </w:pPr>
          </w:p>
        </w:tc>
      </w:tr>
      <w:tr w:rsidR="004D086F" w:rsidRPr="00A46C29" w:rsidTr="00E05401">
        <w:tc>
          <w:tcPr>
            <w:tcW w:w="1368" w:type="dxa"/>
          </w:tcPr>
          <w:p w:rsidR="004D086F" w:rsidRDefault="004D086F" w:rsidP="004D086F">
            <w:pPr>
              <w:jc w:val="both"/>
              <w:rPr>
                <w:rFonts w:ascii="Calibri" w:eastAsia="Calibri" w:hAnsi="Calibri" w:cstheme="minorHAnsi"/>
                <w:sz w:val="22"/>
                <w:szCs w:val="22"/>
              </w:rPr>
            </w:pPr>
            <w:r>
              <w:rPr>
                <w:rFonts w:ascii="Calibri" w:eastAsia="Calibri" w:hAnsi="Calibri" w:cstheme="minorHAnsi"/>
                <w:sz w:val="22"/>
                <w:szCs w:val="22"/>
              </w:rPr>
              <w:t>1042.8.5.3</w:t>
            </w:r>
          </w:p>
        </w:tc>
        <w:tc>
          <w:tcPr>
            <w:tcW w:w="2535" w:type="dxa"/>
          </w:tcPr>
          <w:p w:rsidR="004D086F" w:rsidRDefault="004D086F" w:rsidP="004D086F">
            <w:pPr>
              <w:rPr>
                <w:rFonts w:ascii="Calibri" w:hAnsi="Calibri" w:cs="Calibri"/>
                <w:sz w:val="22"/>
                <w:szCs w:val="22"/>
              </w:rPr>
            </w:pPr>
            <w:r>
              <w:rPr>
                <w:rFonts w:ascii="Calibri" w:hAnsi="Calibri" w:cs="Calibri"/>
                <w:sz w:val="22"/>
                <w:szCs w:val="22"/>
              </w:rPr>
              <w:t>Draft Team Selection Policy</w:t>
            </w:r>
          </w:p>
        </w:tc>
        <w:tc>
          <w:tcPr>
            <w:tcW w:w="1135" w:type="dxa"/>
          </w:tcPr>
          <w:p w:rsidR="004D086F" w:rsidRDefault="004D086F" w:rsidP="004D086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All</w:t>
            </w:r>
          </w:p>
        </w:tc>
        <w:tc>
          <w:tcPr>
            <w:tcW w:w="1167" w:type="dxa"/>
          </w:tcPr>
          <w:p w:rsidR="004D086F" w:rsidRDefault="004D086F"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9" w:type="dxa"/>
            <w:gridSpan w:val="2"/>
          </w:tcPr>
          <w:p w:rsidR="004D086F" w:rsidRDefault="004D086F" w:rsidP="004D086F">
            <w:pPr>
              <w:rPr>
                <w:rFonts w:ascii="Calibri" w:hAnsi="Calibri" w:cs="Calibri"/>
                <w:sz w:val="22"/>
                <w:szCs w:val="22"/>
              </w:rPr>
            </w:pPr>
            <w:r>
              <w:rPr>
                <w:rFonts w:ascii="Calibri" w:hAnsi="Calibri" w:cs="Calibri"/>
                <w:sz w:val="22"/>
                <w:szCs w:val="22"/>
              </w:rPr>
              <w:t>All Board members to review and provide input with the view to finalising at May 17 Board Meeting</w:t>
            </w:r>
          </w:p>
        </w:tc>
        <w:tc>
          <w:tcPr>
            <w:tcW w:w="1436" w:type="dxa"/>
          </w:tcPr>
          <w:p w:rsidR="004D086F" w:rsidRDefault="004D086F" w:rsidP="004D086F">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4D086F" w:rsidRDefault="009157F2" w:rsidP="004D086F">
            <w:pPr>
              <w:jc w:val="center"/>
              <w:rPr>
                <w:rFonts w:ascii="Calibri" w:hAnsi="Calibri" w:cstheme="minorHAnsi"/>
                <w:sz w:val="22"/>
                <w:szCs w:val="22"/>
              </w:rPr>
            </w:pPr>
            <w:r>
              <w:rPr>
                <w:rFonts w:ascii="Calibri" w:hAnsi="Calibri" w:cstheme="minorHAnsi"/>
                <w:sz w:val="22"/>
                <w:szCs w:val="22"/>
              </w:rPr>
              <w:t>May 17</w:t>
            </w:r>
          </w:p>
        </w:tc>
        <w:tc>
          <w:tcPr>
            <w:tcW w:w="1287" w:type="dxa"/>
          </w:tcPr>
          <w:p w:rsidR="004D086F" w:rsidRPr="00A46C29" w:rsidRDefault="004D086F" w:rsidP="004D086F">
            <w:pPr>
              <w:rPr>
                <w:rFonts w:ascii="Calibri" w:hAnsi="Calibri" w:cstheme="minorHAnsi"/>
                <w:sz w:val="22"/>
                <w:szCs w:val="22"/>
              </w:rPr>
            </w:pPr>
          </w:p>
        </w:tc>
      </w:tr>
      <w:tr w:rsidR="004D086F" w:rsidRPr="00A46C29" w:rsidTr="00E05401">
        <w:tc>
          <w:tcPr>
            <w:tcW w:w="1368" w:type="dxa"/>
          </w:tcPr>
          <w:p w:rsidR="004D086F" w:rsidRDefault="004D086F" w:rsidP="004D086F">
            <w:pPr>
              <w:jc w:val="both"/>
              <w:rPr>
                <w:rFonts w:ascii="Calibri" w:eastAsia="Calibri" w:hAnsi="Calibri" w:cstheme="minorHAnsi"/>
                <w:sz w:val="22"/>
                <w:szCs w:val="22"/>
              </w:rPr>
            </w:pPr>
            <w:r>
              <w:rPr>
                <w:rFonts w:ascii="Calibri" w:eastAsia="Calibri" w:hAnsi="Calibri" w:cstheme="minorHAnsi"/>
                <w:sz w:val="22"/>
                <w:szCs w:val="22"/>
              </w:rPr>
              <w:t>1042.8.6</w:t>
            </w:r>
          </w:p>
        </w:tc>
        <w:tc>
          <w:tcPr>
            <w:tcW w:w="2535" w:type="dxa"/>
          </w:tcPr>
          <w:p w:rsidR="004D086F" w:rsidRDefault="004D086F" w:rsidP="004D086F">
            <w:pPr>
              <w:rPr>
                <w:rFonts w:ascii="Calibri" w:hAnsi="Calibri" w:cs="Calibri"/>
                <w:sz w:val="22"/>
                <w:szCs w:val="22"/>
              </w:rPr>
            </w:pPr>
            <w:r>
              <w:rPr>
                <w:rFonts w:ascii="Calibri" w:hAnsi="Calibri" w:cs="Calibri"/>
                <w:sz w:val="22"/>
                <w:szCs w:val="22"/>
              </w:rPr>
              <w:t>Child Safe guest speaker from VICSPORT for next President’s Forum</w:t>
            </w:r>
          </w:p>
        </w:tc>
        <w:tc>
          <w:tcPr>
            <w:tcW w:w="1135" w:type="dxa"/>
          </w:tcPr>
          <w:p w:rsidR="004D086F" w:rsidRDefault="004D086F" w:rsidP="004D086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tc>
        <w:tc>
          <w:tcPr>
            <w:tcW w:w="1167" w:type="dxa"/>
          </w:tcPr>
          <w:p w:rsidR="004D086F" w:rsidRDefault="004D086F"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9" w:type="dxa"/>
            <w:gridSpan w:val="2"/>
          </w:tcPr>
          <w:p w:rsidR="004D086F" w:rsidRDefault="004D086F" w:rsidP="004D086F">
            <w:pPr>
              <w:rPr>
                <w:rFonts w:ascii="Calibri" w:hAnsi="Calibri" w:cs="Calibri"/>
                <w:sz w:val="22"/>
                <w:szCs w:val="22"/>
              </w:rPr>
            </w:pPr>
            <w:r>
              <w:rPr>
                <w:rFonts w:ascii="Calibri" w:hAnsi="Calibri" w:cs="Calibri"/>
                <w:sz w:val="22"/>
                <w:szCs w:val="22"/>
              </w:rPr>
              <w:t>Contact VICSPORT and see if they can provide</w:t>
            </w:r>
          </w:p>
        </w:tc>
        <w:tc>
          <w:tcPr>
            <w:tcW w:w="1436" w:type="dxa"/>
          </w:tcPr>
          <w:p w:rsidR="004D086F" w:rsidRDefault="004D086F" w:rsidP="004D086F">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4D086F" w:rsidRDefault="009157F2" w:rsidP="004D086F">
            <w:pPr>
              <w:jc w:val="center"/>
              <w:rPr>
                <w:rFonts w:ascii="Calibri" w:hAnsi="Calibri" w:cstheme="minorHAnsi"/>
                <w:sz w:val="22"/>
                <w:szCs w:val="22"/>
              </w:rPr>
            </w:pPr>
            <w:r>
              <w:rPr>
                <w:rFonts w:ascii="Calibri" w:hAnsi="Calibri" w:cstheme="minorHAnsi"/>
                <w:sz w:val="22"/>
                <w:szCs w:val="22"/>
              </w:rPr>
              <w:t>May 17</w:t>
            </w:r>
          </w:p>
        </w:tc>
        <w:tc>
          <w:tcPr>
            <w:tcW w:w="1287" w:type="dxa"/>
          </w:tcPr>
          <w:p w:rsidR="004D086F" w:rsidRPr="00A46C29" w:rsidRDefault="004D086F" w:rsidP="004D086F">
            <w:pPr>
              <w:rPr>
                <w:rFonts w:ascii="Calibri" w:hAnsi="Calibri" w:cstheme="minorHAnsi"/>
                <w:sz w:val="22"/>
                <w:szCs w:val="22"/>
              </w:rPr>
            </w:pPr>
          </w:p>
        </w:tc>
      </w:tr>
      <w:tr w:rsidR="004D086F" w:rsidRPr="00A46C29" w:rsidTr="00E05401">
        <w:tc>
          <w:tcPr>
            <w:tcW w:w="1368" w:type="dxa"/>
          </w:tcPr>
          <w:p w:rsidR="004D086F" w:rsidRDefault="004D086F" w:rsidP="004D086F">
            <w:pPr>
              <w:jc w:val="both"/>
              <w:rPr>
                <w:rFonts w:ascii="Calibri" w:eastAsia="Calibri" w:hAnsi="Calibri" w:cstheme="minorHAnsi"/>
                <w:sz w:val="22"/>
                <w:szCs w:val="22"/>
              </w:rPr>
            </w:pPr>
            <w:r>
              <w:rPr>
                <w:rFonts w:ascii="Calibri" w:eastAsia="Calibri" w:hAnsi="Calibri" w:cstheme="minorHAnsi"/>
                <w:sz w:val="22"/>
                <w:szCs w:val="22"/>
              </w:rPr>
              <w:t>1042.8.6</w:t>
            </w:r>
          </w:p>
        </w:tc>
        <w:tc>
          <w:tcPr>
            <w:tcW w:w="2535" w:type="dxa"/>
          </w:tcPr>
          <w:p w:rsidR="004D086F" w:rsidRDefault="004D086F" w:rsidP="004D086F">
            <w:pPr>
              <w:rPr>
                <w:rFonts w:ascii="Calibri" w:hAnsi="Calibri" w:cs="Calibri"/>
                <w:sz w:val="22"/>
                <w:szCs w:val="22"/>
              </w:rPr>
            </w:pPr>
            <w:r>
              <w:rPr>
                <w:rFonts w:ascii="Calibri" w:hAnsi="Calibri" w:cs="Calibri"/>
                <w:sz w:val="22"/>
                <w:szCs w:val="22"/>
              </w:rPr>
              <w:t>Child Safe Update and draft Club Policy to be sent out</w:t>
            </w:r>
          </w:p>
        </w:tc>
        <w:tc>
          <w:tcPr>
            <w:tcW w:w="1135" w:type="dxa"/>
          </w:tcPr>
          <w:p w:rsidR="004D086F" w:rsidRDefault="004D086F" w:rsidP="004D086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4D086F" w:rsidRDefault="004D086F"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9" w:type="dxa"/>
            <w:gridSpan w:val="2"/>
          </w:tcPr>
          <w:p w:rsidR="004D086F" w:rsidRDefault="004D086F" w:rsidP="004D086F">
            <w:pPr>
              <w:rPr>
                <w:rFonts w:ascii="Calibri" w:hAnsi="Calibri" w:cs="Calibri"/>
                <w:sz w:val="22"/>
                <w:szCs w:val="22"/>
              </w:rPr>
            </w:pPr>
            <w:r>
              <w:rPr>
                <w:rFonts w:ascii="Calibri" w:hAnsi="Calibri" w:cs="Calibri"/>
                <w:sz w:val="22"/>
                <w:szCs w:val="22"/>
              </w:rPr>
              <w:t>Write and send out update and draft Club Policy</w:t>
            </w:r>
          </w:p>
        </w:tc>
        <w:tc>
          <w:tcPr>
            <w:tcW w:w="1436" w:type="dxa"/>
          </w:tcPr>
          <w:p w:rsidR="004D086F" w:rsidRDefault="004D086F" w:rsidP="004D086F">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4D086F" w:rsidRDefault="009157F2" w:rsidP="004D086F">
            <w:pPr>
              <w:jc w:val="center"/>
              <w:rPr>
                <w:rFonts w:ascii="Calibri" w:hAnsi="Calibri" w:cstheme="minorHAnsi"/>
                <w:sz w:val="22"/>
                <w:szCs w:val="22"/>
              </w:rPr>
            </w:pPr>
            <w:r>
              <w:rPr>
                <w:rFonts w:ascii="Calibri" w:hAnsi="Calibri" w:cstheme="minorHAnsi"/>
                <w:sz w:val="22"/>
                <w:szCs w:val="22"/>
              </w:rPr>
              <w:t>May 17</w:t>
            </w:r>
          </w:p>
        </w:tc>
        <w:tc>
          <w:tcPr>
            <w:tcW w:w="1287" w:type="dxa"/>
          </w:tcPr>
          <w:p w:rsidR="004D086F" w:rsidRPr="00A46C29" w:rsidRDefault="004D086F" w:rsidP="004D086F">
            <w:pPr>
              <w:rPr>
                <w:rFonts w:ascii="Calibri" w:hAnsi="Calibri" w:cstheme="minorHAnsi"/>
                <w:sz w:val="22"/>
                <w:szCs w:val="22"/>
              </w:rPr>
            </w:pPr>
          </w:p>
        </w:tc>
      </w:tr>
      <w:tr w:rsidR="004D086F" w:rsidRPr="00A46C29" w:rsidTr="00E05401">
        <w:tc>
          <w:tcPr>
            <w:tcW w:w="1368" w:type="dxa"/>
          </w:tcPr>
          <w:p w:rsidR="004D086F" w:rsidRDefault="004D086F" w:rsidP="004D086F">
            <w:pPr>
              <w:jc w:val="both"/>
              <w:rPr>
                <w:rFonts w:ascii="Calibri" w:eastAsia="Calibri" w:hAnsi="Calibri" w:cstheme="minorHAnsi"/>
                <w:sz w:val="22"/>
                <w:szCs w:val="22"/>
              </w:rPr>
            </w:pPr>
            <w:r>
              <w:rPr>
                <w:rFonts w:ascii="Calibri" w:eastAsia="Calibri" w:hAnsi="Calibri" w:cstheme="minorHAnsi"/>
                <w:sz w:val="22"/>
                <w:szCs w:val="22"/>
              </w:rPr>
              <w:t>1042.8.6</w:t>
            </w:r>
          </w:p>
        </w:tc>
        <w:tc>
          <w:tcPr>
            <w:tcW w:w="2535" w:type="dxa"/>
          </w:tcPr>
          <w:p w:rsidR="004D086F" w:rsidRDefault="004D086F" w:rsidP="004D086F">
            <w:pPr>
              <w:rPr>
                <w:rFonts w:ascii="Calibri" w:hAnsi="Calibri" w:cs="Calibri"/>
                <w:sz w:val="22"/>
                <w:szCs w:val="22"/>
              </w:rPr>
            </w:pPr>
            <w:r>
              <w:rPr>
                <w:rFonts w:ascii="Calibri" w:hAnsi="Calibri" w:cs="Calibri"/>
                <w:sz w:val="22"/>
                <w:szCs w:val="22"/>
              </w:rPr>
              <w:t>Implications of child Safe for NYAC18</w:t>
            </w:r>
          </w:p>
        </w:tc>
        <w:tc>
          <w:tcPr>
            <w:tcW w:w="1135" w:type="dxa"/>
          </w:tcPr>
          <w:p w:rsidR="004D086F" w:rsidRDefault="004D086F" w:rsidP="004D086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4D086F" w:rsidRDefault="004D086F"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9" w:type="dxa"/>
            <w:gridSpan w:val="2"/>
          </w:tcPr>
          <w:p w:rsidR="004D086F" w:rsidRDefault="004D086F" w:rsidP="004D086F">
            <w:pPr>
              <w:rPr>
                <w:rFonts w:ascii="Calibri" w:hAnsi="Calibri" w:cs="Calibri"/>
                <w:sz w:val="22"/>
                <w:szCs w:val="22"/>
              </w:rPr>
            </w:pPr>
            <w:r>
              <w:rPr>
                <w:rFonts w:ascii="Calibri" w:hAnsi="Calibri" w:cs="Calibri"/>
                <w:sz w:val="22"/>
                <w:szCs w:val="22"/>
              </w:rPr>
              <w:t>Determine implications of Child Safe for NYAC18 and develop a plan of action (in conjunction with AA as necessary)</w:t>
            </w:r>
          </w:p>
        </w:tc>
        <w:tc>
          <w:tcPr>
            <w:tcW w:w="1436" w:type="dxa"/>
          </w:tcPr>
          <w:p w:rsidR="004D086F" w:rsidRDefault="004D086F" w:rsidP="004D086F">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4D086F" w:rsidRDefault="009157F2" w:rsidP="004D086F">
            <w:pPr>
              <w:jc w:val="center"/>
              <w:rPr>
                <w:rFonts w:ascii="Calibri" w:hAnsi="Calibri" w:cstheme="minorHAnsi"/>
                <w:sz w:val="22"/>
                <w:szCs w:val="22"/>
              </w:rPr>
            </w:pPr>
            <w:r>
              <w:rPr>
                <w:rFonts w:ascii="Calibri" w:hAnsi="Calibri" w:cstheme="minorHAnsi"/>
                <w:sz w:val="22"/>
                <w:szCs w:val="22"/>
              </w:rPr>
              <w:t>July 17</w:t>
            </w:r>
          </w:p>
        </w:tc>
        <w:tc>
          <w:tcPr>
            <w:tcW w:w="1287" w:type="dxa"/>
          </w:tcPr>
          <w:p w:rsidR="004D086F" w:rsidRPr="00A46C29" w:rsidRDefault="004D086F" w:rsidP="004D086F">
            <w:pPr>
              <w:rPr>
                <w:rFonts w:ascii="Calibri" w:hAnsi="Calibri" w:cstheme="minorHAnsi"/>
                <w:sz w:val="22"/>
                <w:szCs w:val="22"/>
              </w:rPr>
            </w:pPr>
          </w:p>
        </w:tc>
      </w:tr>
      <w:tr w:rsidR="004D086F" w:rsidRPr="00A46C29" w:rsidTr="00E05401">
        <w:tc>
          <w:tcPr>
            <w:tcW w:w="1368" w:type="dxa"/>
          </w:tcPr>
          <w:p w:rsidR="004D086F" w:rsidRDefault="004D086F" w:rsidP="004D086F">
            <w:pPr>
              <w:jc w:val="both"/>
              <w:rPr>
                <w:rFonts w:ascii="Calibri" w:eastAsia="Calibri" w:hAnsi="Calibri" w:cstheme="minorHAnsi"/>
                <w:sz w:val="22"/>
                <w:szCs w:val="22"/>
              </w:rPr>
            </w:pPr>
            <w:r>
              <w:rPr>
                <w:rFonts w:ascii="Calibri" w:eastAsia="Calibri" w:hAnsi="Calibri" w:cstheme="minorHAnsi"/>
                <w:sz w:val="22"/>
                <w:szCs w:val="22"/>
              </w:rPr>
              <w:t>1042.9.1</w:t>
            </w:r>
          </w:p>
        </w:tc>
        <w:tc>
          <w:tcPr>
            <w:tcW w:w="2535" w:type="dxa"/>
          </w:tcPr>
          <w:p w:rsidR="004D086F" w:rsidRDefault="004D086F" w:rsidP="004D086F">
            <w:pPr>
              <w:rPr>
                <w:rFonts w:ascii="Calibri" w:hAnsi="Calibri" w:cs="Calibri"/>
                <w:sz w:val="22"/>
                <w:szCs w:val="22"/>
              </w:rPr>
            </w:pPr>
            <w:r>
              <w:rPr>
                <w:rFonts w:ascii="Calibri" w:hAnsi="Calibri" w:cs="Calibri"/>
                <w:sz w:val="22"/>
                <w:szCs w:val="22"/>
              </w:rPr>
              <w:t>Mandatory Board Quotas</w:t>
            </w:r>
          </w:p>
        </w:tc>
        <w:tc>
          <w:tcPr>
            <w:tcW w:w="1135" w:type="dxa"/>
          </w:tcPr>
          <w:p w:rsidR="004D086F" w:rsidRDefault="004D086F" w:rsidP="004D086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4D086F" w:rsidRDefault="004D086F"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9" w:type="dxa"/>
            <w:gridSpan w:val="2"/>
          </w:tcPr>
          <w:p w:rsidR="004D086F" w:rsidRDefault="004D086F" w:rsidP="004D086F">
            <w:pPr>
              <w:rPr>
                <w:rFonts w:ascii="Calibri" w:hAnsi="Calibri" w:cs="Calibri"/>
                <w:sz w:val="22"/>
                <w:szCs w:val="22"/>
              </w:rPr>
            </w:pPr>
            <w:r>
              <w:rPr>
                <w:rFonts w:ascii="Calibri" w:hAnsi="Calibri" w:cs="Calibri"/>
                <w:sz w:val="22"/>
                <w:szCs w:val="22"/>
              </w:rPr>
              <w:t>Action plan based on discussion paper recommendations to be prepared – including assignment of responsibilities</w:t>
            </w:r>
          </w:p>
        </w:tc>
        <w:tc>
          <w:tcPr>
            <w:tcW w:w="1436" w:type="dxa"/>
          </w:tcPr>
          <w:p w:rsidR="004D086F" w:rsidRDefault="004D086F" w:rsidP="004D086F">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4D086F" w:rsidRDefault="009157F2" w:rsidP="004D086F">
            <w:pPr>
              <w:jc w:val="center"/>
              <w:rPr>
                <w:rFonts w:ascii="Calibri" w:hAnsi="Calibri" w:cstheme="minorHAnsi"/>
                <w:sz w:val="22"/>
                <w:szCs w:val="22"/>
              </w:rPr>
            </w:pPr>
            <w:r>
              <w:rPr>
                <w:rFonts w:ascii="Calibri" w:hAnsi="Calibri" w:cstheme="minorHAnsi"/>
                <w:sz w:val="22"/>
                <w:szCs w:val="22"/>
              </w:rPr>
              <w:t>June 17</w:t>
            </w:r>
          </w:p>
        </w:tc>
        <w:tc>
          <w:tcPr>
            <w:tcW w:w="1287" w:type="dxa"/>
          </w:tcPr>
          <w:p w:rsidR="004D086F" w:rsidRPr="00A46C29" w:rsidRDefault="004D086F" w:rsidP="004D086F">
            <w:pPr>
              <w:rPr>
                <w:rFonts w:ascii="Calibri" w:hAnsi="Calibri" w:cstheme="minorHAnsi"/>
                <w:sz w:val="22"/>
                <w:szCs w:val="22"/>
              </w:rPr>
            </w:pPr>
          </w:p>
        </w:tc>
      </w:tr>
      <w:tr w:rsidR="004D086F" w:rsidRPr="00A46C29" w:rsidTr="00E05401">
        <w:tc>
          <w:tcPr>
            <w:tcW w:w="1368" w:type="dxa"/>
          </w:tcPr>
          <w:p w:rsidR="004D086F" w:rsidRDefault="004D086F" w:rsidP="004D086F">
            <w:pPr>
              <w:jc w:val="both"/>
              <w:rPr>
                <w:rFonts w:ascii="Calibri" w:eastAsia="Calibri" w:hAnsi="Calibri" w:cstheme="minorHAnsi"/>
                <w:sz w:val="22"/>
                <w:szCs w:val="22"/>
              </w:rPr>
            </w:pPr>
            <w:r>
              <w:rPr>
                <w:rFonts w:ascii="Calibri" w:eastAsia="Calibri" w:hAnsi="Calibri" w:cstheme="minorHAnsi"/>
                <w:sz w:val="22"/>
                <w:szCs w:val="22"/>
              </w:rPr>
              <w:t>1042.9.2</w:t>
            </w:r>
          </w:p>
        </w:tc>
        <w:tc>
          <w:tcPr>
            <w:tcW w:w="2535" w:type="dxa"/>
          </w:tcPr>
          <w:p w:rsidR="004D086F" w:rsidRDefault="004D086F" w:rsidP="004D086F">
            <w:pPr>
              <w:rPr>
                <w:rFonts w:ascii="Calibri" w:hAnsi="Calibri" w:cs="Calibri"/>
                <w:sz w:val="22"/>
                <w:szCs w:val="22"/>
              </w:rPr>
            </w:pPr>
            <w:r>
              <w:rPr>
                <w:rFonts w:ascii="Calibri" w:hAnsi="Calibri" w:cs="Calibri"/>
                <w:sz w:val="22"/>
                <w:szCs w:val="22"/>
              </w:rPr>
              <w:t>Risk Management Strategy</w:t>
            </w:r>
          </w:p>
        </w:tc>
        <w:tc>
          <w:tcPr>
            <w:tcW w:w="1135" w:type="dxa"/>
          </w:tcPr>
          <w:p w:rsidR="004D086F" w:rsidRDefault="004D086F" w:rsidP="004D086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4D086F" w:rsidRDefault="004D086F"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9" w:type="dxa"/>
            <w:gridSpan w:val="2"/>
          </w:tcPr>
          <w:p w:rsidR="004D086F" w:rsidRDefault="004D086F" w:rsidP="004D086F">
            <w:pPr>
              <w:rPr>
                <w:rFonts w:ascii="Calibri" w:hAnsi="Calibri" w:cs="Calibri"/>
                <w:sz w:val="22"/>
                <w:szCs w:val="22"/>
              </w:rPr>
            </w:pPr>
            <w:r>
              <w:rPr>
                <w:rFonts w:ascii="Calibri" w:hAnsi="Calibri" w:cs="Calibri"/>
                <w:sz w:val="22"/>
                <w:szCs w:val="22"/>
              </w:rPr>
              <w:t>Action plan based on discussion paper recommendations to be prepared – including assignment of responsibilities</w:t>
            </w:r>
          </w:p>
        </w:tc>
        <w:tc>
          <w:tcPr>
            <w:tcW w:w="1436" w:type="dxa"/>
          </w:tcPr>
          <w:p w:rsidR="004D086F" w:rsidRDefault="004D086F" w:rsidP="004D086F">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4D086F" w:rsidRDefault="009157F2" w:rsidP="004D086F">
            <w:pPr>
              <w:jc w:val="center"/>
              <w:rPr>
                <w:rFonts w:ascii="Calibri" w:hAnsi="Calibri" w:cstheme="minorHAnsi"/>
                <w:sz w:val="22"/>
                <w:szCs w:val="22"/>
              </w:rPr>
            </w:pPr>
            <w:r>
              <w:rPr>
                <w:rFonts w:ascii="Calibri" w:hAnsi="Calibri" w:cstheme="minorHAnsi"/>
                <w:sz w:val="22"/>
                <w:szCs w:val="22"/>
              </w:rPr>
              <w:t>May 17</w:t>
            </w:r>
          </w:p>
        </w:tc>
        <w:tc>
          <w:tcPr>
            <w:tcW w:w="1287" w:type="dxa"/>
          </w:tcPr>
          <w:p w:rsidR="004D086F" w:rsidRPr="00A46C29" w:rsidRDefault="004D086F" w:rsidP="004D086F">
            <w:pPr>
              <w:rPr>
                <w:rFonts w:ascii="Calibri" w:hAnsi="Calibri" w:cstheme="minorHAnsi"/>
                <w:sz w:val="22"/>
                <w:szCs w:val="22"/>
              </w:rPr>
            </w:pPr>
          </w:p>
        </w:tc>
      </w:tr>
      <w:tr w:rsidR="009157F2" w:rsidRPr="00A46C29" w:rsidTr="00E05401">
        <w:tc>
          <w:tcPr>
            <w:tcW w:w="1368" w:type="dxa"/>
          </w:tcPr>
          <w:p w:rsidR="009157F2" w:rsidRDefault="009157F2" w:rsidP="009157F2">
            <w:pPr>
              <w:jc w:val="both"/>
              <w:rPr>
                <w:rFonts w:ascii="Calibri" w:eastAsia="Calibri" w:hAnsi="Calibri" w:cstheme="minorHAnsi"/>
                <w:sz w:val="22"/>
                <w:szCs w:val="22"/>
              </w:rPr>
            </w:pPr>
            <w:r>
              <w:rPr>
                <w:rFonts w:ascii="Calibri" w:eastAsia="Calibri" w:hAnsi="Calibri" w:cstheme="minorHAnsi"/>
                <w:sz w:val="22"/>
                <w:szCs w:val="22"/>
              </w:rPr>
              <w:t>1042.9.3</w:t>
            </w:r>
          </w:p>
        </w:tc>
        <w:tc>
          <w:tcPr>
            <w:tcW w:w="2535" w:type="dxa"/>
          </w:tcPr>
          <w:p w:rsidR="009157F2" w:rsidRDefault="009157F2" w:rsidP="009157F2">
            <w:pPr>
              <w:rPr>
                <w:rFonts w:ascii="Calibri" w:hAnsi="Calibri" w:cs="Calibri"/>
                <w:sz w:val="22"/>
                <w:szCs w:val="22"/>
              </w:rPr>
            </w:pPr>
            <w:r>
              <w:rPr>
                <w:rFonts w:ascii="Calibri" w:hAnsi="Calibri" w:cs="Calibri"/>
                <w:sz w:val="22"/>
                <w:szCs w:val="22"/>
              </w:rPr>
              <w:t>WWCC Changes to Legislation</w:t>
            </w:r>
          </w:p>
        </w:tc>
        <w:tc>
          <w:tcPr>
            <w:tcW w:w="1135" w:type="dxa"/>
          </w:tcPr>
          <w:p w:rsidR="009157F2" w:rsidRDefault="009157F2" w:rsidP="009157F2">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9157F2" w:rsidRDefault="009157F2" w:rsidP="009157F2">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9" w:type="dxa"/>
            <w:gridSpan w:val="2"/>
          </w:tcPr>
          <w:p w:rsidR="009157F2" w:rsidRDefault="009157F2" w:rsidP="009157F2">
            <w:pPr>
              <w:rPr>
                <w:rFonts w:ascii="Calibri" w:hAnsi="Calibri" w:cs="Calibri"/>
                <w:sz w:val="22"/>
                <w:szCs w:val="22"/>
              </w:rPr>
            </w:pPr>
            <w:r>
              <w:rPr>
                <w:rFonts w:ascii="Calibri" w:hAnsi="Calibri" w:cs="Calibri"/>
                <w:sz w:val="22"/>
                <w:szCs w:val="22"/>
              </w:rPr>
              <w:t>Action plan based on discussion paper recommendations to be prepared – including assignment of responsibilities</w:t>
            </w:r>
          </w:p>
        </w:tc>
        <w:tc>
          <w:tcPr>
            <w:tcW w:w="1436" w:type="dxa"/>
          </w:tcPr>
          <w:p w:rsidR="009157F2" w:rsidRDefault="009157F2" w:rsidP="009157F2">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9157F2" w:rsidRDefault="009157F2" w:rsidP="009157F2">
            <w:pPr>
              <w:jc w:val="center"/>
              <w:rPr>
                <w:rFonts w:ascii="Calibri" w:hAnsi="Calibri" w:cstheme="minorHAnsi"/>
                <w:sz w:val="22"/>
                <w:szCs w:val="22"/>
              </w:rPr>
            </w:pPr>
            <w:r>
              <w:rPr>
                <w:rFonts w:ascii="Calibri" w:hAnsi="Calibri" w:cstheme="minorHAnsi"/>
                <w:sz w:val="22"/>
                <w:szCs w:val="22"/>
              </w:rPr>
              <w:t>May 17</w:t>
            </w:r>
          </w:p>
        </w:tc>
        <w:tc>
          <w:tcPr>
            <w:tcW w:w="1287" w:type="dxa"/>
          </w:tcPr>
          <w:p w:rsidR="009157F2" w:rsidRPr="00A46C29" w:rsidRDefault="009157F2" w:rsidP="009157F2">
            <w:pPr>
              <w:rPr>
                <w:rFonts w:ascii="Calibri" w:hAnsi="Calibri" w:cstheme="minorHAnsi"/>
                <w:sz w:val="22"/>
                <w:szCs w:val="22"/>
              </w:rPr>
            </w:pPr>
          </w:p>
        </w:tc>
      </w:tr>
      <w:tr w:rsidR="009157F2" w:rsidRPr="00A46C29" w:rsidTr="00E05401">
        <w:tc>
          <w:tcPr>
            <w:tcW w:w="1368" w:type="dxa"/>
          </w:tcPr>
          <w:p w:rsidR="009157F2" w:rsidRDefault="009157F2" w:rsidP="009157F2">
            <w:pPr>
              <w:jc w:val="both"/>
              <w:rPr>
                <w:rFonts w:ascii="Calibri" w:eastAsia="Calibri" w:hAnsi="Calibri" w:cstheme="minorHAnsi"/>
                <w:sz w:val="22"/>
                <w:szCs w:val="22"/>
              </w:rPr>
            </w:pPr>
            <w:r>
              <w:rPr>
                <w:rFonts w:ascii="Calibri" w:eastAsia="Calibri" w:hAnsi="Calibri" w:cstheme="minorHAnsi"/>
                <w:sz w:val="22"/>
                <w:szCs w:val="22"/>
              </w:rPr>
              <w:t>1042.10.1</w:t>
            </w:r>
          </w:p>
        </w:tc>
        <w:tc>
          <w:tcPr>
            <w:tcW w:w="2535" w:type="dxa"/>
          </w:tcPr>
          <w:p w:rsidR="009157F2" w:rsidRDefault="009157F2" w:rsidP="009157F2">
            <w:pPr>
              <w:rPr>
                <w:rFonts w:ascii="Calibri" w:hAnsi="Calibri" w:cs="Calibri"/>
                <w:sz w:val="22"/>
                <w:szCs w:val="22"/>
              </w:rPr>
            </w:pPr>
            <w:r>
              <w:rPr>
                <w:rFonts w:ascii="Calibri" w:hAnsi="Calibri" w:cs="Calibri"/>
                <w:sz w:val="22"/>
                <w:szCs w:val="22"/>
              </w:rPr>
              <w:t>New AV Medals</w:t>
            </w:r>
          </w:p>
        </w:tc>
        <w:tc>
          <w:tcPr>
            <w:tcW w:w="1135" w:type="dxa"/>
          </w:tcPr>
          <w:p w:rsidR="009157F2" w:rsidRDefault="009157F2" w:rsidP="009157F2">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tc>
        <w:tc>
          <w:tcPr>
            <w:tcW w:w="1167" w:type="dxa"/>
          </w:tcPr>
          <w:p w:rsidR="009157F2" w:rsidRDefault="009157F2" w:rsidP="009157F2">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9" w:type="dxa"/>
            <w:gridSpan w:val="2"/>
          </w:tcPr>
          <w:p w:rsidR="009157F2" w:rsidRDefault="009157F2" w:rsidP="009157F2">
            <w:pPr>
              <w:rPr>
                <w:rFonts w:ascii="Calibri" w:hAnsi="Calibri" w:cs="Calibri"/>
                <w:sz w:val="22"/>
                <w:szCs w:val="22"/>
              </w:rPr>
            </w:pPr>
            <w:r>
              <w:rPr>
                <w:rFonts w:ascii="Calibri" w:hAnsi="Calibri" w:cs="Calibri"/>
                <w:sz w:val="22"/>
                <w:szCs w:val="22"/>
              </w:rPr>
              <w:t>GL to prepare designs for Grand Prix series medals and submit for consideration</w:t>
            </w:r>
          </w:p>
        </w:tc>
        <w:tc>
          <w:tcPr>
            <w:tcW w:w="1436" w:type="dxa"/>
          </w:tcPr>
          <w:p w:rsidR="009157F2" w:rsidRDefault="009157F2" w:rsidP="009157F2">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9157F2" w:rsidRDefault="009157F2" w:rsidP="009157F2">
            <w:pPr>
              <w:jc w:val="center"/>
              <w:rPr>
                <w:rFonts w:ascii="Calibri" w:hAnsi="Calibri" w:cstheme="minorHAnsi"/>
                <w:sz w:val="22"/>
                <w:szCs w:val="22"/>
              </w:rPr>
            </w:pPr>
            <w:r>
              <w:rPr>
                <w:rFonts w:ascii="Calibri" w:hAnsi="Calibri" w:cstheme="minorHAnsi"/>
                <w:sz w:val="22"/>
                <w:szCs w:val="22"/>
              </w:rPr>
              <w:t>Jun 17</w:t>
            </w:r>
          </w:p>
        </w:tc>
        <w:tc>
          <w:tcPr>
            <w:tcW w:w="1287" w:type="dxa"/>
          </w:tcPr>
          <w:p w:rsidR="009157F2" w:rsidRPr="00A46C29" w:rsidRDefault="009157F2" w:rsidP="009157F2">
            <w:pPr>
              <w:rPr>
                <w:rFonts w:ascii="Calibri" w:hAnsi="Calibri" w:cstheme="minorHAnsi"/>
                <w:sz w:val="22"/>
                <w:szCs w:val="22"/>
              </w:rPr>
            </w:pPr>
          </w:p>
        </w:tc>
      </w:tr>
      <w:tr w:rsidR="009157F2" w:rsidRPr="00A46C29" w:rsidTr="00E05401">
        <w:tc>
          <w:tcPr>
            <w:tcW w:w="1368" w:type="dxa"/>
          </w:tcPr>
          <w:p w:rsidR="009157F2" w:rsidRDefault="009157F2" w:rsidP="009157F2">
            <w:pPr>
              <w:jc w:val="both"/>
              <w:rPr>
                <w:rFonts w:ascii="Calibri" w:eastAsia="Calibri" w:hAnsi="Calibri" w:cstheme="minorHAnsi"/>
                <w:sz w:val="22"/>
                <w:szCs w:val="22"/>
              </w:rPr>
            </w:pPr>
            <w:r>
              <w:rPr>
                <w:rFonts w:ascii="Calibri" w:eastAsia="Calibri" w:hAnsi="Calibri" w:cstheme="minorHAnsi"/>
                <w:sz w:val="22"/>
                <w:szCs w:val="22"/>
              </w:rPr>
              <w:t>1042.10.3</w:t>
            </w:r>
          </w:p>
        </w:tc>
        <w:tc>
          <w:tcPr>
            <w:tcW w:w="2535" w:type="dxa"/>
          </w:tcPr>
          <w:p w:rsidR="009157F2" w:rsidRDefault="009157F2" w:rsidP="009157F2">
            <w:pPr>
              <w:rPr>
                <w:rFonts w:ascii="Calibri" w:hAnsi="Calibri" w:cs="Calibri"/>
                <w:sz w:val="22"/>
                <w:szCs w:val="22"/>
              </w:rPr>
            </w:pPr>
            <w:r>
              <w:rPr>
                <w:rFonts w:ascii="Calibri" w:hAnsi="Calibri" w:cs="Calibri"/>
                <w:sz w:val="22"/>
                <w:szCs w:val="22"/>
              </w:rPr>
              <w:t>Advertising of Club events by AV</w:t>
            </w:r>
          </w:p>
        </w:tc>
        <w:tc>
          <w:tcPr>
            <w:tcW w:w="1135" w:type="dxa"/>
          </w:tcPr>
          <w:p w:rsidR="009157F2" w:rsidRDefault="009157F2" w:rsidP="009157F2">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tc>
        <w:tc>
          <w:tcPr>
            <w:tcW w:w="1167" w:type="dxa"/>
          </w:tcPr>
          <w:p w:rsidR="009157F2" w:rsidRDefault="009157F2" w:rsidP="009157F2">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9" w:type="dxa"/>
            <w:gridSpan w:val="2"/>
          </w:tcPr>
          <w:p w:rsidR="009157F2" w:rsidRDefault="009157F2" w:rsidP="009157F2">
            <w:pPr>
              <w:rPr>
                <w:rFonts w:ascii="Calibri" w:hAnsi="Calibri" w:cs="Calibri"/>
                <w:sz w:val="22"/>
                <w:szCs w:val="22"/>
              </w:rPr>
            </w:pPr>
            <w:r>
              <w:rPr>
                <w:rFonts w:ascii="Calibri" w:hAnsi="Calibri" w:cs="Calibri"/>
                <w:sz w:val="22"/>
                <w:szCs w:val="22"/>
              </w:rPr>
              <w:t>Advertising of club events to be included in policy and checklist currently under development.  Draft policy to be presented to May 17 meeting</w:t>
            </w:r>
          </w:p>
        </w:tc>
        <w:tc>
          <w:tcPr>
            <w:tcW w:w="1436" w:type="dxa"/>
          </w:tcPr>
          <w:p w:rsidR="009157F2" w:rsidRDefault="009157F2" w:rsidP="009157F2">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9157F2" w:rsidRDefault="009157F2" w:rsidP="009157F2">
            <w:pPr>
              <w:jc w:val="center"/>
              <w:rPr>
                <w:rFonts w:ascii="Calibri" w:hAnsi="Calibri" w:cstheme="minorHAnsi"/>
                <w:sz w:val="22"/>
                <w:szCs w:val="22"/>
              </w:rPr>
            </w:pPr>
            <w:r>
              <w:rPr>
                <w:rFonts w:ascii="Calibri" w:hAnsi="Calibri" w:cstheme="minorHAnsi"/>
                <w:sz w:val="22"/>
                <w:szCs w:val="22"/>
              </w:rPr>
              <w:t>May 17</w:t>
            </w:r>
          </w:p>
        </w:tc>
        <w:tc>
          <w:tcPr>
            <w:tcW w:w="1287" w:type="dxa"/>
          </w:tcPr>
          <w:p w:rsidR="009157F2" w:rsidRPr="00A46C29" w:rsidRDefault="009157F2" w:rsidP="009157F2">
            <w:pPr>
              <w:rPr>
                <w:rFonts w:ascii="Calibri" w:hAnsi="Calibri" w:cstheme="minorHAnsi"/>
                <w:sz w:val="22"/>
                <w:szCs w:val="22"/>
              </w:rPr>
            </w:pPr>
          </w:p>
        </w:tc>
      </w:tr>
      <w:tr w:rsidR="009157F2" w:rsidRPr="00A46C29" w:rsidTr="00E05401">
        <w:tc>
          <w:tcPr>
            <w:tcW w:w="1368" w:type="dxa"/>
          </w:tcPr>
          <w:p w:rsidR="009157F2" w:rsidRDefault="009157F2" w:rsidP="009157F2">
            <w:pPr>
              <w:jc w:val="both"/>
              <w:rPr>
                <w:rFonts w:ascii="Calibri" w:eastAsia="Calibri" w:hAnsi="Calibri" w:cstheme="minorHAnsi"/>
                <w:sz w:val="22"/>
                <w:szCs w:val="22"/>
              </w:rPr>
            </w:pPr>
            <w:r>
              <w:rPr>
                <w:rFonts w:ascii="Calibri" w:eastAsia="Calibri" w:hAnsi="Calibri" w:cstheme="minorHAnsi"/>
                <w:sz w:val="22"/>
                <w:szCs w:val="22"/>
              </w:rPr>
              <w:t>1042.10.4</w:t>
            </w:r>
          </w:p>
        </w:tc>
        <w:tc>
          <w:tcPr>
            <w:tcW w:w="2535" w:type="dxa"/>
          </w:tcPr>
          <w:p w:rsidR="009157F2" w:rsidRDefault="009157F2" w:rsidP="009157F2">
            <w:pPr>
              <w:rPr>
                <w:rFonts w:ascii="Calibri" w:hAnsi="Calibri" w:cs="Calibri"/>
                <w:sz w:val="22"/>
                <w:szCs w:val="22"/>
              </w:rPr>
            </w:pPr>
            <w:r>
              <w:rPr>
                <w:rFonts w:ascii="Calibri" w:hAnsi="Calibri" w:cs="Calibri"/>
                <w:sz w:val="22"/>
                <w:szCs w:val="22"/>
              </w:rPr>
              <w:t>NYAC17 letter of thanks</w:t>
            </w:r>
          </w:p>
        </w:tc>
        <w:tc>
          <w:tcPr>
            <w:tcW w:w="1135" w:type="dxa"/>
          </w:tcPr>
          <w:p w:rsidR="009157F2" w:rsidRDefault="009157F2" w:rsidP="009157F2">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9157F2" w:rsidRDefault="009157F2" w:rsidP="009157F2">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9" w:type="dxa"/>
            <w:gridSpan w:val="2"/>
          </w:tcPr>
          <w:p w:rsidR="009157F2" w:rsidRDefault="009157F2" w:rsidP="009157F2">
            <w:pPr>
              <w:rPr>
                <w:rFonts w:ascii="Calibri" w:hAnsi="Calibri" w:cs="Calibri"/>
                <w:sz w:val="22"/>
                <w:szCs w:val="22"/>
              </w:rPr>
            </w:pPr>
            <w:r>
              <w:rPr>
                <w:rFonts w:ascii="Calibri" w:hAnsi="Calibri" w:cs="Calibri"/>
                <w:sz w:val="22"/>
                <w:szCs w:val="22"/>
              </w:rPr>
              <w:t>Draft letter of thanks to TCAG</w:t>
            </w:r>
          </w:p>
        </w:tc>
        <w:tc>
          <w:tcPr>
            <w:tcW w:w="1436" w:type="dxa"/>
          </w:tcPr>
          <w:p w:rsidR="009157F2" w:rsidRDefault="009157F2" w:rsidP="009157F2">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9157F2" w:rsidRDefault="009157F2" w:rsidP="009157F2">
            <w:pPr>
              <w:jc w:val="center"/>
              <w:rPr>
                <w:rFonts w:ascii="Calibri" w:hAnsi="Calibri" w:cstheme="minorHAnsi"/>
                <w:sz w:val="22"/>
                <w:szCs w:val="22"/>
              </w:rPr>
            </w:pPr>
            <w:r>
              <w:rPr>
                <w:rFonts w:ascii="Calibri" w:hAnsi="Calibri" w:cstheme="minorHAnsi"/>
                <w:sz w:val="22"/>
                <w:szCs w:val="22"/>
              </w:rPr>
              <w:t>May 17</w:t>
            </w:r>
          </w:p>
        </w:tc>
        <w:tc>
          <w:tcPr>
            <w:tcW w:w="1287" w:type="dxa"/>
          </w:tcPr>
          <w:p w:rsidR="009157F2" w:rsidRPr="00A46C29" w:rsidRDefault="009157F2" w:rsidP="009157F2">
            <w:pPr>
              <w:rPr>
                <w:rFonts w:ascii="Calibri" w:hAnsi="Calibri" w:cstheme="minorHAnsi"/>
                <w:sz w:val="22"/>
                <w:szCs w:val="22"/>
              </w:rPr>
            </w:pPr>
          </w:p>
        </w:tc>
      </w:tr>
      <w:tr w:rsidR="009157F2" w:rsidRPr="00A46C29" w:rsidTr="00E05401">
        <w:tc>
          <w:tcPr>
            <w:tcW w:w="1368" w:type="dxa"/>
          </w:tcPr>
          <w:p w:rsidR="009157F2" w:rsidRDefault="009157F2" w:rsidP="009157F2">
            <w:pPr>
              <w:jc w:val="both"/>
              <w:rPr>
                <w:rFonts w:ascii="Calibri" w:eastAsia="Calibri" w:hAnsi="Calibri" w:cstheme="minorHAnsi"/>
                <w:sz w:val="22"/>
                <w:szCs w:val="22"/>
              </w:rPr>
            </w:pPr>
            <w:r>
              <w:rPr>
                <w:rFonts w:ascii="Calibri" w:eastAsia="Calibri" w:hAnsi="Calibri" w:cstheme="minorHAnsi"/>
                <w:sz w:val="22"/>
                <w:szCs w:val="22"/>
              </w:rPr>
              <w:t>1042.10.6</w:t>
            </w:r>
          </w:p>
        </w:tc>
        <w:tc>
          <w:tcPr>
            <w:tcW w:w="2535" w:type="dxa"/>
          </w:tcPr>
          <w:p w:rsidR="009157F2" w:rsidRDefault="009157F2" w:rsidP="009157F2">
            <w:pPr>
              <w:rPr>
                <w:rFonts w:ascii="Calibri" w:hAnsi="Calibri" w:cs="Calibri"/>
                <w:sz w:val="22"/>
                <w:szCs w:val="22"/>
              </w:rPr>
            </w:pPr>
            <w:r>
              <w:rPr>
                <w:rFonts w:ascii="Calibri" w:hAnsi="Calibri" w:cs="Calibri"/>
                <w:sz w:val="22"/>
                <w:szCs w:val="22"/>
              </w:rPr>
              <w:t>NJC to be sought to support Blue Lake Archers for National Indoor Championships</w:t>
            </w:r>
          </w:p>
        </w:tc>
        <w:tc>
          <w:tcPr>
            <w:tcW w:w="1135" w:type="dxa"/>
          </w:tcPr>
          <w:p w:rsidR="009157F2" w:rsidRDefault="009157F2" w:rsidP="009157F2">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tc>
        <w:tc>
          <w:tcPr>
            <w:tcW w:w="1167" w:type="dxa"/>
          </w:tcPr>
          <w:p w:rsidR="009157F2" w:rsidRDefault="009157F2" w:rsidP="009157F2">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9" w:type="dxa"/>
            <w:gridSpan w:val="2"/>
          </w:tcPr>
          <w:p w:rsidR="009157F2" w:rsidRDefault="009157F2" w:rsidP="009157F2">
            <w:pPr>
              <w:rPr>
                <w:rFonts w:ascii="Calibri" w:hAnsi="Calibri" w:cs="Calibri"/>
                <w:sz w:val="22"/>
                <w:szCs w:val="22"/>
              </w:rPr>
            </w:pPr>
            <w:r>
              <w:rPr>
                <w:rFonts w:ascii="Calibri" w:hAnsi="Calibri" w:cs="Calibri"/>
                <w:sz w:val="22"/>
                <w:szCs w:val="22"/>
              </w:rPr>
              <w:t>NJC to be sought</w:t>
            </w:r>
          </w:p>
        </w:tc>
        <w:tc>
          <w:tcPr>
            <w:tcW w:w="1436" w:type="dxa"/>
          </w:tcPr>
          <w:p w:rsidR="009157F2" w:rsidRDefault="009157F2" w:rsidP="009157F2">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9157F2" w:rsidRDefault="009157F2" w:rsidP="009157F2">
            <w:pPr>
              <w:jc w:val="center"/>
              <w:rPr>
                <w:rFonts w:ascii="Calibri" w:hAnsi="Calibri" w:cstheme="minorHAnsi"/>
                <w:sz w:val="22"/>
                <w:szCs w:val="22"/>
              </w:rPr>
            </w:pPr>
            <w:r>
              <w:rPr>
                <w:rFonts w:ascii="Calibri" w:hAnsi="Calibri" w:cstheme="minorHAnsi"/>
                <w:sz w:val="22"/>
                <w:szCs w:val="22"/>
              </w:rPr>
              <w:t>May 17</w:t>
            </w:r>
          </w:p>
        </w:tc>
        <w:tc>
          <w:tcPr>
            <w:tcW w:w="1287" w:type="dxa"/>
          </w:tcPr>
          <w:p w:rsidR="009157F2" w:rsidRPr="00A46C29" w:rsidRDefault="009157F2" w:rsidP="009157F2">
            <w:pPr>
              <w:rPr>
                <w:rFonts w:ascii="Calibri" w:hAnsi="Calibri" w:cstheme="minorHAnsi"/>
                <w:sz w:val="22"/>
                <w:szCs w:val="22"/>
              </w:rPr>
            </w:pPr>
          </w:p>
        </w:tc>
      </w:tr>
    </w:tbl>
    <w:p w:rsidR="00DE6FFB" w:rsidRDefault="00DE6FFB" w:rsidP="00E05401"/>
    <w:p w:rsidR="00241E42" w:rsidRDefault="00241E42" w:rsidP="00241E42">
      <w:pPr>
        <w:spacing w:after="160" w:line="259" w:lineRule="auto"/>
        <w:rPr>
          <w:rFonts w:ascii="Calibri" w:eastAsia="Calibri" w:hAnsi="Calibri" w:cstheme="minorHAnsi"/>
          <w:b/>
          <w:sz w:val="22"/>
          <w:szCs w:val="22"/>
          <w:u w:val="single"/>
        </w:rPr>
      </w:pPr>
      <w:r>
        <w:rPr>
          <w:rFonts w:ascii="Calibri" w:eastAsia="Calibri" w:hAnsi="Calibri" w:cstheme="minorHAnsi"/>
          <w:b/>
          <w:sz w:val="22"/>
          <w:szCs w:val="22"/>
          <w:u w:val="single"/>
        </w:rPr>
        <w:br w:type="page"/>
      </w:r>
    </w:p>
    <w:p w:rsidR="00241E42" w:rsidRDefault="00241E42" w:rsidP="00241E42">
      <w:pPr>
        <w:jc w:val="center"/>
        <w:rPr>
          <w:rFonts w:ascii="Calibri" w:eastAsia="Calibri" w:hAnsi="Calibri" w:cstheme="minorHAnsi"/>
          <w:b/>
          <w:sz w:val="22"/>
          <w:szCs w:val="22"/>
          <w:u w:val="single"/>
        </w:rPr>
      </w:pPr>
    </w:p>
    <w:p w:rsidR="00241E42" w:rsidRDefault="00241E42" w:rsidP="00241E42">
      <w:pPr>
        <w:pBdr>
          <w:top w:val="single" w:sz="4" w:space="1" w:color="auto"/>
          <w:left w:val="single" w:sz="4" w:space="4" w:color="auto"/>
          <w:bottom w:val="single" w:sz="4" w:space="1" w:color="auto"/>
          <w:right w:val="single" w:sz="4" w:space="0" w:color="auto"/>
        </w:pBdr>
        <w:shd w:val="clear" w:color="auto" w:fill="E7E6E6" w:themeFill="background2"/>
        <w:jc w:val="center"/>
        <w:rPr>
          <w:rFonts w:ascii="Calibri" w:eastAsia="Calibri" w:hAnsi="Calibri" w:cstheme="minorHAnsi"/>
          <w:b/>
          <w:sz w:val="22"/>
          <w:szCs w:val="22"/>
          <w:u w:val="single"/>
        </w:rPr>
      </w:pPr>
      <w:r>
        <w:rPr>
          <w:rFonts w:ascii="Calibri" w:eastAsia="Calibri" w:hAnsi="Calibri" w:cstheme="minorHAnsi"/>
          <w:b/>
          <w:sz w:val="22"/>
          <w:szCs w:val="22"/>
          <w:u w:val="single"/>
        </w:rPr>
        <w:t>ITEMS CLOSED THIS MEETING</w:t>
      </w:r>
    </w:p>
    <w:tbl>
      <w:tblPr>
        <w:tblW w:w="15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2535"/>
        <w:gridCol w:w="1138"/>
        <w:gridCol w:w="1170"/>
        <w:gridCol w:w="5248"/>
        <w:gridCol w:w="1435"/>
        <w:gridCol w:w="1285"/>
        <w:gridCol w:w="1285"/>
      </w:tblGrid>
      <w:tr w:rsidR="00241E42" w:rsidRPr="00E32A4B" w:rsidTr="00241E42">
        <w:tc>
          <w:tcPr>
            <w:tcW w:w="1368" w:type="dxa"/>
          </w:tcPr>
          <w:p w:rsidR="00241E42" w:rsidRPr="00E32A4B" w:rsidRDefault="00241E42" w:rsidP="00241E42">
            <w:pPr>
              <w:jc w:val="center"/>
              <w:rPr>
                <w:rFonts w:ascii="Calibri" w:hAnsi="Calibri" w:cstheme="minorHAnsi"/>
                <w:sz w:val="22"/>
                <w:szCs w:val="22"/>
              </w:rPr>
            </w:pPr>
            <w:r w:rsidRPr="00E32A4B">
              <w:rPr>
                <w:rFonts w:ascii="Calibri" w:eastAsia="Calibri" w:hAnsi="Calibri" w:cstheme="minorHAnsi"/>
                <w:sz w:val="22"/>
                <w:szCs w:val="22"/>
              </w:rPr>
              <w:t>Item Number</w:t>
            </w:r>
          </w:p>
        </w:tc>
        <w:tc>
          <w:tcPr>
            <w:tcW w:w="2535" w:type="dxa"/>
          </w:tcPr>
          <w:p w:rsidR="00241E42" w:rsidRPr="00E32A4B" w:rsidRDefault="00241E42" w:rsidP="00241E42">
            <w:pPr>
              <w:jc w:val="center"/>
              <w:rPr>
                <w:rFonts w:ascii="Calibri" w:hAnsi="Calibri" w:cstheme="minorHAnsi"/>
                <w:sz w:val="22"/>
                <w:szCs w:val="22"/>
              </w:rPr>
            </w:pPr>
            <w:r w:rsidRPr="00E32A4B">
              <w:rPr>
                <w:rFonts w:ascii="Calibri" w:eastAsia="Calibri" w:hAnsi="Calibri" w:cstheme="minorHAnsi"/>
                <w:sz w:val="22"/>
                <w:szCs w:val="22"/>
              </w:rPr>
              <w:t>Item</w:t>
            </w:r>
          </w:p>
        </w:tc>
        <w:tc>
          <w:tcPr>
            <w:tcW w:w="1138" w:type="dxa"/>
          </w:tcPr>
          <w:p w:rsidR="00241E42" w:rsidRPr="00E32A4B" w:rsidRDefault="00241E42" w:rsidP="00241E42">
            <w:pPr>
              <w:jc w:val="center"/>
              <w:rPr>
                <w:rFonts w:ascii="Calibri" w:hAnsi="Calibri" w:cstheme="minorHAnsi"/>
                <w:sz w:val="22"/>
                <w:szCs w:val="22"/>
              </w:rPr>
            </w:pPr>
            <w:r w:rsidRPr="00E32A4B">
              <w:rPr>
                <w:rFonts w:ascii="Calibri" w:eastAsia="Calibri" w:hAnsi="Calibri" w:cstheme="minorHAnsi"/>
                <w:sz w:val="22"/>
                <w:szCs w:val="22"/>
              </w:rPr>
              <w:t>Action Officer</w:t>
            </w:r>
          </w:p>
        </w:tc>
        <w:tc>
          <w:tcPr>
            <w:tcW w:w="1170" w:type="dxa"/>
          </w:tcPr>
          <w:p w:rsidR="00241E42" w:rsidRPr="00E32A4B" w:rsidRDefault="00241E42" w:rsidP="00241E42">
            <w:pPr>
              <w:jc w:val="center"/>
              <w:rPr>
                <w:rFonts w:ascii="Calibri" w:hAnsi="Calibri" w:cstheme="minorHAnsi"/>
                <w:sz w:val="22"/>
                <w:szCs w:val="22"/>
              </w:rPr>
            </w:pPr>
            <w:r w:rsidRPr="00E32A4B">
              <w:rPr>
                <w:rFonts w:ascii="Calibri" w:eastAsia="Calibri" w:hAnsi="Calibri" w:cstheme="minorHAnsi"/>
                <w:sz w:val="22"/>
                <w:szCs w:val="22"/>
              </w:rPr>
              <w:t>Meeting Date</w:t>
            </w:r>
          </w:p>
        </w:tc>
        <w:tc>
          <w:tcPr>
            <w:tcW w:w="5248" w:type="dxa"/>
          </w:tcPr>
          <w:p w:rsidR="00241E42" w:rsidRPr="00E32A4B" w:rsidRDefault="00241E42" w:rsidP="00241E42">
            <w:pPr>
              <w:jc w:val="center"/>
              <w:rPr>
                <w:rFonts w:ascii="Calibri" w:hAnsi="Calibri" w:cstheme="minorHAnsi"/>
                <w:sz w:val="22"/>
                <w:szCs w:val="22"/>
              </w:rPr>
            </w:pPr>
            <w:r w:rsidRPr="00E32A4B">
              <w:rPr>
                <w:rFonts w:ascii="Calibri" w:eastAsia="Calibri" w:hAnsi="Calibri" w:cstheme="minorHAnsi"/>
                <w:sz w:val="22"/>
                <w:szCs w:val="22"/>
              </w:rPr>
              <w:t>Actions Taken</w:t>
            </w:r>
          </w:p>
        </w:tc>
        <w:tc>
          <w:tcPr>
            <w:tcW w:w="1435" w:type="dxa"/>
          </w:tcPr>
          <w:p w:rsidR="00241E42" w:rsidRPr="00E32A4B" w:rsidRDefault="00241E42" w:rsidP="00241E42">
            <w:pPr>
              <w:jc w:val="center"/>
              <w:rPr>
                <w:rFonts w:ascii="Calibri" w:hAnsi="Calibri" w:cstheme="minorHAnsi"/>
                <w:sz w:val="22"/>
                <w:szCs w:val="22"/>
              </w:rPr>
            </w:pPr>
            <w:r w:rsidRPr="00E32A4B">
              <w:rPr>
                <w:rFonts w:ascii="Calibri" w:eastAsia="Calibri" w:hAnsi="Calibri" w:cstheme="minorHAnsi"/>
                <w:sz w:val="22"/>
                <w:szCs w:val="22"/>
              </w:rPr>
              <w:t>Status</w:t>
            </w:r>
          </w:p>
        </w:tc>
        <w:tc>
          <w:tcPr>
            <w:tcW w:w="2570" w:type="dxa"/>
            <w:gridSpan w:val="2"/>
            <w:tcBorders>
              <w:bottom w:val="single" w:sz="4" w:space="0" w:color="auto"/>
            </w:tcBorders>
          </w:tcPr>
          <w:p w:rsidR="00241E42" w:rsidRPr="00E32A4B" w:rsidRDefault="00241E42" w:rsidP="00241E42">
            <w:pPr>
              <w:jc w:val="center"/>
              <w:rPr>
                <w:rFonts w:ascii="Calibri" w:hAnsi="Calibri" w:cstheme="minorHAnsi"/>
                <w:sz w:val="22"/>
                <w:szCs w:val="22"/>
              </w:rPr>
            </w:pPr>
            <w:r w:rsidRPr="00E32A4B">
              <w:rPr>
                <w:rFonts w:ascii="Calibri" w:eastAsia="Calibri" w:hAnsi="Calibri" w:cstheme="minorHAnsi"/>
                <w:sz w:val="22"/>
                <w:szCs w:val="22"/>
              </w:rPr>
              <w:t>Date Completed</w:t>
            </w:r>
          </w:p>
        </w:tc>
      </w:tr>
      <w:tr w:rsidR="00455428" w:rsidRPr="00E32A4B" w:rsidTr="00455428">
        <w:tc>
          <w:tcPr>
            <w:tcW w:w="1368" w:type="dxa"/>
            <w:tcBorders>
              <w:top w:val="single" w:sz="4" w:space="0" w:color="000000"/>
              <w:left w:val="single" w:sz="4" w:space="0" w:color="000000"/>
              <w:bottom w:val="single" w:sz="4" w:space="0" w:color="000000"/>
              <w:right w:val="single" w:sz="4" w:space="0" w:color="000000"/>
            </w:tcBorders>
          </w:tcPr>
          <w:p w:rsidR="00455428" w:rsidRDefault="00455428" w:rsidP="004D086F">
            <w:pPr>
              <w:jc w:val="both"/>
              <w:rPr>
                <w:rFonts w:ascii="Calibri" w:eastAsia="Calibri" w:hAnsi="Calibri" w:cstheme="minorHAnsi"/>
                <w:sz w:val="22"/>
                <w:szCs w:val="22"/>
              </w:rPr>
            </w:pPr>
            <w:r>
              <w:rPr>
                <w:rFonts w:ascii="Calibri" w:eastAsia="Calibri" w:hAnsi="Calibri" w:cstheme="minorHAnsi"/>
                <w:sz w:val="22"/>
                <w:szCs w:val="22"/>
              </w:rPr>
              <w:t>1020.12.7</w:t>
            </w:r>
          </w:p>
        </w:tc>
        <w:tc>
          <w:tcPr>
            <w:tcW w:w="2535" w:type="dxa"/>
            <w:tcBorders>
              <w:top w:val="single" w:sz="4" w:space="0" w:color="000000"/>
              <w:left w:val="single" w:sz="4" w:space="0" w:color="000000"/>
              <w:bottom w:val="single" w:sz="4" w:space="0" w:color="000000"/>
              <w:right w:val="single" w:sz="4" w:space="0" w:color="000000"/>
            </w:tcBorders>
          </w:tcPr>
          <w:p w:rsidR="00455428" w:rsidRPr="00455428" w:rsidRDefault="00455428" w:rsidP="004D086F">
            <w:pPr>
              <w:rPr>
                <w:rFonts w:ascii="Calibri" w:hAnsi="Calibri" w:cs="Calibri"/>
                <w:sz w:val="22"/>
                <w:szCs w:val="22"/>
              </w:rPr>
            </w:pPr>
            <w:r w:rsidRPr="00455428">
              <w:rPr>
                <w:rFonts w:ascii="Calibri" w:hAnsi="Calibri" w:cs="Calibri"/>
                <w:sz w:val="22"/>
                <w:szCs w:val="22"/>
              </w:rPr>
              <w:t>Archery Development Pathway</w:t>
            </w:r>
          </w:p>
          <w:p w:rsidR="00455428" w:rsidRPr="00455428" w:rsidRDefault="00455428" w:rsidP="004D086F">
            <w:pPr>
              <w:rPr>
                <w:rFonts w:ascii="Calibri" w:hAnsi="Calibri" w:cs="Calibri"/>
                <w:sz w:val="22"/>
                <w:szCs w:val="22"/>
              </w:rPr>
            </w:pPr>
          </w:p>
        </w:tc>
        <w:tc>
          <w:tcPr>
            <w:tcW w:w="1138" w:type="dxa"/>
            <w:tcBorders>
              <w:top w:val="single" w:sz="4" w:space="0" w:color="000000"/>
              <w:left w:val="single" w:sz="4" w:space="0" w:color="000000"/>
              <w:bottom w:val="single" w:sz="4" w:space="0" w:color="000000"/>
              <w:right w:val="single" w:sz="4" w:space="0" w:color="000000"/>
            </w:tcBorders>
          </w:tcPr>
          <w:p w:rsidR="00455428" w:rsidRDefault="00455428" w:rsidP="004D086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DS</w:t>
            </w: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PB</w:t>
            </w: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 AH &amp; PB</w:t>
            </w: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p>
          <w:p w:rsidR="00455428" w:rsidRDefault="00455428" w:rsidP="004D086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BJ/AP</w:t>
            </w:r>
          </w:p>
        </w:tc>
        <w:tc>
          <w:tcPr>
            <w:tcW w:w="1170" w:type="dxa"/>
            <w:tcBorders>
              <w:top w:val="single" w:sz="4" w:space="0" w:color="000000"/>
              <w:left w:val="single" w:sz="4" w:space="0" w:color="000000"/>
              <w:bottom w:val="single" w:sz="4" w:space="0" w:color="000000"/>
              <w:right w:val="single" w:sz="4" w:space="0" w:color="000000"/>
            </w:tcBorders>
          </w:tcPr>
          <w:p w:rsidR="00455428" w:rsidRDefault="00455428"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19/5/16</w:t>
            </w: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21/7/16</w:t>
            </w: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15/9/16</w:t>
            </w: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p>
          <w:p w:rsidR="00455428" w:rsidRDefault="00455428"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455428" w:rsidRDefault="00455428" w:rsidP="004D086F">
            <w:pPr>
              <w:rPr>
                <w:rFonts w:ascii="Calibri" w:eastAsia="Calibri" w:hAnsi="Calibri" w:cstheme="minorHAnsi"/>
                <w:color w:val="000000" w:themeColor="text1"/>
                <w:sz w:val="22"/>
                <w:szCs w:val="22"/>
              </w:rPr>
            </w:pPr>
          </w:p>
        </w:tc>
        <w:tc>
          <w:tcPr>
            <w:tcW w:w="5248" w:type="dxa"/>
            <w:tcBorders>
              <w:top w:val="single" w:sz="4" w:space="0" w:color="000000"/>
              <w:left w:val="single" w:sz="4" w:space="0" w:color="000000"/>
              <w:bottom w:val="single" w:sz="4" w:space="0" w:color="000000"/>
              <w:right w:val="single" w:sz="4" w:space="0" w:color="000000"/>
            </w:tcBorders>
          </w:tcPr>
          <w:p w:rsidR="00455428" w:rsidRDefault="00455428" w:rsidP="004D086F">
            <w:pPr>
              <w:contextualSpacing/>
              <w:rPr>
                <w:rFonts w:ascii="Calibri" w:hAnsi="Calibri" w:cs="Calibri"/>
                <w:sz w:val="22"/>
                <w:szCs w:val="22"/>
              </w:rPr>
            </w:pPr>
            <w:r>
              <w:rPr>
                <w:rFonts w:ascii="Calibri" w:hAnsi="Calibri" w:cs="Calibri"/>
                <w:sz w:val="22"/>
                <w:szCs w:val="22"/>
              </w:rPr>
              <w:t>Support for Sherbrooke program and expanded State Program</w:t>
            </w:r>
          </w:p>
          <w:p w:rsidR="00455428" w:rsidRDefault="00455428" w:rsidP="004D086F">
            <w:pPr>
              <w:contextualSpacing/>
              <w:rPr>
                <w:rFonts w:ascii="Calibri" w:hAnsi="Calibri" w:cs="Calibri"/>
                <w:sz w:val="22"/>
                <w:szCs w:val="22"/>
              </w:rPr>
            </w:pPr>
            <w:r>
              <w:rPr>
                <w:rFonts w:ascii="Calibri" w:hAnsi="Calibri" w:cs="Calibri"/>
                <w:sz w:val="22"/>
                <w:szCs w:val="22"/>
              </w:rPr>
              <w:t>Additional discussions with AA on this activity plus approval of some grant funding.   Discussions on hold until after the Olympics</w:t>
            </w:r>
          </w:p>
          <w:p w:rsidR="00455428" w:rsidRDefault="00455428" w:rsidP="004D086F">
            <w:pPr>
              <w:contextualSpacing/>
              <w:rPr>
                <w:rFonts w:ascii="Calibri" w:hAnsi="Calibri" w:cs="Calibri"/>
                <w:sz w:val="22"/>
                <w:szCs w:val="22"/>
              </w:rPr>
            </w:pPr>
            <w:r>
              <w:rPr>
                <w:rFonts w:ascii="Calibri" w:hAnsi="Calibri" w:cs="Calibri"/>
                <w:sz w:val="22"/>
                <w:szCs w:val="22"/>
              </w:rPr>
              <w:t>Sherbrooke still to provide submission on their proposal.   Discussions will continue with AA after the Olympics</w:t>
            </w:r>
          </w:p>
          <w:p w:rsidR="00455428" w:rsidRDefault="00455428" w:rsidP="004D086F">
            <w:pPr>
              <w:contextualSpacing/>
              <w:rPr>
                <w:rFonts w:ascii="Calibri" w:hAnsi="Calibri" w:cs="Calibri"/>
                <w:sz w:val="22"/>
                <w:szCs w:val="22"/>
              </w:rPr>
            </w:pPr>
            <w:r>
              <w:rPr>
                <w:rFonts w:ascii="Calibri" w:hAnsi="Calibri" w:cs="Calibri"/>
                <w:sz w:val="22"/>
                <w:szCs w:val="22"/>
              </w:rPr>
              <w:t>Sherbrooke proposal received – to be considered in conjunction with AA information at Oct 16 meeting</w:t>
            </w:r>
          </w:p>
          <w:p w:rsidR="00455428" w:rsidRPr="007C66D8" w:rsidRDefault="00455428" w:rsidP="004D086F">
            <w:pPr>
              <w:contextualSpacing/>
              <w:rPr>
                <w:rFonts w:ascii="Calibri" w:hAnsi="Calibri" w:cs="Calibri"/>
                <w:sz w:val="22"/>
                <w:szCs w:val="22"/>
              </w:rPr>
            </w:pPr>
            <w:r w:rsidRPr="007C66D8">
              <w:rPr>
                <w:rFonts w:ascii="Calibri" w:hAnsi="Calibri" w:cs="Calibri"/>
                <w:sz w:val="22"/>
                <w:szCs w:val="22"/>
              </w:rPr>
              <w:t xml:space="preserve">Discussion on proposal took place.   Board considered that we need to build the RGB wide program before confirming support to clubs involved.  Sherbrooke submission on hold until more work has been done on an RGB wide program.   Whatever we come up with needs to align </w:t>
            </w:r>
            <w:r>
              <w:rPr>
                <w:rFonts w:ascii="Calibri" w:hAnsi="Calibri" w:cs="Calibri"/>
                <w:sz w:val="22"/>
                <w:szCs w:val="22"/>
              </w:rPr>
              <w:t xml:space="preserve">with </w:t>
            </w:r>
            <w:r w:rsidRPr="007C66D8">
              <w:rPr>
                <w:rFonts w:ascii="Calibri" w:hAnsi="Calibri" w:cs="Calibri"/>
                <w:sz w:val="22"/>
                <w:szCs w:val="22"/>
              </w:rPr>
              <w:t>AA proposal and funding provided by AA ($45,000).  Workshop needs to occur with coaches/club reps/Board to develop a proposal for a pathways program – what does the framework look like.  Is it a centre of excellence type model or some other model?</w:t>
            </w:r>
          </w:p>
          <w:p w:rsidR="00455428" w:rsidRDefault="00455428" w:rsidP="004D086F">
            <w:pPr>
              <w:contextualSpacing/>
              <w:rPr>
                <w:rFonts w:ascii="Calibri" w:hAnsi="Calibri" w:cs="Calibri"/>
                <w:sz w:val="22"/>
                <w:szCs w:val="22"/>
              </w:rPr>
            </w:pPr>
            <w:r w:rsidRPr="00455428">
              <w:rPr>
                <w:rFonts w:ascii="Calibri" w:hAnsi="Calibri" w:cs="Calibri"/>
                <w:sz w:val="22"/>
                <w:szCs w:val="22"/>
              </w:rPr>
              <w:t>ACTION</w:t>
            </w:r>
            <w:r w:rsidRPr="007C66D8">
              <w:rPr>
                <w:rFonts w:ascii="Calibri" w:hAnsi="Calibri" w:cs="Calibri"/>
                <w:sz w:val="22"/>
                <w:szCs w:val="22"/>
              </w:rPr>
              <w:t xml:space="preserve">:  GL to develop workshop proposal with an independent </w:t>
            </w:r>
            <w:r>
              <w:rPr>
                <w:rFonts w:ascii="Calibri" w:hAnsi="Calibri" w:cs="Calibri"/>
                <w:sz w:val="22"/>
                <w:szCs w:val="22"/>
              </w:rPr>
              <w:t xml:space="preserve">facilitator.   Central venue </w:t>
            </w:r>
            <w:proofErr w:type="spellStart"/>
            <w:r>
              <w:rPr>
                <w:rFonts w:ascii="Calibri" w:hAnsi="Calibri" w:cs="Calibri"/>
                <w:sz w:val="22"/>
                <w:szCs w:val="22"/>
              </w:rPr>
              <w:t>tba</w:t>
            </w:r>
            <w:proofErr w:type="spellEnd"/>
            <w:r w:rsidRPr="007C66D8">
              <w:rPr>
                <w:rFonts w:ascii="Calibri" w:hAnsi="Calibri" w:cs="Calibri"/>
                <w:sz w:val="22"/>
                <w:szCs w:val="22"/>
              </w:rPr>
              <w:t>.   Hopefully before Christmas but may be after.   GL to follow up with AA on their requirements.</w:t>
            </w:r>
            <w:r>
              <w:rPr>
                <w:rFonts w:ascii="Calibri" w:hAnsi="Calibri" w:cs="Calibri"/>
                <w:sz w:val="22"/>
                <w:szCs w:val="22"/>
              </w:rPr>
              <w:t xml:space="preserve">   Grant funding requirements need to be considered.  GL to advise Sherbrooke of outcome of discussions.</w:t>
            </w:r>
          </w:p>
          <w:p w:rsidR="00455428" w:rsidRDefault="00455428" w:rsidP="004D086F">
            <w:pPr>
              <w:contextualSpacing/>
              <w:rPr>
                <w:rFonts w:ascii="Calibri" w:hAnsi="Calibri" w:cs="Calibri"/>
                <w:sz w:val="22"/>
                <w:szCs w:val="22"/>
              </w:rPr>
            </w:pPr>
            <w:r>
              <w:rPr>
                <w:rFonts w:ascii="Calibri" w:hAnsi="Calibri" w:cs="Calibri"/>
                <w:sz w:val="22"/>
                <w:szCs w:val="22"/>
              </w:rPr>
              <w:t xml:space="preserve">PB advised that AA have still not provided guidance on expenditure of grant funding from AA.  GL advised that AA were still formulating their plan.   Issue was discussed at AA AGM.   AV still waiting on guidelines from AA on this.   GL still to organise a facilitated discussion on a state archer development pathway program.   GL advised that he had yet to speak with Sherbrooke on the outcome of discussions.   Confirmation is required from AA on direction they wish us to take on expenditure of funds and pathway program they wish us to follow and build on.   IN advised that there is some funding also available in the Vic </w:t>
            </w:r>
            <w:proofErr w:type="spellStart"/>
            <w:r>
              <w:rPr>
                <w:rFonts w:ascii="Calibri" w:hAnsi="Calibri" w:cs="Calibri"/>
                <w:sz w:val="22"/>
                <w:szCs w:val="22"/>
              </w:rPr>
              <w:t>Gov</w:t>
            </w:r>
            <w:proofErr w:type="spellEnd"/>
            <w:r>
              <w:rPr>
                <w:rFonts w:ascii="Calibri" w:hAnsi="Calibri" w:cs="Calibri"/>
                <w:sz w:val="22"/>
                <w:szCs w:val="22"/>
              </w:rPr>
              <w:t xml:space="preserve"> grant.   Board agreed that whatever we do with our grant funding needs to line up with AA funding.   Item on hold until AA have advised direction.   AH and GL to discuss with Sherbrooke as soon as possible.    Further discussion on equipment requested by Sherbrooke occurred.   Board believed it needed more evaluation of equipment and how the equipment will be used in a State wide program.  PB to follow up with Jim Larven.   AH to pursue with John Hyde. GL to continue to pursue workshop with coaches/clubs/Board.</w:t>
            </w:r>
          </w:p>
          <w:p w:rsidR="00455428" w:rsidRPr="00924F9E" w:rsidRDefault="00455428" w:rsidP="004D086F">
            <w:pPr>
              <w:contextualSpacing/>
              <w:rPr>
                <w:rFonts w:ascii="Calibri" w:hAnsi="Calibri" w:cs="Calibri"/>
                <w:sz w:val="22"/>
                <w:szCs w:val="22"/>
              </w:rPr>
            </w:pPr>
            <w:r w:rsidRPr="00924F9E">
              <w:rPr>
                <w:rFonts w:ascii="Calibri" w:hAnsi="Calibri" w:cs="Calibri"/>
                <w:sz w:val="22"/>
                <w:szCs w:val="22"/>
              </w:rPr>
              <w:t xml:space="preserve">BJ advised that some info has been received on coaching pathways and has given some indications of future athlete pathways but nothing about how we need to spend funds provided by AA.   BJ further advised that Youth Development Committee has been disbanded by AA.   The committee will continue to meet informally for the time being.   </w:t>
            </w:r>
            <w:proofErr w:type="spellStart"/>
            <w:r w:rsidRPr="00924F9E">
              <w:rPr>
                <w:rFonts w:ascii="Calibri" w:hAnsi="Calibri" w:cs="Calibri"/>
                <w:sz w:val="22"/>
                <w:szCs w:val="22"/>
              </w:rPr>
              <w:t>Ros</w:t>
            </w:r>
            <w:proofErr w:type="spellEnd"/>
            <w:r w:rsidRPr="00924F9E">
              <w:rPr>
                <w:rFonts w:ascii="Calibri" w:hAnsi="Calibri" w:cs="Calibri"/>
                <w:sz w:val="22"/>
                <w:szCs w:val="22"/>
              </w:rPr>
              <w:t xml:space="preserve"> </w:t>
            </w:r>
            <w:proofErr w:type="spellStart"/>
            <w:r w:rsidRPr="00924F9E">
              <w:rPr>
                <w:rFonts w:ascii="Calibri" w:hAnsi="Calibri" w:cs="Calibri"/>
                <w:sz w:val="22"/>
                <w:szCs w:val="22"/>
              </w:rPr>
              <w:t>Greig</w:t>
            </w:r>
            <w:proofErr w:type="spellEnd"/>
            <w:r w:rsidRPr="00924F9E">
              <w:rPr>
                <w:rFonts w:ascii="Calibri" w:hAnsi="Calibri" w:cs="Calibri"/>
                <w:sz w:val="22"/>
                <w:szCs w:val="22"/>
              </w:rPr>
              <w:t xml:space="preserve"> and others have provided feedback to the Board which could form the basis of a strategy for our development activities.   The Board agreed that we cannot wait much longer for direction from AA.   AV has grant funding for this activity which needs to be allocated to this activity as well.   The Board agreed to proceed on this issue and to wait no longer for AA direction.   BJ to draft a discussion paper for the next Board meeting.</w:t>
            </w:r>
          </w:p>
          <w:p w:rsidR="00455428" w:rsidRDefault="00455428" w:rsidP="004D086F">
            <w:pPr>
              <w:contextualSpacing/>
              <w:rPr>
                <w:rFonts w:ascii="Calibri" w:hAnsi="Calibri" w:cs="Calibri"/>
                <w:sz w:val="22"/>
                <w:szCs w:val="22"/>
              </w:rPr>
            </w:pPr>
            <w:r w:rsidRPr="00924F9E">
              <w:rPr>
                <w:rFonts w:ascii="Calibri" w:hAnsi="Calibri" w:cs="Calibri"/>
                <w:sz w:val="22"/>
                <w:szCs w:val="22"/>
              </w:rPr>
              <w:t>BJ to do survey re programs already running in clubs.   What programs are running, what are the outcomes being pursued, how can the programs be built on for the greater benefit of our athletes.   Activities could encompass youth and seniors development.</w:t>
            </w:r>
          </w:p>
          <w:p w:rsidR="00455428" w:rsidRDefault="00455428" w:rsidP="004D086F">
            <w:pPr>
              <w:contextualSpacing/>
              <w:rPr>
                <w:rFonts w:ascii="Calibri" w:hAnsi="Calibri" w:cs="Calibri"/>
                <w:sz w:val="22"/>
                <w:szCs w:val="22"/>
              </w:rPr>
            </w:pPr>
            <w:r>
              <w:rPr>
                <w:rFonts w:ascii="Calibri" w:hAnsi="Calibri" w:cs="Calibri"/>
                <w:sz w:val="22"/>
                <w:szCs w:val="22"/>
              </w:rPr>
              <w:t>BJ advised that ANSW has launched their pathway development program in support of AAs pathway program.  The announcement by AA of their Talent Identification Program gives us an indication of how we might structure the AV program.   Concern was expressed that ANSW program was simplistic and copying it may not meet our needs.   Approach was narrow in focus.   AP suggested we look at a Tier system to allow athletes to work up through the levels and put themselves on show for the AA talent identification program.   Progression and incentive needs to form part of the strategy.  AV has access to current grant funding to establish this program.  AP to draft a suggested program and Discussion Paper for consideration by Board.  BJ to assist.</w:t>
            </w:r>
          </w:p>
          <w:p w:rsidR="00455428" w:rsidRDefault="00455428" w:rsidP="004D086F">
            <w:pPr>
              <w:contextualSpacing/>
              <w:rPr>
                <w:rFonts w:ascii="Calibri" w:hAnsi="Calibri" w:cs="Calibri"/>
                <w:sz w:val="22"/>
                <w:szCs w:val="22"/>
              </w:rPr>
            </w:pPr>
            <w:r>
              <w:rPr>
                <w:rFonts w:ascii="Calibri" w:hAnsi="Calibri" w:cs="Calibri"/>
                <w:sz w:val="22"/>
                <w:szCs w:val="22"/>
              </w:rPr>
              <w:t>AP advised that he and BJ have not yet been able to draft this proposed program.   AP to have discussions with Steve Jennings on the AA program and report back.  It was noted that AA have now published some further details of the Talent Identification program.   PB has had some discussions with AA on this.   The $45,000 provided by AA to AV is to be returned to AA.   Details of that return to be negotiated.  It was noted that these funds are currently in the AV Term Deposit account.  PB advised that AA have requested input from AV in relation to a State administrator for the program.  PB to request duty statement for this position from AA with the view to determining the best possible fit.   Discussion continued on the State Pathway program and it was suggested that Working Party be put together to work on this program.   TOR for working party required.  TOR to include recommendations for coaching requirements as well as athlete recommendations.</w:t>
            </w:r>
          </w:p>
          <w:p w:rsidR="00455428" w:rsidRPr="00455428" w:rsidRDefault="00455428" w:rsidP="00455428">
            <w:pPr>
              <w:contextualSpacing/>
              <w:rPr>
                <w:rFonts w:ascii="Calibri" w:hAnsi="Calibri" w:cs="Calibri"/>
                <w:sz w:val="22"/>
                <w:szCs w:val="22"/>
              </w:rPr>
            </w:pPr>
            <w:r>
              <w:rPr>
                <w:rFonts w:ascii="Calibri" w:hAnsi="Calibri" w:cs="Calibri"/>
                <w:sz w:val="22"/>
                <w:szCs w:val="22"/>
              </w:rPr>
              <w:t>(Note: this item now has three distinct activities.  The first is in relation to the original funding application by Sherbrooke.   The second is the AA Talent Identification Program.  The third is the development of the AV State Pathways program to feed into the AA pathways.   As such this action item will be split into three new action items to maintain clarity.)</w:t>
            </w:r>
          </w:p>
        </w:tc>
        <w:tc>
          <w:tcPr>
            <w:tcW w:w="1435" w:type="dxa"/>
            <w:tcBorders>
              <w:top w:val="single" w:sz="4" w:space="0" w:color="000000"/>
              <w:left w:val="single" w:sz="4" w:space="0" w:color="000000"/>
              <w:bottom w:val="single" w:sz="4" w:space="0" w:color="000000"/>
              <w:right w:val="single" w:sz="4" w:space="0" w:color="000000"/>
            </w:tcBorders>
          </w:tcPr>
          <w:p w:rsidR="00455428" w:rsidRDefault="00455428" w:rsidP="004D086F">
            <w:pPr>
              <w:jc w:val="center"/>
              <w:rPr>
                <w:rFonts w:ascii="Calibri" w:eastAsia="Calibri" w:hAnsi="Calibri" w:cstheme="minorHAnsi"/>
                <w:sz w:val="22"/>
                <w:szCs w:val="22"/>
              </w:rPr>
            </w:pPr>
            <w:r>
              <w:rPr>
                <w:rFonts w:ascii="Calibri" w:eastAsia="Calibri" w:hAnsi="Calibri" w:cstheme="minorHAnsi"/>
                <w:sz w:val="22"/>
                <w:szCs w:val="22"/>
              </w:rPr>
              <w:t>CLOSED</w:t>
            </w:r>
          </w:p>
          <w:p w:rsidR="00455428" w:rsidRDefault="00455428" w:rsidP="004D086F">
            <w:pPr>
              <w:jc w:val="center"/>
              <w:rPr>
                <w:rFonts w:ascii="Calibri" w:eastAsia="Calibri" w:hAnsi="Calibri" w:cstheme="minorHAnsi"/>
                <w:sz w:val="22"/>
                <w:szCs w:val="22"/>
              </w:rPr>
            </w:pPr>
            <w:r>
              <w:rPr>
                <w:rFonts w:ascii="Calibri" w:eastAsia="Calibri" w:hAnsi="Calibri" w:cstheme="minorHAnsi"/>
                <w:sz w:val="22"/>
                <w:szCs w:val="22"/>
              </w:rPr>
              <w:t>Split into 3 ongoing action items</w:t>
            </w:r>
          </w:p>
        </w:tc>
        <w:tc>
          <w:tcPr>
            <w:tcW w:w="1285" w:type="dxa"/>
            <w:tcBorders>
              <w:top w:val="single" w:sz="4" w:space="0" w:color="000000"/>
              <w:left w:val="single" w:sz="4" w:space="0" w:color="000000"/>
              <w:bottom w:val="single" w:sz="4" w:space="0" w:color="000000"/>
              <w:right w:val="single" w:sz="4" w:space="0" w:color="000000"/>
            </w:tcBorders>
          </w:tcPr>
          <w:p w:rsidR="00455428" w:rsidRDefault="00455428" w:rsidP="004D086F">
            <w:pPr>
              <w:jc w:val="center"/>
              <w:rPr>
                <w:rFonts w:ascii="Calibri" w:hAnsi="Calibri" w:cstheme="minorHAnsi"/>
                <w:sz w:val="22"/>
                <w:szCs w:val="22"/>
              </w:rPr>
            </w:pPr>
            <w:r>
              <w:rPr>
                <w:rFonts w:ascii="Calibri" w:hAnsi="Calibri" w:cstheme="minorHAnsi"/>
                <w:sz w:val="22"/>
                <w:szCs w:val="22"/>
              </w:rPr>
              <w:t>21 Jul 16</w:t>
            </w: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r>
              <w:rPr>
                <w:rFonts w:ascii="Calibri" w:hAnsi="Calibri" w:cstheme="minorHAnsi"/>
                <w:sz w:val="22"/>
                <w:szCs w:val="22"/>
              </w:rPr>
              <w:t>15 Sep 16</w:t>
            </w: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r>
              <w:rPr>
                <w:rFonts w:ascii="Calibri" w:hAnsi="Calibri" w:cstheme="minorHAnsi"/>
                <w:sz w:val="22"/>
                <w:szCs w:val="22"/>
              </w:rPr>
              <w:t>22 Oct 16</w:t>
            </w: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r>
              <w:rPr>
                <w:rFonts w:ascii="Calibri" w:hAnsi="Calibri" w:cstheme="minorHAnsi"/>
                <w:sz w:val="22"/>
                <w:szCs w:val="22"/>
              </w:rPr>
              <w:t>31 Jan 17</w:t>
            </w: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r>
              <w:rPr>
                <w:rFonts w:ascii="Calibri" w:hAnsi="Calibri" w:cstheme="minorHAnsi"/>
                <w:sz w:val="22"/>
                <w:szCs w:val="22"/>
              </w:rPr>
              <w:t>31 Jan 17</w:t>
            </w: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r>
              <w:rPr>
                <w:rFonts w:ascii="Calibri" w:hAnsi="Calibri" w:cstheme="minorHAnsi"/>
                <w:sz w:val="22"/>
                <w:szCs w:val="22"/>
              </w:rPr>
              <w:t>28 Feb 17</w:t>
            </w: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D086F">
            <w:pPr>
              <w:jc w:val="center"/>
              <w:rPr>
                <w:rFonts w:ascii="Calibri" w:hAnsi="Calibri" w:cstheme="minorHAnsi"/>
                <w:sz w:val="22"/>
                <w:szCs w:val="22"/>
              </w:rPr>
            </w:pPr>
          </w:p>
          <w:p w:rsidR="00455428" w:rsidRDefault="00455428" w:rsidP="00455428">
            <w:pPr>
              <w:jc w:val="center"/>
              <w:rPr>
                <w:rFonts w:ascii="Calibri" w:hAnsi="Calibri" w:cstheme="minorHAnsi"/>
                <w:sz w:val="22"/>
                <w:szCs w:val="22"/>
              </w:rPr>
            </w:pPr>
            <w:r>
              <w:rPr>
                <w:rFonts w:ascii="Calibri" w:hAnsi="Calibri" w:cstheme="minorHAnsi"/>
                <w:sz w:val="22"/>
                <w:szCs w:val="22"/>
              </w:rPr>
              <w:t>23 Mar 17</w:t>
            </w:r>
          </w:p>
          <w:p w:rsidR="00455428" w:rsidRDefault="00455428" w:rsidP="00455428">
            <w:pPr>
              <w:jc w:val="center"/>
              <w:rPr>
                <w:rFonts w:ascii="Calibri" w:hAnsi="Calibri" w:cstheme="minorHAnsi"/>
                <w:sz w:val="22"/>
                <w:szCs w:val="22"/>
              </w:rPr>
            </w:pPr>
          </w:p>
          <w:p w:rsidR="00455428" w:rsidRDefault="00455428" w:rsidP="00455428">
            <w:pPr>
              <w:jc w:val="center"/>
              <w:rPr>
                <w:rFonts w:ascii="Calibri" w:hAnsi="Calibri" w:cstheme="minorHAnsi"/>
                <w:sz w:val="22"/>
                <w:szCs w:val="22"/>
              </w:rPr>
            </w:pPr>
          </w:p>
          <w:p w:rsidR="00455428" w:rsidRDefault="00455428" w:rsidP="00455428">
            <w:pPr>
              <w:jc w:val="center"/>
              <w:rPr>
                <w:rFonts w:ascii="Calibri" w:hAnsi="Calibri" w:cstheme="minorHAnsi"/>
                <w:sz w:val="22"/>
                <w:szCs w:val="22"/>
              </w:rPr>
            </w:pPr>
          </w:p>
          <w:p w:rsidR="00455428" w:rsidRDefault="00455428" w:rsidP="00455428">
            <w:pPr>
              <w:jc w:val="center"/>
              <w:rPr>
                <w:rFonts w:ascii="Calibri" w:hAnsi="Calibri" w:cstheme="minorHAnsi"/>
                <w:sz w:val="22"/>
                <w:szCs w:val="22"/>
              </w:rPr>
            </w:pPr>
          </w:p>
          <w:p w:rsidR="00455428" w:rsidRDefault="00455428" w:rsidP="00455428">
            <w:pPr>
              <w:jc w:val="center"/>
              <w:rPr>
                <w:rFonts w:ascii="Calibri" w:hAnsi="Calibri" w:cstheme="minorHAnsi"/>
                <w:sz w:val="22"/>
                <w:szCs w:val="22"/>
              </w:rPr>
            </w:pPr>
          </w:p>
          <w:p w:rsidR="00455428" w:rsidRDefault="00455428" w:rsidP="00455428">
            <w:pPr>
              <w:jc w:val="center"/>
              <w:rPr>
                <w:rFonts w:ascii="Calibri" w:hAnsi="Calibri" w:cstheme="minorHAnsi"/>
                <w:sz w:val="22"/>
                <w:szCs w:val="22"/>
              </w:rPr>
            </w:pPr>
          </w:p>
          <w:p w:rsidR="00455428" w:rsidRDefault="00455428" w:rsidP="00455428">
            <w:pPr>
              <w:jc w:val="center"/>
              <w:rPr>
                <w:rFonts w:ascii="Calibri" w:hAnsi="Calibri" w:cstheme="minorHAnsi"/>
                <w:sz w:val="22"/>
                <w:szCs w:val="22"/>
              </w:rPr>
            </w:pPr>
          </w:p>
          <w:p w:rsidR="00455428" w:rsidRDefault="00455428" w:rsidP="00455428">
            <w:pPr>
              <w:jc w:val="center"/>
              <w:rPr>
                <w:rFonts w:ascii="Calibri" w:hAnsi="Calibri" w:cstheme="minorHAnsi"/>
                <w:sz w:val="22"/>
                <w:szCs w:val="22"/>
              </w:rPr>
            </w:pPr>
          </w:p>
          <w:p w:rsidR="00455428" w:rsidRDefault="00455428" w:rsidP="00455428">
            <w:pPr>
              <w:jc w:val="center"/>
              <w:rPr>
                <w:rFonts w:ascii="Calibri" w:hAnsi="Calibri" w:cstheme="minorHAnsi"/>
                <w:sz w:val="22"/>
                <w:szCs w:val="22"/>
              </w:rPr>
            </w:pPr>
          </w:p>
          <w:p w:rsidR="00455428" w:rsidRDefault="00455428" w:rsidP="00455428">
            <w:pPr>
              <w:jc w:val="center"/>
              <w:rPr>
                <w:rFonts w:ascii="Calibri" w:hAnsi="Calibri" w:cstheme="minorHAnsi"/>
                <w:sz w:val="22"/>
                <w:szCs w:val="22"/>
              </w:rPr>
            </w:pPr>
          </w:p>
          <w:p w:rsidR="00455428" w:rsidRDefault="00455428" w:rsidP="00455428">
            <w:pPr>
              <w:jc w:val="center"/>
              <w:rPr>
                <w:rFonts w:ascii="Calibri" w:hAnsi="Calibri" w:cstheme="minorHAnsi"/>
                <w:sz w:val="22"/>
                <w:szCs w:val="22"/>
              </w:rPr>
            </w:pPr>
          </w:p>
          <w:p w:rsidR="00455428" w:rsidRDefault="00455428" w:rsidP="00455428">
            <w:pPr>
              <w:jc w:val="center"/>
              <w:rPr>
                <w:rFonts w:ascii="Calibri" w:hAnsi="Calibri" w:cstheme="minorHAnsi"/>
                <w:sz w:val="22"/>
                <w:szCs w:val="22"/>
              </w:rPr>
            </w:pPr>
          </w:p>
          <w:p w:rsidR="00455428" w:rsidRDefault="00455428" w:rsidP="00455428">
            <w:pPr>
              <w:jc w:val="center"/>
              <w:rPr>
                <w:rFonts w:ascii="Calibri" w:hAnsi="Calibri" w:cstheme="minorHAnsi"/>
                <w:sz w:val="22"/>
                <w:szCs w:val="22"/>
              </w:rPr>
            </w:pPr>
          </w:p>
          <w:p w:rsidR="00455428" w:rsidRDefault="00455428" w:rsidP="00455428">
            <w:pPr>
              <w:jc w:val="center"/>
              <w:rPr>
                <w:rFonts w:ascii="Calibri" w:hAnsi="Calibri" w:cstheme="minorHAnsi"/>
                <w:sz w:val="22"/>
                <w:szCs w:val="22"/>
              </w:rPr>
            </w:pPr>
          </w:p>
          <w:p w:rsidR="00455428" w:rsidRDefault="00455428" w:rsidP="00455428">
            <w:pPr>
              <w:jc w:val="center"/>
              <w:rPr>
                <w:rFonts w:ascii="Calibri" w:hAnsi="Calibri" w:cstheme="minorHAnsi"/>
                <w:sz w:val="22"/>
                <w:szCs w:val="22"/>
              </w:rPr>
            </w:pPr>
            <w:r>
              <w:rPr>
                <w:rFonts w:ascii="Calibri" w:hAnsi="Calibri" w:cstheme="minorHAnsi"/>
                <w:sz w:val="22"/>
                <w:szCs w:val="22"/>
              </w:rPr>
              <w:t>Apr 17</w:t>
            </w:r>
          </w:p>
          <w:p w:rsidR="00455428" w:rsidRDefault="00455428" w:rsidP="00455428">
            <w:pPr>
              <w:jc w:val="center"/>
              <w:rPr>
                <w:rFonts w:ascii="Calibri" w:hAnsi="Calibri" w:cstheme="minorHAnsi"/>
                <w:sz w:val="22"/>
                <w:szCs w:val="22"/>
              </w:rPr>
            </w:pPr>
          </w:p>
        </w:tc>
        <w:tc>
          <w:tcPr>
            <w:tcW w:w="1285" w:type="dxa"/>
            <w:tcBorders>
              <w:top w:val="single" w:sz="4" w:space="0" w:color="000000"/>
              <w:left w:val="single" w:sz="4" w:space="0" w:color="000000"/>
              <w:bottom w:val="single" w:sz="4" w:space="0" w:color="000000"/>
              <w:right w:val="single" w:sz="4" w:space="0" w:color="000000"/>
            </w:tcBorders>
          </w:tcPr>
          <w:p w:rsidR="00455428" w:rsidRPr="00E32A4B" w:rsidRDefault="00455428" w:rsidP="00455428">
            <w:pPr>
              <w:rPr>
                <w:rFonts w:ascii="Calibri" w:hAnsi="Calibri" w:cstheme="minorHAnsi"/>
                <w:sz w:val="22"/>
                <w:szCs w:val="22"/>
              </w:rPr>
            </w:pPr>
            <w:r>
              <w:rPr>
                <w:rFonts w:ascii="Calibri" w:hAnsi="Calibri" w:cstheme="minorHAnsi"/>
                <w:sz w:val="22"/>
                <w:szCs w:val="22"/>
              </w:rPr>
              <w:t>27 April 2017</w:t>
            </w:r>
          </w:p>
        </w:tc>
      </w:tr>
      <w:tr w:rsidR="00AB7E61" w:rsidRPr="00E32A4B" w:rsidTr="00AB7E61">
        <w:tc>
          <w:tcPr>
            <w:tcW w:w="1368" w:type="dxa"/>
            <w:tcBorders>
              <w:top w:val="single" w:sz="4" w:space="0" w:color="000000"/>
              <w:left w:val="single" w:sz="4" w:space="0" w:color="000000"/>
              <w:bottom w:val="single" w:sz="4" w:space="0" w:color="000000"/>
              <w:right w:val="single" w:sz="4" w:space="0" w:color="000000"/>
            </w:tcBorders>
          </w:tcPr>
          <w:p w:rsidR="00AB7E61" w:rsidRDefault="00AB7E61" w:rsidP="004D086F">
            <w:pPr>
              <w:jc w:val="both"/>
              <w:rPr>
                <w:rFonts w:ascii="Calibri" w:eastAsia="Calibri" w:hAnsi="Calibri" w:cstheme="minorHAnsi"/>
                <w:sz w:val="22"/>
                <w:szCs w:val="22"/>
              </w:rPr>
            </w:pPr>
            <w:r>
              <w:rPr>
                <w:rFonts w:ascii="Calibri" w:eastAsia="Calibri" w:hAnsi="Calibri" w:cstheme="minorHAnsi"/>
                <w:sz w:val="22"/>
                <w:szCs w:val="22"/>
              </w:rPr>
              <w:t>1024.12.8</w:t>
            </w:r>
          </w:p>
        </w:tc>
        <w:tc>
          <w:tcPr>
            <w:tcW w:w="2535" w:type="dxa"/>
            <w:tcBorders>
              <w:top w:val="single" w:sz="4" w:space="0" w:color="000000"/>
              <w:left w:val="single" w:sz="4" w:space="0" w:color="000000"/>
              <w:bottom w:val="single" w:sz="4" w:space="0" w:color="000000"/>
              <w:right w:val="single" w:sz="4" w:space="0" w:color="000000"/>
            </w:tcBorders>
          </w:tcPr>
          <w:p w:rsidR="00AB7E61" w:rsidRPr="00AB7E61" w:rsidRDefault="00AB7E61" w:rsidP="004D086F">
            <w:pPr>
              <w:rPr>
                <w:rFonts w:ascii="Calibri" w:hAnsi="Calibri" w:cs="Calibri"/>
                <w:sz w:val="22"/>
                <w:szCs w:val="22"/>
              </w:rPr>
            </w:pPr>
            <w:r w:rsidRPr="00AB7E61">
              <w:rPr>
                <w:rFonts w:ascii="Calibri" w:hAnsi="Calibri" w:cs="Calibri"/>
                <w:sz w:val="22"/>
                <w:szCs w:val="22"/>
              </w:rPr>
              <w:t>Risk Management Procedures</w:t>
            </w:r>
          </w:p>
        </w:tc>
        <w:tc>
          <w:tcPr>
            <w:tcW w:w="1138" w:type="dxa"/>
            <w:tcBorders>
              <w:top w:val="single" w:sz="4" w:space="0" w:color="000000"/>
              <w:left w:val="single" w:sz="4" w:space="0" w:color="000000"/>
              <w:bottom w:val="single" w:sz="4" w:space="0" w:color="000000"/>
              <w:right w:val="single" w:sz="4" w:space="0" w:color="000000"/>
            </w:tcBorders>
          </w:tcPr>
          <w:p w:rsidR="00AB7E61" w:rsidRDefault="00AB7E61" w:rsidP="004D086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All</w:t>
            </w: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IN/BJ</w:t>
            </w: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PB/IN</w:t>
            </w:r>
          </w:p>
        </w:tc>
        <w:tc>
          <w:tcPr>
            <w:tcW w:w="1170" w:type="dxa"/>
            <w:tcBorders>
              <w:top w:val="single" w:sz="4" w:space="0" w:color="000000"/>
              <w:left w:val="single" w:sz="4" w:space="0" w:color="000000"/>
              <w:bottom w:val="single" w:sz="4" w:space="0" w:color="000000"/>
              <w:right w:val="single" w:sz="4" w:space="0" w:color="000000"/>
            </w:tcBorders>
          </w:tcPr>
          <w:p w:rsidR="00AB7E61" w:rsidRDefault="00AB7E61"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21/7/16</w:t>
            </w: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21/1/17</w:t>
            </w: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AB7E61" w:rsidRDefault="00AB7E61"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AB7E61" w:rsidRDefault="00AB7E61"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25/4/17</w:t>
            </w:r>
          </w:p>
        </w:tc>
        <w:tc>
          <w:tcPr>
            <w:tcW w:w="5248" w:type="dxa"/>
            <w:tcBorders>
              <w:top w:val="single" w:sz="4" w:space="0" w:color="000000"/>
              <w:left w:val="single" w:sz="4" w:space="0" w:color="000000"/>
              <w:bottom w:val="single" w:sz="4" w:space="0" w:color="000000"/>
              <w:right w:val="single" w:sz="4" w:space="0" w:color="000000"/>
            </w:tcBorders>
          </w:tcPr>
          <w:p w:rsidR="00AB7E61" w:rsidRDefault="00AB7E61" w:rsidP="004D086F">
            <w:pPr>
              <w:contextualSpacing/>
              <w:rPr>
                <w:rFonts w:ascii="Calibri" w:hAnsi="Calibri" w:cs="Calibri"/>
                <w:sz w:val="22"/>
                <w:szCs w:val="22"/>
              </w:rPr>
            </w:pPr>
            <w:r>
              <w:rPr>
                <w:rFonts w:ascii="Calibri" w:hAnsi="Calibri" w:cs="Calibri"/>
                <w:sz w:val="22"/>
                <w:szCs w:val="22"/>
              </w:rPr>
              <w:t>Board members to read AA Risk Management Policy and be prepared to discuss at next meeting</w:t>
            </w:r>
          </w:p>
          <w:p w:rsidR="00AB7E61" w:rsidRDefault="00AB7E61" w:rsidP="004D086F">
            <w:pPr>
              <w:contextualSpacing/>
              <w:rPr>
                <w:rFonts w:ascii="Calibri" w:hAnsi="Calibri" w:cs="Calibri"/>
                <w:sz w:val="22"/>
                <w:szCs w:val="22"/>
              </w:rPr>
            </w:pPr>
            <w:r>
              <w:rPr>
                <w:rFonts w:ascii="Calibri" w:hAnsi="Calibri" w:cs="Calibri"/>
                <w:sz w:val="22"/>
                <w:szCs w:val="22"/>
              </w:rPr>
              <w:t>IN advised that there is an existing AV policy on this.   This needs to be reconciled to AA policy.    There appears to be a risk if clubs aren’t doing regular risk assessments.   AV had a checklist which might be useful.   More work needed.  BJ to send out ABA checklist for comparison and info.  Consideration of enforcement re doing risk assessment.   Emphasis on checklist and Club Mentor discussions with Clubs.</w:t>
            </w:r>
          </w:p>
          <w:p w:rsidR="00AB7E61" w:rsidRDefault="00AB7E61" w:rsidP="004D086F">
            <w:pPr>
              <w:contextualSpacing/>
              <w:rPr>
                <w:rFonts w:ascii="Calibri" w:hAnsi="Calibri" w:cs="Calibri"/>
                <w:sz w:val="22"/>
                <w:szCs w:val="22"/>
              </w:rPr>
            </w:pPr>
            <w:r>
              <w:rPr>
                <w:rFonts w:ascii="Calibri" w:hAnsi="Calibri" w:cs="Calibri"/>
                <w:sz w:val="22"/>
                <w:szCs w:val="22"/>
              </w:rPr>
              <w:t>BJ provided ABA checklist.   This needs to be integrated with our current info.  PB advised that he had assisted Orion Archers with a risk assessment.   PB to work on current AV checklist and see what needs to be amended.   Checklist to then be distributed to clubs, policy also needs to be reviewed to include requirement for annual risk assessments.  IN to send checklist to PB</w:t>
            </w:r>
          </w:p>
          <w:p w:rsidR="00AB7E61" w:rsidRDefault="00AB7E61" w:rsidP="004D086F">
            <w:pPr>
              <w:contextualSpacing/>
              <w:rPr>
                <w:rFonts w:ascii="Calibri" w:hAnsi="Calibri" w:cs="Calibri"/>
                <w:sz w:val="22"/>
                <w:szCs w:val="22"/>
              </w:rPr>
            </w:pPr>
            <w:r>
              <w:rPr>
                <w:rFonts w:ascii="Calibri" w:hAnsi="Calibri" w:cs="Calibri"/>
                <w:sz w:val="22"/>
                <w:szCs w:val="22"/>
              </w:rPr>
              <w:t>IN still to provide copy of risk assessment checklist to PB.  Ongoing</w:t>
            </w:r>
          </w:p>
          <w:p w:rsidR="00AB7E61" w:rsidRDefault="00AB7E61" w:rsidP="004D086F">
            <w:pPr>
              <w:contextualSpacing/>
              <w:rPr>
                <w:rFonts w:ascii="Calibri" w:hAnsi="Calibri" w:cs="Calibri"/>
                <w:sz w:val="22"/>
                <w:szCs w:val="22"/>
              </w:rPr>
            </w:pPr>
            <w:r>
              <w:rPr>
                <w:rFonts w:ascii="Calibri" w:hAnsi="Calibri" w:cs="Calibri"/>
                <w:sz w:val="22"/>
                <w:szCs w:val="22"/>
              </w:rPr>
              <w:t>PB advised that process was followed for NYAC and submitted to council.  IN advised that risk assessment has been done for RSL Connect as well.   Will continue to work on this.</w:t>
            </w:r>
          </w:p>
          <w:p w:rsidR="00AB7E61" w:rsidRDefault="00AB7E61" w:rsidP="004D086F">
            <w:pPr>
              <w:contextualSpacing/>
              <w:rPr>
                <w:rFonts w:ascii="Calibri" w:hAnsi="Calibri" w:cs="Calibri"/>
                <w:sz w:val="22"/>
                <w:szCs w:val="22"/>
              </w:rPr>
            </w:pPr>
            <w:r>
              <w:rPr>
                <w:rFonts w:ascii="Calibri" w:hAnsi="Calibri" w:cs="Calibri"/>
                <w:sz w:val="22"/>
                <w:szCs w:val="22"/>
              </w:rPr>
              <w:t>Still in progress</w:t>
            </w:r>
          </w:p>
          <w:p w:rsidR="00AB7E61" w:rsidRDefault="00AB7E61" w:rsidP="004D086F">
            <w:pPr>
              <w:contextualSpacing/>
              <w:rPr>
                <w:rFonts w:ascii="Calibri" w:hAnsi="Calibri" w:cs="Calibri"/>
                <w:sz w:val="22"/>
                <w:szCs w:val="22"/>
              </w:rPr>
            </w:pPr>
            <w:r>
              <w:rPr>
                <w:rFonts w:ascii="Calibri" w:hAnsi="Calibri" w:cs="Calibri"/>
                <w:sz w:val="22"/>
                <w:szCs w:val="22"/>
              </w:rPr>
              <w:t>Rescheduled for action post NYAC and Masters Games</w:t>
            </w:r>
          </w:p>
          <w:p w:rsidR="00AB7E61" w:rsidRPr="00AB7E61" w:rsidRDefault="00AB7E61" w:rsidP="004D086F">
            <w:pPr>
              <w:contextualSpacing/>
              <w:rPr>
                <w:rFonts w:ascii="Calibri" w:hAnsi="Calibri" w:cs="Calibri"/>
                <w:sz w:val="22"/>
                <w:szCs w:val="22"/>
              </w:rPr>
            </w:pPr>
            <w:r w:rsidRPr="00AB7E61">
              <w:rPr>
                <w:rFonts w:ascii="Calibri" w:hAnsi="Calibri" w:cs="Calibri"/>
                <w:sz w:val="22"/>
                <w:szCs w:val="22"/>
              </w:rPr>
              <w:t>This item to be closed.  Recommendations made via Discussion Paper at 1042.9.2.  New action items from this paper.</w:t>
            </w:r>
          </w:p>
        </w:tc>
        <w:tc>
          <w:tcPr>
            <w:tcW w:w="1435" w:type="dxa"/>
            <w:tcBorders>
              <w:top w:val="single" w:sz="4" w:space="0" w:color="000000"/>
              <w:left w:val="single" w:sz="4" w:space="0" w:color="000000"/>
              <w:bottom w:val="single" w:sz="4" w:space="0" w:color="000000"/>
              <w:right w:val="single" w:sz="4" w:space="0" w:color="000000"/>
            </w:tcBorders>
          </w:tcPr>
          <w:p w:rsidR="00AB7E61" w:rsidRDefault="00AB7E61" w:rsidP="004D086F">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5" w:type="dxa"/>
            <w:tcBorders>
              <w:top w:val="single" w:sz="4" w:space="0" w:color="000000"/>
              <w:left w:val="single" w:sz="4" w:space="0" w:color="000000"/>
              <w:bottom w:val="single" w:sz="4" w:space="0" w:color="000000"/>
              <w:right w:val="single" w:sz="4" w:space="0" w:color="000000"/>
            </w:tcBorders>
          </w:tcPr>
          <w:p w:rsidR="00AB7E61" w:rsidRDefault="00AB7E61" w:rsidP="004D086F">
            <w:pPr>
              <w:jc w:val="center"/>
              <w:rPr>
                <w:rFonts w:ascii="Calibri" w:hAnsi="Calibri" w:cstheme="minorHAnsi"/>
                <w:sz w:val="22"/>
                <w:szCs w:val="22"/>
              </w:rPr>
            </w:pPr>
            <w:r>
              <w:rPr>
                <w:rFonts w:ascii="Calibri" w:hAnsi="Calibri" w:cstheme="minorHAnsi"/>
                <w:sz w:val="22"/>
                <w:szCs w:val="22"/>
              </w:rPr>
              <w:t>18 Aug 16</w:t>
            </w:r>
          </w:p>
          <w:p w:rsidR="00AB7E61" w:rsidRDefault="00AB7E61" w:rsidP="004D086F">
            <w:pPr>
              <w:jc w:val="center"/>
              <w:rPr>
                <w:rFonts w:ascii="Calibri" w:hAnsi="Calibri" w:cstheme="minorHAnsi"/>
                <w:sz w:val="22"/>
                <w:szCs w:val="22"/>
              </w:rPr>
            </w:pPr>
          </w:p>
          <w:p w:rsidR="00AB7E61" w:rsidRDefault="00AB7E61" w:rsidP="004D086F">
            <w:pPr>
              <w:jc w:val="center"/>
              <w:rPr>
                <w:rFonts w:ascii="Calibri" w:hAnsi="Calibri" w:cstheme="minorHAnsi"/>
                <w:sz w:val="22"/>
                <w:szCs w:val="22"/>
              </w:rPr>
            </w:pPr>
            <w:r>
              <w:rPr>
                <w:rFonts w:ascii="Calibri" w:hAnsi="Calibri" w:cstheme="minorHAnsi"/>
                <w:sz w:val="22"/>
                <w:szCs w:val="22"/>
              </w:rPr>
              <w:t>End Oct 16</w:t>
            </w:r>
          </w:p>
          <w:p w:rsidR="00AB7E61" w:rsidRDefault="00AB7E61" w:rsidP="004D086F">
            <w:pPr>
              <w:jc w:val="center"/>
              <w:rPr>
                <w:rFonts w:ascii="Calibri" w:hAnsi="Calibri" w:cstheme="minorHAnsi"/>
                <w:sz w:val="22"/>
                <w:szCs w:val="22"/>
              </w:rPr>
            </w:pPr>
          </w:p>
          <w:p w:rsidR="00AB7E61" w:rsidRDefault="00AB7E61" w:rsidP="004D086F">
            <w:pPr>
              <w:jc w:val="center"/>
              <w:rPr>
                <w:rFonts w:ascii="Calibri" w:hAnsi="Calibri" w:cstheme="minorHAnsi"/>
                <w:sz w:val="22"/>
                <w:szCs w:val="22"/>
              </w:rPr>
            </w:pPr>
          </w:p>
          <w:p w:rsidR="00AB7E61" w:rsidRDefault="00AB7E61" w:rsidP="004D086F">
            <w:pPr>
              <w:jc w:val="center"/>
              <w:rPr>
                <w:rFonts w:ascii="Calibri" w:hAnsi="Calibri" w:cstheme="minorHAnsi"/>
                <w:sz w:val="22"/>
                <w:szCs w:val="22"/>
              </w:rPr>
            </w:pPr>
          </w:p>
          <w:p w:rsidR="00AB7E61" w:rsidRDefault="00AB7E61" w:rsidP="004D086F">
            <w:pPr>
              <w:jc w:val="center"/>
              <w:rPr>
                <w:rFonts w:ascii="Calibri" w:hAnsi="Calibri" w:cstheme="minorHAnsi"/>
                <w:sz w:val="22"/>
                <w:szCs w:val="22"/>
              </w:rPr>
            </w:pPr>
          </w:p>
          <w:p w:rsidR="00AB7E61" w:rsidRDefault="00AB7E61" w:rsidP="004D086F">
            <w:pPr>
              <w:jc w:val="center"/>
              <w:rPr>
                <w:rFonts w:ascii="Calibri" w:hAnsi="Calibri" w:cstheme="minorHAnsi"/>
                <w:sz w:val="22"/>
                <w:szCs w:val="22"/>
              </w:rPr>
            </w:pPr>
          </w:p>
          <w:p w:rsidR="00AB7E61" w:rsidRDefault="00AB7E61" w:rsidP="004D086F">
            <w:pPr>
              <w:jc w:val="center"/>
              <w:rPr>
                <w:rFonts w:ascii="Calibri" w:hAnsi="Calibri" w:cstheme="minorHAnsi"/>
                <w:sz w:val="22"/>
                <w:szCs w:val="22"/>
              </w:rPr>
            </w:pPr>
          </w:p>
          <w:p w:rsidR="00AB7E61" w:rsidRDefault="00AB7E61" w:rsidP="004D086F">
            <w:pPr>
              <w:jc w:val="center"/>
              <w:rPr>
                <w:rFonts w:ascii="Calibri" w:hAnsi="Calibri" w:cstheme="minorHAnsi"/>
                <w:sz w:val="22"/>
                <w:szCs w:val="22"/>
              </w:rPr>
            </w:pPr>
          </w:p>
          <w:p w:rsidR="00AB7E61" w:rsidRDefault="00AB7E61" w:rsidP="004D086F">
            <w:pPr>
              <w:jc w:val="center"/>
              <w:rPr>
                <w:rFonts w:ascii="Calibri" w:hAnsi="Calibri" w:cstheme="minorHAnsi"/>
                <w:sz w:val="22"/>
                <w:szCs w:val="22"/>
              </w:rPr>
            </w:pPr>
            <w:r>
              <w:rPr>
                <w:rFonts w:ascii="Calibri" w:hAnsi="Calibri" w:cstheme="minorHAnsi"/>
                <w:sz w:val="22"/>
                <w:szCs w:val="22"/>
              </w:rPr>
              <w:t>Feb 17</w:t>
            </w:r>
          </w:p>
          <w:p w:rsidR="00AB7E61" w:rsidRDefault="00AB7E61" w:rsidP="004D086F">
            <w:pPr>
              <w:jc w:val="center"/>
              <w:rPr>
                <w:rFonts w:ascii="Calibri" w:hAnsi="Calibri" w:cstheme="minorHAnsi"/>
                <w:sz w:val="22"/>
                <w:szCs w:val="22"/>
              </w:rPr>
            </w:pPr>
          </w:p>
          <w:p w:rsidR="00AB7E61" w:rsidRDefault="00AB7E61" w:rsidP="004D086F">
            <w:pPr>
              <w:jc w:val="center"/>
              <w:rPr>
                <w:rFonts w:ascii="Calibri" w:hAnsi="Calibri" w:cstheme="minorHAnsi"/>
                <w:sz w:val="22"/>
                <w:szCs w:val="22"/>
              </w:rPr>
            </w:pPr>
          </w:p>
          <w:p w:rsidR="00AB7E61" w:rsidRDefault="00AB7E61" w:rsidP="004D086F">
            <w:pPr>
              <w:jc w:val="center"/>
              <w:rPr>
                <w:rFonts w:ascii="Calibri" w:hAnsi="Calibri" w:cstheme="minorHAnsi"/>
                <w:sz w:val="22"/>
                <w:szCs w:val="22"/>
              </w:rPr>
            </w:pPr>
          </w:p>
          <w:p w:rsidR="00AB7E61" w:rsidRDefault="00AB7E61" w:rsidP="004D086F">
            <w:pPr>
              <w:jc w:val="center"/>
              <w:rPr>
                <w:rFonts w:ascii="Calibri" w:hAnsi="Calibri" w:cstheme="minorHAnsi"/>
                <w:sz w:val="22"/>
                <w:szCs w:val="22"/>
              </w:rPr>
            </w:pPr>
          </w:p>
          <w:p w:rsidR="00AB7E61" w:rsidRDefault="00AB7E61" w:rsidP="004D086F">
            <w:pPr>
              <w:jc w:val="center"/>
              <w:rPr>
                <w:rFonts w:ascii="Calibri" w:hAnsi="Calibri" w:cstheme="minorHAnsi"/>
                <w:sz w:val="22"/>
                <w:szCs w:val="22"/>
              </w:rPr>
            </w:pPr>
          </w:p>
          <w:p w:rsidR="00AB7E61" w:rsidRDefault="00AB7E61" w:rsidP="004D086F">
            <w:pPr>
              <w:jc w:val="center"/>
              <w:rPr>
                <w:rFonts w:ascii="Calibri" w:hAnsi="Calibri" w:cstheme="minorHAnsi"/>
                <w:sz w:val="22"/>
                <w:szCs w:val="22"/>
              </w:rPr>
            </w:pPr>
          </w:p>
          <w:p w:rsidR="00AB7E61" w:rsidRDefault="00AB7E61" w:rsidP="004D086F">
            <w:pPr>
              <w:jc w:val="center"/>
              <w:rPr>
                <w:rFonts w:ascii="Calibri" w:hAnsi="Calibri" w:cstheme="minorHAnsi"/>
                <w:sz w:val="22"/>
                <w:szCs w:val="22"/>
              </w:rPr>
            </w:pPr>
          </w:p>
          <w:p w:rsidR="00AB7E61" w:rsidRDefault="00AB7E61" w:rsidP="004D086F">
            <w:pPr>
              <w:jc w:val="center"/>
              <w:rPr>
                <w:rFonts w:ascii="Calibri" w:hAnsi="Calibri" w:cstheme="minorHAnsi"/>
                <w:sz w:val="22"/>
                <w:szCs w:val="22"/>
              </w:rPr>
            </w:pPr>
          </w:p>
          <w:p w:rsidR="00AB7E61" w:rsidRDefault="00AB7E61" w:rsidP="004D086F">
            <w:pPr>
              <w:jc w:val="center"/>
              <w:rPr>
                <w:rFonts w:ascii="Calibri" w:hAnsi="Calibri" w:cstheme="minorHAnsi"/>
                <w:sz w:val="22"/>
                <w:szCs w:val="22"/>
              </w:rPr>
            </w:pPr>
          </w:p>
          <w:p w:rsidR="00AB7E61" w:rsidRDefault="00AB7E61" w:rsidP="004D086F">
            <w:pPr>
              <w:jc w:val="center"/>
              <w:rPr>
                <w:rFonts w:ascii="Calibri" w:hAnsi="Calibri" w:cstheme="minorHAnsi"/>
                <w:sz w:val="22"/>
                <w:szCs w:val="22"/>
              </w:rPr>
            </w:pPr>
          </w:p>
          <w:p w:rsidR="00AB7E61" w:rsidRDefault="00AB7E61" w:rsidP="004D086F">
            <w:pPr>
              <w:jc w:val="center"/>
              <w:rPr>
                <w:rFonts w:ascii="Calibri" w:hAnsi="Calibri" w:cstheme="minorHAnsi"/>
                <w:sz w:val="22"/>
                <w:szCs w:val="22"/>
              </w:rPr>
            </w:pPr>
          </w:p>
          <w:p w:rsidR="00AB7E61" w:rsidRDefault="00AB7E61" w:rsidP="004D086F">
            <w:pPr>
              <w:jc w:val="center"/>
              <w:rPr>
                <w:rFonts w:ascii="Calibri" w:hAnsi="Calibri" w:cstheme="minorHAnsi"/>
                <w:sz w:val="22"/>
                <w:szCs w:val="22"/>
              </w:rPr>
            </w:pPr>
          </w:p>
          <w:p w:rsidR="00AB7E61" w:rsidRDefault="00AB7E61" w:rsidP="004D086F">
            <w:pPr>
              <w:jc w:val="center"/>
              <w:rPr>
                <w:rFonts w:ascii="Calibri" w:hAnsi="Calibri" w:cstheme="minorHAnsi"/>
                <w:sz w:val="22"/>
                <w:szCs w:val="22"/>
              </w:rPr>
            </w:pPr>
            <w:r>
              <w:rPr>
                <w:rFonts w:ascii="Calibri" w:hAnsi="Calibri" w:cstheme="minorHAnsi"/>
                <w:sz w:val="22"/>
                <w:szCs w:val="22"/>
              </w:rPr>
              <w:t>23 Mar 17</w:t>
            </w:r>
          </w:p>
          <w:p w:rsidR="00AB7E61" w:rsidRDefault="00AB7E61" w:rsidP="004D086F">
            <w:pPr>
              <w:jc w:val="center"/>
              <w:rPr>
                <w:rFonts w:ascii="Calibri" w:hAnsi="Calibri" w:cstheme="minorHAnsi"/>
                <w:sz w:val="22"/>
                <w:szCs w:val="22"/>
              </w:rPr>
            </w:pPr>
            <w:r>
              <w:rPr>
                <w:rFonts w:ascii="Calibri" w:hAnsi="Calibri" w:cstheme="minorHAnsi"/>
                <w:sz w:val="22"/>
                <w:szCs w:val="22"/>
              </w:rPr>
              <w:t>May 17</w:t>
            </w:r>
          </w:p>
        </w:tc>
        <w:tc>
          <w:tcPr>
            <w:tcW w:w="1285" w:type="dxa"/>
            <w:tcBorders>
              <w:top w:val="single" w:sz="4" w:space="0" w:color="000000"/>
              <w:left w:val="single" w:sz="4" w:space="0" w:color="000000"/>
              <w:bottom w:val="single" w:sz="4" w:space="0" w:color="000000"/>
              <w:right w:val="single" w:sz="4" w:space="0" w:color="000000"/>
            </w:tcBorders>
          </w:tcPr>
          <w:p w:rsidR="00AB7E61" w:rsidRPr="00E32A4B" w:rsidRDefault="00AB7E61" w:rsidP="00AB7E61">
            <w:pPr>
              <w:rPr>
                <w:rFonts w:ascii="Calibri" w:hAnsi="Calibri" w:cstheme="minorHAnsi"/>
                <w:sz w:val="22"/>
                <w:szCs w:val="22"/>
              </w:rPr>
            </w:pPr>
            <w:r>
              <w:rPr>
                <w:rFonts w:ascii="Calibri" w:hAnsi="Calibri" w:cstheme="minorHAnsi"/>
                <w:sz w:val="22"/>
                <w:szCs w:val="22"/>
              </w:rPr>
              <w:t>27 Apr 17</w:t>
            </w:r>
          </w:p>
        </w:tc>
      </w:tr>
      <w:tr w:rsidR="00AB7E61" w:rsidRPr="00E32A4B" w:rsidTr="00AB7E61">
        <w:tc>
          <w:tcPr>
            <w:tcW w:w="1368" w:type="dxa"/>
            <w:tcBorders>
              <w:top w:val="single" w:sz="4" w:space="0" w:color="000000"/>
              <w:left w:val="single" w:sz="4" w:space="0" w:color="000000"/>
              <w:bottom w:val="single" w:sz="4" w:space="0" w:color="000000"/>
              <w:right w:val="single" w:sz="4" w:space="0" w:color="000000"/>
            </w:tcBorders>
          </w:tcPr>
          <w:p w:rsidR="00AB7E61" w:rsidRDefault="00AB7E61" w:rsidP="004D086F">
            <w:pPr>
              <w:jc w:val="both"/>
              <w:rPr>
                <w:rFonts w:ascii="Calibri" w:eastAsia="Calibri" w:hAnsi="Calibri" w:cstheme="minorHAnsi"/>
                <w:sz w:val="22"/>
                <w:szCs w:val="22"/>
              </w:rPr>
            </w:pPr>
            <w:r>
              <w:rPr>
                <w:rFonts w:ascii="Calibri" w:eastAsia="Calibri" w:hAnsi="Calibri" w:cstheme="minorHAnsi"/>
                <w:sz w:val="22"/>
                <w:szCs w:val="22"/>
              </w:rPr>
              <w:t>1026.11.2</w:t>
            </w:r>
          </w:p>
        </w:tc>
        <w:tc>
          <w:tcPr>
            <w:tcW w:w="2535" w:type="dxa"/>
            <w:tcBorders>
              <w:top w:val="single" w:sz="4" w:space="0" w:color="000000"/>
              <w:left w:val="single" w:sz="4" w:space="0" w:color="000000"/>
              <w:bottom w:val="single" w:sz="4" w:space="0" w:color="000000"/>
              <w:right w:val="single" w:sz="4" w:space="0" w:color="000000"/>
            </w:tcBorders>
          </w:tcPr>
          <w:p w:rsidR="00AB7E61" w:rsidRPr="00AB7E61" w:rsidRDefault="00AB7E61" w:rsidP="004D086F">
            <w:pPr>
              <w:rPr>
                <w:rFonts w:ascii="Calibri" w:hAnsi="Calibri" w:cs="Calibri"/>
                <w:sz w:val="22"/>
                <w:szCs w:val="22"/>
              </w:rPr>
            </w:pPr>
            <w:r w:rsidRPr="00AB7E61">
              <w:rPr>
                <w:rFonts w:ascii="Calibri" w:hAnsi="Calibri" w:cs="Calibri"/>
                <w:sz w:val="22"/>
                <w:szCs w:val="22"/>
              </w:rPr>
              <w:t>Catering for Archers with a Disability</w:t>
            </w:r>
          </w:p>
        </w:tc>
        <w:tc>
          <w:tcPr>
            <w:tcW w:w="1138" w:type="dxa"/>
            <w:tcBorders>
              <w:top w:val="single" w:sz="4" w:space="0" w:color="000000"/>
              <w:left w:val="single" w:sz="4" w:space="0" w:color="000000"/>
              <w:bottom w:val="single" w:sz="4" w:space="0" w:color="000000"/>
              <w:right w:val="single" w:sz="4" w:space="0" w:color="000000"/>
            </w:tcBorders>
          </w:tcPr>
          <w:p w:rsidR="00AB7E61" w:rsidRDefault="00AB7E61" w:rsidP="004D086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BJ/IN</w:t>
            </w: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BJ/IN</w:t>
            </w: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BJ/AH</w:t>
            </w: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p>
          <w:p w:rsidR="00AB7E61" w:rsidRDefault="00AB7E61" w:rsidP="004D086F">
            <w:pPr>
              <w:jc w:val="both"/>
              <w:rPr>
                <w:rFonts w:ascii="Calibri" w:eastAsia="Calibri" w:hAnsi="Calibri" w:cstheme="minorHAnsi"/>
                <w:color w:val="000000" w:themeColor="text1"/>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AB7E61" w:rsidRDefault="00AB7E61"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p>
          <w:p w:rsidR="00AB7E61" w:rsidRDefault="00AB7E61"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8" w:type="dxa"/>
            <w:tcBorders>
              <w:top w:val="single" w:sz="4" w:space="0" w:color="000000"/>
              <w:left w:val="single" w:sz="4" w:space="0" w:color="000000"/>
              <w:bottom w:val="single" w:sz="4" w:space="0" w:color="000000"/>
              <w:right w:val="single" w:sz="4" w:space="0" w:color="000000"/>
            </w:tcBorders>
          </w:tcPr>
          <w:p w:rsidR="00AB7E61" w:rsidRDefault="00AB7E61" w:rsidP="004D086F">
            <w:pPr>
              <w:contextualSpacing/>
              <w:rPr>
                <w:rFonts w:ascii="Calibri" w:hAnsi="Calibri" w:cs="Calibri"/>
                <w:sz w:val="22"/>
                <w:szCs w:val="22"/>
              </w:rPr>
            </w:pPr>
            <w:r>
              <w:rPr>
                <w:rFonts w:ascii="Calibri" w:hAnsi="Calibri" w:cs="Calibri"/>
                <w:sz w:val="22"/>
                <w:szCs w:val="22"/>
              </w:rPr>
              <w:t>Proposal to be developed in relation to additional coaching and resources for archers with a disability</w:t>
            </w:r>
          </w:p>
          <w:p w:rsidR="00AB7E61" w:rsidRDefault="00AB7E61" w:rsidP="004D086F">
            <w:pPr>
              <w:contextualSpacing/>
              <w:rPr>
                <w:rFonts w:ascii="Calibri" w:hAnsi="Calibri" w:cs="Calibri"/>
                <w:sz w:val="22"/>
                <w:szCs w:val="22"/>
              </w:rPr>
            </w:pPr>
            <w:r>
              <w:rPr>
                <w:rFonts w:ascii="Calibri" w:hAnsi="Calibri" w:cs="Calibri"/>
                <w:sz w:val="22"/>
                <w:szCs w:val="22"/>
              </w:rPr>
              <w:t>Organise first interest group session</w:t>
            </w:r>
          </w:p>
          <w:p w:rsidR="00AB7E61" w:rsidRDefault="00AB7E61" w:rsidP="004D086F">
            <w:pPr>
              <w:contextualSpacing/>
              <w:rPr>
                <w:rFonts w:ascii="Calibri" w:hAnsi="Calibri" w:cs="Calibri"/>
                <w:sz w:val="22"/>
                <w:szCs w:val="22"/>
              </w:rPr>
            </w:pPr>
            <w:r>
              <w:rPr>
                <w:rFonts w:ascii="Calibri" w:hAnsi="Calibri" w:cs="Calibri"/>
                <w:sz w:val="22"/>
                <w:szCs w:val="22"/>
              </w:rPr>
              <w:t>IN advised that date and time for first interest group meeting needs to be set.</w:t>
            </w:r>
          </w:p>
          <w:p w:rsidR="00AB7E61" w:rsidRDefault="00AB7E61" w:rsidP="004D086F">
            <w:pPr>
              <w:contextualSpacing/>
              <w:rPr>
                <w:rFonts w:ascii="Calibri" w:hAnsi="Calibri" w:cs="Calibri"/>
                <w:sz w:val="22"/>
                <w:szCs w:val="22"/>
              </w:rPr>
            </w:pPr>
            <w:r>
              <w:rPr>
                <w:rFonts w:ascii="Calibri" w:hAnsi="Calibri" w:cs="Calibri"/>
                <w:sz w:val="22"/>
                <w:szCs w:val="22"/>
              </w:rPr>
              <w:t>Disability workshop for coaches to be organised for first half of 2017.</w:t>
            </w:r>
          </w:p>
          <w:p w:rsidR="00AB7E61" w:rsidRDefault="00AB7E61" w:rsidP="004D086F">
            <w:pPr>
              <w:contextualSpacing/>
              <w:rPr>
                <w:rFonts w:ascii="Calibri" w:hAnsi="Calibri" w:cs="Calibri"/>
                <w:sz w:val="22"/>
                <w:szCs w:val="22"/>
              </w:rPr>
            </w:pPr>
            <w:r>
              <w:rPr>
                <w:rFonts w:ascii="Calibri" w:hAnsi="Calibri" w:cs="Calibri"/>
                <w:sz w:val="22"/>
                <w:szCs w:val="22"/>
              </w:rPr>
              <w:t xml:space="preserve">Some headway has been made into incorporating Para/VI into some of our most recent events.   Due to workload, workshop will be organised in Jan 17 – to be undertaken approximately Feb 17.  Hazel Hockley has agreed to participate in this activity as well as assist in developing a Para/VI coaching module.   Requirement for Para/VI to be included in WA720 Grand Prix Series.  Clubs hosting WA 720s in 2017 need to be advised that Para/VI should be catered for in these events in 2017 where that is possible.   Disabled toilets and facilities and VI labelling needs to be considered.  BJ to make contact with clubs hosting the WA720 Grand Prix Series to </w:t>
            </w:r>
            <w:proofErr w:type="gramStart"/>
            <w:r>
              <w:rPr>
                <w:rFonts w:ascii="Calibri" w:hAnsi="Calibri" w:cs="Calibri"/>
                <w:sz w:val="22"/>
                <w:szCs w:val="22"/>
              </w:rPr>
              <w:t>advise</w:t>
            </w:r>
            <w:proofErr w:type="gramEnd"/>
            <w:r>
              <w:rPr>
                <w:rFonts w:ascii="Calibri" w:hAnsi="Calibri" w:cs="Calibri"/>
                <w:sz w:val="22"/>
                <w:szCs w:val="22"/>
              </w:rPr>
              <w:t xml:space="preserve"> of requirements.</w:t>
            </w:r>
          </w:p>
          <w:p w:rsidR="00AB7E61" w:rsidRDefault="00AB7E61" w:rsidP="004D086F">
            <w:pPr>
              <w:contextualSpacing/>
              <w:rPr>
                <w:rFonts w:ascii="Calibri" w:hAnsi="Calibri" w:cs="Calibri"/>
                <w:sz w:val="22"/>
                <w:szCs w:val="22"/>
              </w:rPr>
            </w:pPr>
            <w:r>
              <w:rPr>
                <w:rFonts w:ascii="Calibri" w:hAnsi="Calibri" w:cs="Calibri"/>
                <w:sz w:val="22"/>
                <w:szCs w:val="22"/>
              </w:rPr>
              <w:t>BJ still to contact WA720 hosts on requirements.   BJ to research and consult with Hazel Hockley on this issue.  IN advised that coach working group would happen in Feb (after the advanced coaching workshop).    It was suggested that a Team Manager be considered for the Para/VI championships.   Agreed.   IN to issue EOI.</w:t>
            </w:r>
          </w:p>
          <w:p w:rsidR="00AB7E61" w:rsidRDefault="00AB7E61" w:rsidP="004D086F">
            <w:pPr>
              <w:contextualSpacing/>
              <w:rPr>
                <w:rFonts w:ascii="Calibri" w:hAnsi="Calibri" w:cs="Calibri"/>
                <w:sz w:val="22"/>
                <w:szCs w:val="22"/>
              </w:rPr>
            </w:pPr>
            <w:r>
              <w:rPr>
                <w:rFonts w:ascii="Calibri" w:hAnsi="Calibri" w:cs="Calibri"/>
                <w:sz w:val="22"/>
                <w:szCs w:val="22"/>
              </w:rPr>
              <w:t xml:space="preserve">BJ has had discussions with Hazel on a common interest group on accessible archery.   State Short Range is the same weekend as para/VI nationals.   BJ asked for a para/VI short range event to be put in place during later part of 2017 – at a date to be confirmed.   Separate date and venue to be considered.  BJ to consider criteria for venue and dates </w:t>
            </w:r>
            <w:proofErr w:type="spellStart"/>
            <w:r>
              <w:rPr>
                <w:rFonts w:ascii="Calibri" w:hAnsi="Calibri" w:cs="Calibri"/>
                <w:sz w:val="22"/>
                <w:szCs w:val="22"/>
              </w:rPr>
              <w:t>etc</w:t>
            </w:r>
            <w:proofErr w:type="spellEnd"/>
            <w:r>
              <w:rPr>
                <w:rFonts w:ascii="Calibri" w:hAnsi="Calibri" w:cs="Calibri"/>
                <w:sz w:val="22"/>
                <w:szCs w:val="22"/>
              </w:rPr>
              <w:t xml:space="preserve"> and put a discussion paper to the next meeting.</w:t>
            </w:r>
          </w:p>
          <w:p w:rsidR="00AB7E61" w:rsidRDefault="00AB7E61" w:rsidP="004D086F">
            <w:pPr>
              <w:contextualSpacing/>
              <w:rPr>
                <w:rFonts w:ascii="Calibri" w:hAnsi="Calibri" w:cs="Calibri"/>
                <w:sz w:val="22"/>
                <w:szCs w:val="22"/>
              </w:rPr>
            </w:pPr>
            <w:r>
              <w:rPr>
                <w:rFonts w:ascii="Calibri" w:hAnsi="Calibri" w:cs="Calibri"/>
                <w:sz w:val="22"/>
                <w:szCs w:val="22"/>
              </w:rPr>
              <w:t>IN advised that EOI for Para/VI Manager has been issued.</w:t>
            </w:r>
          </w:p>
          <w:p w:rsidR="00AB7E61" w:rsidRDefault="00AB7E61" w:rsidP="004D086F">
            <w:pPr>
              <w:contextualSpacing/>
              <w:rPr>
                <w:rFonts w:ascii="Calibri" w:hAnsi="Calibri" w:cs="Calibri"/>
                <w:sz w:val="22"/>
                <w:szCs w:val="22"/>
              </w:rPr>
            </w:pPr>
            <w:r>
              <w:rPr>
                <w:rFonts w:ascii="Calibri" w:hAnsi="Calibri" w:cs="Calibri"/>
                <w:sz w:val="22"/>
                <w:szCs w:val="22"/>
              </w:rPr>
              <w:t>Establishment of a common interest group for accessible archery to be established.   AH to look at options including Facebook.</w:t>
            </w:r>
          </w:p>
          <w:p w:rsidR="00AB7E61" w:rsidRPr="00AB7E61" w:rsidRDefault="00AB7E61" w:rsidP="004D086F">
            <w:pPr>
              <w:contextualSpacing/>
              <w:rPr>
                <w:rFonts w:ascii="Calibri" w:hAnsi="Calibri" w:cs="Calibri"/>
                <w:sz w:val="22"/>
                <w:szCs w:val="22"/>
              </w:rPr>
            </w:pPr>
            <w:r>
              <w:rPr>
                <w:rFonts w:ascii="Calibri" w:hAnsi="Calibri" w:cs="Calibri"/>
                <w:sz w:val="22"/>
                <w:szCs w:val="22"/>
              </w:rPr>
              <w:t>Further discussions on this item in General Business.  Para/VI Team Manager appointed – Brendan Jones.   Recommendations made in this regard in Team Managers report.   This item to be closed and recommendations from report to be opened as separate action items.</w:t>
            </w:r>
          </w:p>
        </w:tc>
        <w:tc>
          <w:tcPr>
            <w:tcW w:w="1435" w:type="dxa"/>
            <w:tcBorders>
              <w:top w:val="single" w:sz="4" w:space="0" w:color="000000"/>
              <w:left w:val="single" w:sz="4" w:space="0" w:color="000000"/>
              <w:bottom w:val="single" w:sz="4" w:space="0" w:color="000000"/>
              <w:right w:val="single" w:sz="4" w:space="0" w:color="000000"/>
            </w:tcBorders>
          </w:tcPr>
          <w:p w:rsidR="00AB7E61" w:rsidRDefault="00AB7E61" w:rsidP="004D086F">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5" w:type="dxa"/>
            <w:tcBorders>
              <w:top w:val="single" w:sz="4" w:space="0" w:color="000000"/>
              <w:left w:val="single" w:sz="4" w:space="0" w:color="000000"/>
              <w:bottom w:val="single" w:sz="4" w:space="0" w:color="000000"/>
              <w:right w:val="single" w:sz="4" w:space="0" w:color="000000"/>
            </w:tcBorders>
          </w:tcPr>
          <w:p w:rsidR="00AB7E61" w:rsidRDefault="00AB7E61" w:rsidP="004D086F">
            <w:pPr>
              <w:jc w:val="center"/>
              <w:rPr>
                <w:rFonts w:ascii="Calibri" w:hAnsi="Calibri" w:cstheme="minorHAnsi"/>
                <w:sz w:val="22"/>
                <w:szCs w:val="22"/>
              </w:rPr>
            </w:pPr>
            <w:r>
              <w:rPr>
                <w:rFonts w:ascii="Calibri" w:hAnsi="Calibri" w:cstheme="minorHAnsi"/>
                <w:sz w:val="22"/>
                <w:szCs w:val="22"/>
              </w:rPr>
              <w:t>30 Oct 16</w:t>
            </w:r>
          </w:p>
          <w:p w:rsidR="00AB7E61" w:rsidRDefault="00AB7E61" w:rsidP="004D086F">
            <w:pPr>
              <w:jc w:val="center"/>
              <w:rPr>
                <w:rFonts w:ascii="Calibri" w:hAnsi="Calibri" w:cstheme="minorHAnsi"/>
                <w:sz w:val="22"/>
                <w:szCs w:val="22"/>
              </w:rPr>
            </w:pPr>
          </w:p>
          <w:p w:rsidR="00AB7E61" w:rsidRDefault="00AB7E61" w:rsidP="004D086F">
            <w:pPr>
              <w:jc w:val="center"/>
              <w:rPr>
                <w:rFonts w:ascii="Calibri" w:hAnsi="Calibri" w:cstheme="minorHAnsi"/>
                <w:sz w:val="22"/>
                <w:szCs w:val="22"/>
              </w:rPr>
            </w:pPr>
            <w:r>
              <w:rPr>
                <w:rFonts w:ascii="Calibri" w:hAnsi="Calibri" w:cstheme="minorHAnsi"/>
                <w:sz w:val="22"/>
                <w:szCs w:val="22"/>
              </w:rPr>
              <w:t>1 Oct 16</w:t>
            </w:r>
          </w:p>
          <w:p w:rsidR="00AB7E61" w:rsidRDefault="00AB7E61" w:rsidP="004D086F">
            <w:pPr>
              <w:jc w:val="center"/>
              <w:rPr>
                <w:rFonts w:ascii="Calibri" w:hAnsi="Calibri" w:cstheme="minorHAnsi"/>
                <w:sz w:val="22"/>
                <w:szCs w:val="22"/>
              </w:rPr>
            </w:pPr>
            <w:r>
              <w:rPr>
                <w:rFonts w:ascii="Calibri" w:hAnsi="Calibri" w:cstheme="minorHAnsi"/>
                <w:sz w:val="22"/>
                <w:szCs w:val="22"/>
              </w:rPr>
              <w:t>Dec 16</w:t>
            </w:r>
          </w:p>
          <w:p w:rsidR="00AB7E61" w:rsidRDefault="00AB7E61" w:rsidP="004D086F">
            <w:pPr>
              <w:jc w:val="center"/>
              <w:rPr>
                <w:rFonts w:ascii="Calibri" w:hAnsi="Calibri" w:cstheme="minorHAnsi"/>
                <w:sz w:val="22"/>
                <w:szCs w:val="22"/>
              </w:rPr>
            </w:pPr>
          </w:p>
          <w:p w:rsidR="00AB7E61" w:rsidRDefault="00AB7E61" w:rsidP="004D086F">
            <w:pPr>
              <w:jc w:val="center"/>
              <w:rPr>
                <w:rFonts w:ascii="Calibri" w:hAnsi="Calibri" w:cstheme="minorHAnsi"/>
                <w:sz w:val="22"/>
                <w:szCs w:val="22"/>
              </w:rPr>
            </w:pPr>
          </w:p>
          <w:p w:rsidR="00AB7E61" w:rsidRDefault="00AB7E61" w:rsidP="004D086F">
            <w:pPr>
              <w:jc w:val="center"/>
              <w:rPr>
                <w:rFonts w:ascii="Calibri" w:hAnsi="Calibri" w:cstheme="minorHAnsi"/>
                <w:sz w:val="22"/>
                <w:szCs w:val="22"/>
              </w:rPr>
            </w:pPr>
          </w:p>
          <w:p w:rsidR="00AB7E61" w:rsidRDefault="00AB7E61" w:rsidP="004D086F">
            <w:pPr>
              <w:jc w:val="center"/>
              <w:rPr>
                <w:rFonts w:ascii="Calibri" w:hAnsi="Calibri" w:cstheme="minorHAnsi"/>
                <w:sz w:val="22"/>
                <w:szCs w:val="22"/>
              </w:rPr>
            </w:pPr>
            <w:r>
              <w:rPr>
                <w:rFonts w:ascii="Calibri" w:hAnsi="Calibri" w:cstheme="minorHAnsi"/>
                <w:sz w:val="22"/>
                <w:szCs w:val="22"/>
              </w:rPr>
              <w:t>31 Jan 17</w:t>
            </w:r>
          </w:p>
          <w:p w:rsidR="00AB7E61" w:rsidRDefault="00AB7E61" w:rsidP="004D086F">
            <w:pPr>
              <w:jc w:val="center"/>
              <w:rPr>
                <w:rFonts w:ascii="Calibri" w:hAnsi="Calibri" w:cstheme="minorHAnsi"/>
                <w:sz w:val="22"/>
                <w:szCs w:val="22"/>
              </w:rPr>
            </w:pPr>
          </w:p>
          <w:p w:rsidR="00AB7E61" w:rsidRDefault="00AB7E61" w:rsidP="004D086F">
            <w:pPr>
              <w:jc w:val="center"/>
              <w:rPr>
                <w:rFonts w:ascii="Calibri" w:hAnsi="Calibri" w:cstheme="minorHAnsi"/>
                <w:sz w:val="22"/>
                <w:szCs w:val="22"/>
              </w:rPr>
            </w:pPr>
          </w:p>
          <w:p w:rsidR="00AB7E61" w:rsidRDefault="00AB7E61" w:rsidP="004D086F">
            <w:pPr>
              <w:jc w:val="center"/>
              <w:rPr>
                <w:rFonts w:ascii="Calibri" w:hAnsi="Calibri" w:cstheme="minorHAnsi"/>
                <w:sz w:val="22"/>
                <w:szCs w:val="22"/>
              </w:rPr>
            </w:pPr>
          </w:p>
          <w:p w:rsidR="00AB7E61" w:rsidRDefault="00AB7E61" w:rsidP="004D086F">
            <w:pPr>
              <w:jc w:val="center"/>
              <w:rPr>
                <w:rFonts w:ascii="Calibri" w:hAnsi="Calibri" w:cstheme="minorHAnsi"/>
                <w:sz w:val="22"/>
                <w:szCs w:val="22"/>
              </w:rPr>
            </w:pPr>
          </w:p>
          <w:p w:rsidR="00AB7E61" w:rsidRDefault="00AB7E61" w:rsidP="004D086F">
            <w:pPr>
              <w:jc w:val="center"/>
              <w:rPr>
                <w:rFonts w:ascii="Calibri" w:hAnsi="Calibri" w:cstheme="minorHAnsi"/>
                <w:sz w:val="22"/>
                <w:szCs w:val="22"/>
              </w:rPr>
            </w:pPr>
          </w:p>
          <w:p w:rsidR="00AB7E61" w:rsidRDefault="00AB7E61" w:rsidP="004D086F">
            <w:pPr>
              <w:jc w:val="center"/>
              <w:rPr>
                <w:rFonts w:ascii="Calibri" w:hAnsi="Calibri" w:cstheme="minorHAnsi"/>
                <w:sz w:val="22"/>
                <w:szCs w:val="22"/>
              </w:rPr>
            </w:pPr>
          </w:p>
          <w:p w:rsidR="00AB7E61" w:rsidRDefault="00AB7E61" w:rsidP="004D086F">
            <w:pPr>
              <w:jc w:val="center"/>
              <w:rPr>
                <w:rFonts w:ascii="Calibri" w:hAnsi="Calibri" w:cstheme="minorHAnsi"/>
                <w:sz w:val="22"/>
                <w:szCs w:val="22"/>
              </w:rPr>
            </w:pPr>
          </w:p>
          <w:p w:rsidR="00AB7E61" w:rsidRDefault="00AB7E61" w:rsidP="004D086F">
            <w:pPr>
              <w:jc w:val="center"/>
              <w:rPr>
                <w:rFonts w:ascii="Calibri" w:hAnsi="Calibri" w:cstheme="minorHAnsi"/>
                <w:sz w:val="22"/>
                <w:szCs w:val="22"/>
              </w:rPr>
            </w:pPr>
          </w:p>
          <w:p w:rsidR="00AB7E61" w:rsidRDefault="00AB7E61" w:rsidP="004D086F">
            <w:pPr>
              <w:jc w:val="center"/>
              <w:rPr>
                <w:rFonts w:ascii="Calibri" w:hAnsi="Calibri" w:cstheme="minorHAnsi"/>
                <w:sz w:val="22"/>
                <w:szCs w:val="22"/>
              </w:rPr>
            </w:pPr>
          </w:p>
          <w:p w:rsidR="00AB7E61" w:rsidRDefault="00AB7E61" w:rsidP="004D086F">
            <w:pPr>
              <w:jc w:val="center"/>
              <w:rPr>
                <w:rFonts w:ascii="Calibri" w:hAnsi="Calibri" w:cstheme="minorHAnsi"/>
                <w:sz w:val="22"/>
                <w:szCs w:val="22"/>
              </w:rPr>
            </w:pPr>
          </w:p>
          <w:p w:rsidR="00AB7E61" w:rsidRDefault="00AB7E61" w:rsidP="004D086F">
            <w:pPr>
              <w:jc w:val="center"/>
              <w:rPr>
                <w:rFonts w:ascii="Calibri" w:hAnsi="Calibri" w:cstheme="minorHAnsi"/>
                <w:sz w:val="22"/>
                <w:szCs w:val="22"/>
              </w:rPr>
            </w:pPr>
          </w:p>
          <w:p w:rsidR="00AB7E61" w:rsidRDefault="00AB7E61" w:rsidP="004D086F">
            <w:pPr>
              <w:jc w:val="center"/>
              <w:rPr>
                <w:rFonts w:ascii="Calibri" w:hAnsi="Calibri" w:cstheme="minorHAnsi"/>
                <w:sz w:val="22"/>
                <w:szCs w:val="22"/>
              </w:rPr>
            </w:pPr>
          </w:p>
          <w:p w:rsidR="00AB7E61" w:rsidRDefault="00AB7E61" w:rsidP="004D086F">
            <w:pPr>
              <w:jc w:val="center"/>
              <w:rPr>
                <w:rFonts w:ascii="Calibri" w:hAnsi="Calibri" w:cstheme="minorHAnsi"/>
                <w:sz w:val="22"/>
                <w:szCs w:val="22"/>
              </w:rPr>
            </w:pPr>
            <w:r>
              <w:rPr>
                <w:rFonts w:ascii="Calibri" w:hAnsi="Calibri" w:cstheme="minorHAnsi"/>
                <w:sz w:val="22"/>
                <w:szCs w:val="22"/>
              </w:rPr>
              <w:t>28 Feb 17</w:t>
            </w:r>
          </w:p>
          <w:p w:rsidR="00AB7E61" w:rsidRDefault="00AB7E61" w:rsidP="004D086F">
            <w:pPr>
              <w:jc w:val="center"/>
              <w:rPr>
                <w:rFonts w:ascii="Calibri" w:hAnsi="Calibri" w:cstheme="minorHAnsi"/>
                <w:sz w:val="22"/>
                <w:szCs w:val="22"/>
              </w:rPr>
            </w:pPr>
          </w:p>
          <w:p w:rsidR="00AB7E61" w:rsidRDefault="00AB7E61" w:rsidP="004D086F">
            <w:pPr>
              <w:jc w:val="center"/>
              <w:rPr>
                <w:rFonts w:ascii="Calibri" w:hAnsi="Calibri" w:cstheme="minorHAnsi"/>
                <w:sz w:val="22"/>
                <w:szCs w:val="22"/>
              </w:rPr>
            </w:pPr>
          </w:p>
          <w:p w:rsidR="00AB7E61" w:rsidRDefault="00AB7E61" w:rsidP="004D086F">
            <w:pPr>
              <w:jc w:val="center"/>
              <w:rPr>
                <w:rFonts w:ascii="Calibri" w:hAnsi="Calibri" w:cstheme="minorHAnsi"/>
                <w:sz w:val="22"/>
                <w:szCs w:val="22"/>
              </w:rPr>
            </w:pPr>
          </w:p>
          <w:p w:rsidR="00AB7E61" w:rsidRDefault="00AB7E61" w:rsidP="004D086F">
            <w:pPr>
              <w:jc w:val="center"/>
              <w:rPr>
                <w:rFonts w:ascii="Calibri" w:hAnsi="Calibri" w:cstheme="minorHAnsi"/>
                <w:sz w:val="22"/>
                <w:szCs w:val="22"/>
              </w:rPr>
            </w:pPr>
          </w:p>
          <w:p w:rsidR="00AB7E61" w:rsidRDefault="00AB7E61" w:rsidP="004D086F">
            <w:pPr>
              <w:jc w:val="center"/>
              <w:rPr>
                <w:rFonts w:ascii="Calibri" w:hAnsi="Calibri" w:cstheme="minorHAnsi"/>
                <w:sz w:val="22"/>
                <w:szCs w:val="22"/>
              </w:rPr>
            </w:pPr>
          </w:p>
          <w:p w:rsidR="00AB7E61" w:rsidRDefault="00AB7E61" w:rsidP="004D086F">
            <w:pPr>
              <w:jc w:val="center"/>
              <w:rPr>
                <w:rFonts w:ascii="Calibri" w:hAnsi="Calibri" w:cstheme="minorHAnsi"/>
                <w:sz w:val="22"/>
                <w:szCs w:val="22"/>
              </w:rPr>
            </w:pPr>
            <w:r>
              <w:rPr>
                <w:rFonts w:ascii="Calibri" w:hAnsi="Calibri" w:cstheme="minorHAnsi"/>
                <w:sz w:val="22"/>
                <w:szCs w:val="22"/>
              </w:rPr>
              <w:t>Apr 17</w:t>
            </w:r>
          </w:p>
        </w:tc>
        <w:tc>
          <w:tcPr>
            <w:tcW w:w="1285" w:type="dxa"/>
            <w:tcBorders>
              <w:top w:val="single" w:sz="4" w:space="0" w:color="000000"/>
              <w:left w:val="single" w:sz="4" w:space="0" w:color="000000"/>
              <w:bottom w:val="single" w:sz="4" w:space="0" w:color="000000"/>
              <w:right w:val="single" w:sz="4" w:space="0" w:color="000000"/>
            </w:tcBorders>
          </w:tcPr>
          <w:p w:rsidR="00AB7E61" w:rsidRPr="00E32A4B" w:rsidRDefault="00AB7E61" w:rsidP="00AB7E61">
            <w:pPr>
              <w:rPr>
                <w:rFonts w:ascii="Calibri" w:hAnsi="Calibri" w:cstheme="minorHAnsi"/>
                <w:sz w:val="22"/>
                <w:szCs w:val="22"/>
              </w:rPr>
            </w:pPr>
            <w:r>
              <w:rPr>
                <w:rFonts w:ascii="Calibri" w:hAnsi="Calibri" w:cstheme="minorHAnsi"/>
                <w:sz w:val="22"/>
                <w:szCs w:val="22"/>
              </w:rPr>
              <w:t>27 April 17</w:t>
            </w:r>
          </w:p>
        </w:tc>
      </w:tr>
      <w:tr w:rsidR="00C0027C" w:rsidRPr="00E32A4B" w:rsidTr="00C0027C">
        <w:tc>
          <w:tcPr>
            <w:tcW w:w="1368" w:type="dxa"/>
            <w:tcBorders>
              <w:top w:val="single" w:sz="4" w:space="0" w:color="000000"/>
              <w:left w:val="single" w:sz="4" w:space="0" w:color="000000"/>
              <w:bottom w:val="single" w:sz="4" w:space="0" w:color="000000"/>
              <w:right w:val="single" w:sz="4" w:space="0" w:color="000000"/>
            </w:tcBorders>
          </w:tcPr>
          <w:p w:rsidR="00C0027C" w:rsidRDefault="00C0027C" w:rsidP="004D086F">
            <w:pPr>
              <w:jc w:val="both"/>
              <w:rPr>
                <w:rFonts w:ascii="Calibri" w:eastAsia="Calibri" w:hAnsi="Calibri" w:cstheme="minorHAnsi"/>
                <w:sz w:val="22"/>
                <w:szCs w:val="22"/>
              </w:rPr>
            </w:pPr>
            <w:r>
              <w:rPr>
                <w:rFonts w:ascii="Calibri" w:eastAsia="Calibri" w:hAnsi="Calibri" w:cstheme="minorHAnsi"/>
                <w:sz w:val="22"/>
                <w:szCs w:val="22"/>
              </w:rPr>
              <w:t>1030.11.4</w:t>
            </w:r>
          </w:p>
        </w:tc>
        <w:tc>
          <w:tcPr>
            <w:tcW w:w="2535" w:type="dxa"/>
            <w:tcBorders>
              <w:top w:val="single" w:sz="4" w:space="0" w:color="000000"/>
              <w:left w:val="single" w:sz="4" w:space="0" w:color="000000"/>
              <w:bottom w:val="single" w:sz="4" w:space="0" w:color="000000"/>
              <w:right w:val="single" w:sz="4" w:space="0" w:color="000000"/>
            </w:tcBorders>
          </w:tcPr>
          <w:p w:rsidR="00C0027C" w:rsidRPr="00C0027C" w:rsidRDefault="00C0027C" w:rsidP="004D086F">
            <w:pPr>
              <w:rPr>
                <w:rFonts w:ascii="Calibri" w:hAnsi="Calibri" w:cs="Calibri"/>
                <w:sz w:val="22"/>
                <w:szCs w:val="22"/>
              </w:rPr>
            </w:pPr>
            <w:r w:rsidRPr="00C0027C">
              <w:rPr>
                <w:rFonts w:ascii="Calibri" w:hAnsi="Calibri" w:cs="Calibri"/>
                <w:sz w:val="22"/>
                <w:szCs w:val="22"/>
              </w:rPr>
              <w:t>Support for Para and VI classification</w:t>
            </w:r>
          </w:p>
        </w:tc>
        <w:tc>
          <w:tcPr>
            <w:tcW w:w="1138" w:type="dxa"/>
            <w:tcBorders>
              <w:top w:val="single" w:sz="4" w:space="0" w:color="000000"/>
              <w:left w:val="single" w:sz="4" w:space="0" w:color="000000"/>
              <w:bottom w:val="single" w:sz="4" w:space="0" w:color="000000"/>
              <w:right w:val="single" w:sz="4" w:space="0" w:color="000000"/>
            </w:tcBorders>
          </w:tcPr>
          <w:p w:rsidR="00C0027C" w:rsidRDefault="00C0027C" w:rsidP="004D086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C0027C" w:rsidRDefault="00C0027C" w:rsidP="004D086F">
            <w:pPr>
              <w:jc w:val="both"/>
              <w:rPr>
                <w:rFonts w:ascii="Calibri" w:eastAsia="Calibri" w:hAnsi="Calibri" w:cstheme="minorHAnsi"/>
                <w:color w:val="000000" w:themeColor="text1"/>
                <w:sz w:val="22"/>
                <w:szCs w:val="22"/>
              </w:rPr>
            </w:pPr>
          </w:p>
          <w:p w:rsidR="00C0027C" w:rsidRDefault="00C0027C" w:rsidP="004D086F">
            <w:pPr>
              <w:jc w:val="both"/>
              <w:rPr>
                <w:rFonts w:ascii="Calibri" w:eastAsia="Calibri" w:hAnsi="Calibri" w:cstheme="minorHAnsi"/>
                <w:color w:val="000000" w:themeColor="text1"/>
                <w:sz w:val="22"/>
                <w:szCs w:val="22"/>
              </w:rPr>
            </w:pPr>
          </w:p>
          <w:p w:rsidR="00C0027C" w:rsidRDefault="00C0027C" w:rsidP="004D086F">
            <w:pPr>
              <w:jc w:val="both"/>
              <w:rPr>
                <w:rFonts w:ascii="Calibri" w:eastAsia="Calibri" w:hAnsi="Calibri" w:cstheme="minorHAnsi"/>
                <w:color w:val="000000" w:themeColor="text1"/>
                <w:sz w:val="22"/>
                <w:szCs w:val="22"/>
              </w:rPr>
            </w:pPr>
          </w:p>
          <w:p w:rsidR="00C0027C" w:rsidRDefault="00C0027C" w:rsidP="004D086F">
            <w:pPr>
              <w:jc w:val="both"/>
              <w:rPr>
                <w:rFonts w:ascii="Calibri" w:eastAsia="Calibri" w:hAnsi="Calibri" w:cstheme="minorHAnsi"/>
                <w:color w:val="000000" w:themeColor="text1"/>
                <w:sz w:val="22"/>
                <w:szCs w:val="22"/>
              </w:rPr>
            </w:pPr>
          </w:p>
          <w:p w:rsidR="00C0027C" w:rsidRDefault="00C0027C" w:rsidP="004D086F">
            <w:pPr>
              <w:jc w:val="both"/>
              <w:rPr>
                <w:rFonts w:ascii="Calibri" w:eastAsia="Calibri" w:hAnsi="Calibri" w:cstheme="minorHAnsi"/>
                <w:color w:val="000000" w:themeColor="text1"/>
                <w:sz w:val="22"/>
                <w:szCs w:val="22"/>
              </w:rPr>
            </w:pPr>
          </w:p>
          <w:p w:rsidR="00C0027C" w:rsidRDefault="00C0027C" w:rsidP="004D086F">
            <w:pPr>
              <w:jc w:val="both"/>
              <w:rPr>
                <w:rFonts w:ascii="Calibri" w:eastAsia="Calibri" w:hAnsi="Calibri" w:cstheme="minorHAnsi"/>
                <w:color w:val="000000" w:themeColor="text1"/>
                <w:sz w:val="22"/>
                <w:szCs w:val="22"/>
              </w:rPr>
            </w:pPr>
          </w:p>
          <w:p w:rsidR="00C0027C" w:rsidRDefault="00C0027C" w:rsidP="004D086F">
            <w:pPr>
              <w:jc w:val="both"/>
              <w:rPr>
                <w:rFonts w:ascii="Calibri" w:eastAsia="Calibri" w:hAnsi="Calibri" w:cstheme="minorHAnsi"/>
                <w:color w:val="000000" w:themeColor="text1"/>
                <w:sz w:val="22"/>
                <w:szCs w:val="22"/>
              </w:rPr>
            </w:pPr>
          </w:p>
          <w:p w:rsidR="00C0027C" w:rsidRDefault="00C0027C" w:rsidP="004D086F">
            <w:pPr>
              <w:jc w:val="both"/>
              <w:rPr>
                <w:rFonts w:ascii="Calibri" w:eastAsia="Calibri" w:hAnsi="Calibri" w:cstheme="minorHAnsi"/>
                <w:color w:val="000000" w:themeColor="text1"/>
                <w:sz w:val="22"/>
                <w:szCs w:val="22"/>
              </w:rPr>
            </w:pPr>
          </w:p>
          <w:p w:rsidR="00C0027C" w:rsidRDefault="00C0027C" w:rsidP="004D086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70" w:type="dxa"/>
            <w:tcBorders>
              <w:top w:val="single" w:sz="4" w:space="0" w:color="000000"/>
              <w:left w:val="single" w:sz="4" w:space="0" w:color="000000"/>
              <w:bottom w:val="single" w:sz="4" w:space="0" w:color="000000"/>
              <w:right w:val="single" w:sz="4" w:space="0" w:color="000000"/>
            </w:tcBorders>
          </w:tcPr>
          <w:p w:rsidR="00C0027C" w:rsidRDefault="00C0027C"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C0027C" w:rsidRDefault="00C0027C" w:rsidP="004D086F">
            <w:pPr>
              <w:rPr>
                <w:rFonts w:ascii="Calibri" w:eastAsia="Calibri" w:hAnsi="Calibri" w:cstheme="minorHAnsi"/>
                <w:color w:val="000000" w:themeColor="text1"/>
                <w:sz w:val="22"/>
                <w:szCs w:val="22"/>
              </w:rPr>
            </w:pPr>
          </w:p>
          <w:p w:rsidR="00C0027C" w:rsidRDefault="00C0027C"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C0027C" w:rsidRDefault="00C0027C" w:rsidP="004D086F">
            <w:pPr>
              <w:rPr>
                <w:rFonts w:ascii="Calibri" w:eastAsia="Calibri" w:hAnsi="Calibri" w:cstheme="minorHAnsi"/>
                <w:color w:val="000000" w:themeColor="text1"/>
                <w:sz w:val="22"/>
                <w:szCs w:val="22"/>
              </w:rPr>
            </w:pPr>
          </w:p>
          <w:p w:rsidR="00C0027C" w:rsidRDefault="00C0027C" w:rsidP="004D086F">
            <w:pPr>
              <w:rPr>
                <w:rFonts w:ascii="Calibri" w:eastAsia="Calibri" w:hAnsi="Calibri" w:cstheme="minorHAnsi"/>
                <w:color w:val="000000" w:themeColor="text1"/>
                <w:sz w:val="22"/>
                <w:szCs w:val="22"/>
              </w:rPr>
            </w:pPr>
          </w:p>
          <w:p w:rsidR="00C0027C" w:rsidRDefault="00C0027C"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C0027C" w:rsidRDefault="00C0027C" w:rsidP="004D086F">
            <w:pPr>
              <w:rPr>
                <w:rFonts w:ascii="Calibri" w:eastAsia="Calibri" w:hAnsi="Calibri" w:cstheme="minorHAnsi"/>
                <w:color w:val="000000" w:themeColor="text1"/>
                <w:sz w:val="22"/>
                <w:szCs w:val="22"/>
              </w:rPr>
            </w:pPr>
          </w:p>
          <w:p w:rsidR="00C0027C" w:rsidRDefault="00C0027C" w:rsidP="004D086F">
            <w:pPr>
              <w:rPr>
                <w:rFonts w:ascii="Calibri" w:eastAsia="Calibri" w:hAnsi="Calibri" w:cstheme="minorHAnsi"/>
                <w:color w:val="000000" w:themeColor="text1"/>
                <w:sz w:val="22"/>
                <w:szCs w:val="22"/>
              </w:rPr>
            </w:pPr>
          </w:p>
          <w:p w:rsidR="00C0027C" w:rsidRDefault="00C0027C" w:rsidP="004D086F">
            <w:pPr>
              <w:rPr>
                <w:rFonts w:ascii="Calibri" w:eastAsia="Calibri" w:hAnsi="Calibri" w:cstheme="minorHAnsi"/>
                <w:color w:val="000000" w:themeColor="text1"/>
                <w:sz w:val="22"/>
                <w:szCs w:val="22"/>
              </w:rPr>
            </w:pPr>
          </w:p>
          <w:p w:rsidR="00C0027C" w:rsidRDefault="00C0027C" w:rsidP="004D086F">
            <w:pPr>
              <w:rPr>
                <w:rFonts w:ascii="Calibri" w:eastAsia="Calibri" w:hAnsi="Calibri" w:cstheme="minorHAnsi"/>
                <w:color w:val="000000" w:themeColor="text1"/>
                <w:sz w:val="22"/>
                <w:szCs w:val="22"/>
              </w:rPr>
            </w:pPr>
          </w:p>
          <w:p w:rsidR="00C0027C" w:rsidRDefault="00C0027C" w:rsidP="004D086F">
            <w:pPr>
              <w:rPr>
                <w:rFonts w:ascii="Calibri" w:eastAsia="Calibri" w:hAnsi="Calibri" w:cstheme="minorHAnsi"/>
                <w:color w:val="000000" w:themeColor="text1"/>
                <w:sz w:val="22"/>
                <w:szCs w:val="22"/>
              </w:rPr>
            </w:pPr>
          </w:p>
          <w:p w:rsidR="00C0027C" w:rsidRDefault="00C0027C" w:rsidP="004D086F">
            <w:pPr>
              <w:rPr>
                <w:rFonts w:ascii="Calibri" w:eastAsia="Calibri" w:hAnsi="Calibri" w:cstheme="minorHAnsi"/>
                <w:color w:val="000000" w:themeColor="text1"/>
                <w:sz w:val="22"/>
                <w:szCs w:val="22"/>
              </w:rPr>
            </w:pPr>
          </w:p>
          <w:p w:rsidR="00C0027C" w:rsidRDefault="00C0027C"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C0027C" w:rsidRDefault="00C0027C" w:rsidP="004D086F">
            <w:pPr>
              <w:rPr>
                <w:rFonts w:ascii="Calibri" w:eastAsia="Calibri" w:hAnsi="Calibri" w:cstheme="minorHAnsi"/>
                <w:color w:val="000000" w:themeColor="text1"/>
                <w:sz w:val="22"/>
                <w:szCs w:val="22"/>
              </w:rPr>
            </w:pPr>
          </w:p>
          <w:p w:rsidR="00C0027C" w:rsidRDefault="00C0027C"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8" w:type="dxa"/>
            <w:tcBorders>
              <w:top w:val="single" w:sz="4" w:space="0" w:color="000000"/>
              <w:left w:val="single" w:sz="4" w:space="0" w:color="000000"/>
              <w:bottom w:val="single" w:sz="4" w:space="0" w:color="000000"/>
              <w:right w:val="single" w:sz="4" w:space="0" w:color="000000"/>
            </w:tcBorders>
          </w:tcPr>
          <w:p w:rsidR="00C0027C" w:rsidRDefault="00C0027C" w:rsidP="004D086F">
            <w:pPr>
              <w:contextualSpacing/>
              <w:rPr>
                <w:rFonts w:ascii="Calibri" w:hAnsi="Calibri" w:cs="Calibri"/>
                <w:sz w:val="22"/>
                <w:szCs w:val="22"/>
              </w:rPr>
            </w:pPr>
            <w:r>
              <w:rPr>
                <w:rFonts w:ascii="Calibri" w:hAnsi="Calibri" w:cs="Calibri"/>
                <w:sz w:val="22"/>
                <w:szCs w:val="22"/>
              </w:rPr>
              <w:t>AA para/VI committee to be advised of decision and support for classification sought</w:t>
            </w:r>
          </w:p>
          <w:p w:rsidR="00C0027C" w:rsidRDefault="00C0027C" w:rsidP="004D086F">
            <w:pPr>
              <w:contextualSpacing/>
              <w:rPr>
                <w:rFonts w:ascii="Calibri" w:hAnsi="Calibri" w:cs="Calibri"/>
                <w:sz w:val="22"/>
                <w:szCs w:val="22"/>
              </w:rPr>
            </w:pPr>
            <w:r>
              <w:rPr>
                <w:rFonts w:ascii="Calibri" w:hAnsi="Calibri" w:cs="Calibri"/>
                <w:sz w:val="22"/>
                <w:szCs w:val="22"/>
              </w:rPr>
              <w:t>IN advised that request re classification still needs to be made to AA sub-committee.  IN to liaise with Hazel Hockley on this.</w:t>
            </w:r>
          </w:p>
          <w:p w:rsidR="00C0027C" w:rsidRDefault="00C0027C" w:rsidP="004D086F">
            <w:pPr>
              <w:contextualSpacing/>
              <w:rPr>
                <w:rFonts w:ascii="Calibri" w:hAnsi="Calibri" w:cs="Calibri"/>
                <w:sz w:val="22"/>
                <w:szCs w:val="22"/>
              </w:rPr>
            </w:pPr>
            <w:r>
              <w:rPr>
                <w:rFonts w:ascii="Calibri" w:hAnsi="Calibri" w:cs="Calibri"/>
                <w:sz w:val="22"/>
                <w:szCs w:val="22"/>
              </w:rPr>
              <w:t>Action still to be undertaken.   Need to determine who requires classification before classifiers can be allocated.   EOI to go out for who needs to be classified.   AV to fund travel for classifiers as required.</w:t>
            </w:r>
          </w:p>
          <w:p w:rsidR="00C0027C" w:rsidRDefault="00C0027C" w:rsidP="004D086F">
            <w:pPr>
              <w:contextualSpacing/>
              <w:rPr>
                <w:rFonts w:ascii="Calibri" w:hAnsi="Calibri" w:cs="Calibri"/>
                <w:sz w:val="22"/>
                <w:szCs w:val="22"/>
              </w:rPr>
            </w:pPr>
            <w:r>
              <w:rPr>
                <w:rFonts w:ascii="Calibri" w:hAnsi="Calibri" w:cs="Calibri"/>
                <w:sz w:val="22"/>
                <w:szCs w:val="22"/>
              </w:rPr>
              <w:t>BJ has information from Hazel Hockley and will advise on what is required once he has digested the information.</w:t>
            </w:r>
          </w:p>
          <w:p w:rsidR="00C0027C" w:rsidRDefault="00C0027C" w:rsidP="004D086F">
            <w:pPr>
              <w:contextualSpacing/>
              <w:rPr>
                <w:rFonts w:ascii="Calibri" w:hAnsi="Calibri" w:cs="Calibri"/>
                <w:sz w:val="22"/>
                <w:szCs w:val="22"/>
              </w:rPr>
            </w:pPr>
            <w:r>
              <w:rPr>
                <w:rFonts w:ascii="Calibri" w:hAnsi="Calibri" w:cs="Calibri"/>
                <w:sz w:val="22"/>
                <w:szCs w:val="22"/>
              </w:rPr>
              <w:t>Classifications to be undertaken at Para/VI Nationals.  NFA at this time</w:t>
            </w:r>
          </w:p>
          <w:p w:rsidR="00C0027C" w:rsidRDefault="00C0027C" w:rsidP="004D086F">
            <w:pPr>
              <w:contextualSpacing/>
              <w:rPr>
                <w:rFonts w:ascii="Calibri" w:hAnsi="Calibri" w:cs="Calibri"/>
                <w:sz w:val="22"/>
                <w:szCs w:val="22"/>
              </w:rPr>
            </w:pPr>
            <w:r>
              <w:rPr>
                <w:rFonts w:ascii="Calibri" w:hAnsi="Calibri" w:cs="Calibri"/>
                <w:sz w:val="22"/>
                <w:szCs w:val="22"/>
              </w:rPr>
              <w:t>Classifications undertaken at Para/VI Nationals.  Team Manager report highlighted some issues and made recommendations.  Separate action items from report.</w:t>
            </w:r>
          </w:p>
          <w:p w:rsidR="00C0027C" w:rsidRDefault="00C0027C" w:rsidP="004D086F">
            <w:pPr>
              <w:contextualSpacing/>
              <w:rPr>
                <w:rFonts w:ascii="Calibri" w:hAnsi="Calibri" w:cs="Calibri"/>
                <w:sz w:val="22"/>
                <w:szCs w:val="22"/>
              </w:rPr>
            </w:pPr>
            <w:r>
              <w:rPr>
                <w:rFonts w:ascii="Calibri" w:hAnsi="Calibri" w:cs="Calibri"/>
                <w:sz w:val="22"/>
                <w:szCs w:val="22"/>
              </w:rPr>
              <w:t>Item closed</w:t>
            </w:r>
          </w:p>
        </w:tc>
        <w:tc>
          <w:tcPr>
            <w:tcW w:w="1435" w:type="dxa"/>
            <w:tcBorders>
              <w:top w:val="single" w:sz="4" w:space="0" w:color="000000"/>
              <w:left w:val="single" w:sz="4" w:space="0" w:color="000000"/>
              <w:bottom w:val="single" w:sz="4" w:space="0" w:color="000000"/>
              <w:right w:val="single" w:sz="4" w:space="0" w:color="000000"/>
            </w:tcBorders>
          </w:tcPr>
          <w:p w:rsidR="00C0027C" w:rsidRDefault="00C0027C" w:rsidP="004D086F">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5" w:type="dxa"/>
            <w:tcBorders>
              <w:top w:val="single" w:sz="4" w:space="0" w:color="000000"/>
              <w:left w:val="single" w:sz="4" w:space="0" w:color="000000"/>
              <w:bottom w:val="single" w:sz="4" w:space="0" w:color="000000"/>
              <w:right w:val="single" w:sz="4" w:space="0" w:color="000000"/>
            </w:tcBorders>
          </w:tcPr>
          <w:p w:rsidR="00C0027C" w:rsidRDefault="00C0027C" w:rsidP="004D086F">
            <w:pPr>
              <w:jc w:val="center"/>
              <w:rPr>
                <w:rFonts w:ascii="Calibri" w:hAnsi="Calibri" w:cstheme="minorHAnsi"/>
                <w:sz w:val="22"/>
                <w:szCs w:val="22"/>
              </w:rPr>
            </w:pPr>
            <w:r>
              <w:rPr>
                <w:rFonts w:ascii="Calibri" w:hAnsi="Calibri" w:cstheme="minorHAnsi"/>
                <w:sz w:val="22"/>
                <w:szCs w:val="22"/>
              </w:rPr>
              <w:t>Jan 17</w:t>
            </w:r>
          </w:p>
          <w:p w:rsidR="00C0027C" w:rsidRDefault="00C0027C" w:rsidP="004D086F">
            <w:pPr>
              <w:jc w:val="center"/>
              <w:rPr>
                <w:rFonts w:ascii="Calibri" w:hAnsi="Calibri" w:cstheme="minorHAnsi"/>
                <w:sz w:val="22"/>
                <w:szCs w:val="22"/>
              </w:rPr>
            </w:pPr>
          </w:p>
          <w:p w:rsidR="00C0027C" w:rsidRDefault="00C0027C" w:rsidP="004D086F">
            <w:pPr>
              <w:jc w:val="center"/>
              <w:rPr>
                <w:rFonts w:ascii="Calibri" w:hAnsi="Calibri" w:cstheme="minorHAnsi"/>
                <w:sz w:val="22"/>
                <w:szCs w:val="22"/>
              </w:rPr>
            </w:pPr>
          </w:p>
          <w:p w:rsidR="00C0027C" w:rsidRDefault="00C0027C" w:rsidP="004D086F">
            <w:pPr>
              <w:jc w:val="center"/>
              <w:rPr>
                <w:rFonts w:ascii="Calibri" w:hAnsi="Calibri" w:cstheme="minorHAnsi"/>
                <w:sz w:val="22"/>
                <w:szCs w:val="22"/>
              </w:rPr>
            </w:pPr>
          </w:p>
          <w:p w:rsidR="00C0027C" w:rsidRDefault="00C0027C" w:rsidP="004D086F">
            <w:pPr>
              <w:jc w:val="center"/>
              <w:rPr>
                <w:rFonts w:ascii="Calibri" w:hAnsi="Calibri" w:cstheme="minorHAnsi"/>
                <w:sz w:val="22"/>
                <w:szCs w:val="22"/>
              </w:rPr>
            </w:pPr>
          </w:p>
          <w:p w:rsidR="00C0027C" w:rsidRDefault="00C0027C" w:rsidP="004D086F">
            <w:pPr>
              <w:jc w:val="center"/>
              <w:rPr>
                <w:rFonts w:ascii="Calibri" w:hAnsi="Calibri" w:cstheme="minorHAnsi"/>
                <w:sz w:val="22"/>
                <w:szCs w:val="22"/>
              </w:rPr>
            </w:pPr>
            <w:r>
              <w:rPr>
                <w:rFonts w:ascii="Calibri" w:hAnsi="Calibri" w:cstheme="minorHAnsi"/>
                <w:sz w:val="22"/>
                <w:szCs w:val="22"/>
              </w:rPr>
              <w:t>Feb 17</w:t>
            </w:r>
          </w:p>
          <w:p w:rsidR="00C0027C" w:rsidRDefault="00C0027C" w:rsidP="004D086F">
            <w:pPr>
              <w:jc w:val="center"/>
              <w:rPr>
                <w:rFonts w:ascii="Calibri" w:hAnsi="Calibri" w:cstheme="minorHAnsi"/>
                <w:sz w:val="22"/>
                <w:szCs w:val="22"/>
              </w:rPr>
            </w:pPr>
          </w:p>
          <w:p w:rsidR="00C0027C" w:rsidRDefault="00C0027C" w:rsidP="004D086F">
            <w:pPr>
              <w:jc w:val="center"/>
              <w:rPr>
                <w:rFonts w:ascii="Calibri" w:hAnsi="Calibri" w:cstheme="minorHAnsi"/>
                <w:sz w:val="22"/>
                <w:szCs w:val="22"/>
              </w:rPr>
            </w:pPr>
          </w:p>
          <w:p w:rsidR="00C0027C" w:rsidRDefault="00C0027C" w:rsidP="004D086F">
            <w:pPr>
              <w:jc w:val="center"/>
              <w:rPr>
                <w:rFonts w:ascii="Calibri" w:hAnsi="Calibri" w:cstheme="minorHAnsi"/>
                <w:sz w:val="22"/>
                <w:szCs w:val="22"/>
              </w:rPr>
            </w:pPr>
          </w:p>
          <w:p w:rsidR="00C0027C" w:rsidRDefault="00C0027C" w:rsidP="004D086F">
            <w:pPr>
              <w:jc w:val="center"/>
              <w:rPr>
                <w:rFonts w:ascii="Calibri" w:hAnsi="Calibri" w:cstheme="minorHAnsi"/>
                <w:sz w:val="22"/>
                <w:szCs w:val="22"/>
              </w:rPr>
            </w:pPr>
            <w:r>
              <w:rPr>
                <w:rFonts w:ascii="Calibri" w:hAnsi="Calibri" w:cstheme="minorHAnsi"/>
                <w:sz w:val="22"/>
                <w:szCs w:val="22"/>
              </w:rPr>
              <w:t>Mar 17</w:t>
            </w:r>
          </w:p>
          <w:p w:rsidR="00C0027C" w:rsidRDefault="00C0027C" w:rsidP="00C0027C">
            <w:pPr>
              <w:jc w:val="center"/>
              <w:rPr>
                <w:rFonts w:ascii="Calibri" w:hAnsi="Calibri" w:cstheme="minorHAnsi"/>
                <w:sz w:val="22"/>
                <w:szCs w:val="22"/>
              </w:rPr>
            </w:pPr>
          </w:p>
        </w:tc>
        <w:tc>
          <w:tcPr>
            <w:tcW w:w="1285" w:type="dxa"/>
            <w:tcBorders>
              <w:top w:val="single" w:sz="4" w:space="0" w:color="000000"/>
              <w:left w:val="single" w:sz="4" w:space="0" w:color="000000"/>
              <w:bottom w:val="single" w:sz="4" w:space="0" w:color="000000"/>
              <w:right w:val="single" w:sz="4" w:space="0" w:color="000000"/>
            </w:tcBorders>
          </w:tcPr>
          <w:p w:rsidR="00C0027C" w:rsidRPr="00E32A4B" w:rsidRDefault="00C0027C" w:rsidP="00C0027C">
            <w:pPr>
              <w:rPr>
                <w:rFonts w:ascii="Calibri" w:hAnsi="Calibri" w:cstheme="minorHAnsi"/>
                <w:sz w:val="22"/>
                <w:szCs w:val="22"/>
              </w:rPr>
            </w:pPr>
            <w:r>
              <w:rPr>
                <w:rFonts w:ascii="Calibri" w:hAnsi="Calibri" w:cstheme="minorHAnsi"/>
                <w:sz w:val="22"/>
                <w:szCs w:val="22"/>
              </w:rPr>
              <w:t>27 Apr 17</w:t>
            </w:r>
          </w:p>
        </w:tc>
      </w:tr>
      <w:tr w:rsidR="00917155" w:rsidRPr="00A46C29" w:rsidTr="00917155">
        <w:tc>
          <w:tcPr>
            <w:tcW w:w="1368" w:type="dxa"/>
            <w:tcBorders>
              <w:top w:val="single" w:sz="4" w:space="0" w:color="000000"/>
              <w:left w:val="single" w:sz="4" w:space="0" w:color="000000"/>
              <w:bottom w:val="single" w:sz="4" w:space="0" w:color="000000"/>
              <w:right w:val="single" w:sz="4" w:space="0" w:color="000000"/>
            </w:tcBorders>
          </w:tcPr>
          <w:p w:rsidR="00917155" w:rsidRDefault="00917155" w:rsidP="004D086F">
            <w:pPr>
              <w:jc w:val="both"/>
              <w:rPr>
                <w:rFonts w:ascii="Calibri" w:eastAsia="Calibri" w:hAnsi="Calibri" w:cstheme="minorHAnsi"/>
                <w:sz w:val="22"/>
                <w:szCs w:val="22"/>
              </w:rPr>
            </w:pPr>
            <w:r>
              <w:rPr>
                <w:rFonts w:ascii="Calibri" w:eastAsia="Calibri" w:hAnsi="Calibri" w:cstheme="minorHAnsi"/>
                <w:sz w:val="22"/>
                <w:szCs w:val="22"/>
              </w:rPr>
              <w:t>1038.8.3.1</w:t>
            </w:r>
          </w:p>
        </w:tc>
        <w:tc>
          <w:tcPr>
            <w:tcW w:w="2535" w:type="dxa"/>
            <w:tcBorders>
              <w:top w:val="single" w:sz="4" w:space="0" w:color="000000"/>
              <w:left w:val="single" w:sz="4" w:space="0" w:color="000000"/>
              <w:bottom w:val="single" w:sz="4" w:space="0" w:color="000000"/>
              <w:right w:val="single" w:sz="4" w:space="0" w:color="000000"/>
            </w:tcBorders>
          </w:tcPr>
          <w:p w:rsidR="00917155" w:rsidRDefault="00917155" w:rsidP="004D086F">
            <w:pPr>
              <w:rPr>
                <w:rFonts w:ascii="Calibri" w:hAnsi="Calibri" w:cs="Calibri"/>
                <w:sz w:val="22"/>
                <w:szCs w:val="22"/>
              </w:rPr>
            </w:pPr>
            <w:r>
              <w:rPr>
                <w:rFonts w:ascii="Calibri" w:hAnsi="Calibri" w:cs="Calibri"/>
                <w:sz w:val="22"/>
                <w:szCs w:val="22"/>
              </w:rPr>
              <w:t>Seed Funding Grants</w:t>
            </w:r>
          </w:p>
        </w:tc>
        <w:tc>
          <w:tcPr>
            <w:tcW w:w="1138" w:type="dxa"/>
            <w:tcBorders>
              <w:top w:val="single" w:sz="4" w:space="0" w:color="000000"/>
              <w:left w:val="single" w:sz="4" w:space="0" w:color="000000"/>
              <w:bottom w:val="single" w:sz="4" w:space="0" w:color="000000"/>
              <w:right w:val="single" w:sz="4" w:space="0" w:color="000000"/>
            </w:tcBorders>
          </w:tcPr>
          <w:p w:rsidR="00917155" w:rsidRDefault="00917155" w:rsidP="004D086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All</w:t>
            </w:r>
          </w:p>
        </w:tc>
        <w:tc>
          <w:tcPr>
            <w:tcW w:w="1170" w:type="dxa"/>
            <w:tcBorders>
              <w:top w:val="single" w:sz="4" w:space="0" w:color="000000"/>
              <w:left w:val="single" w:sz="4" w:space="0" w:color="000000"/>
              <w:bottom w:val="single" w:sz="4" w:space="0" w:color="000000"/>
              <w:right w:val="single" w:sz="4" w:space="0" w:color="000000"/>
            </w:tcBorders>
          </w:tcPr>
          <w:p w:rsidR="00917155" w:rsidRDefault="00917155"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917155" w:rsidRDefault="00917155" w:rsidP="004D086F">
            <w:pPr>
              <w:rPr>
                <w:rFonts w:ascii="Calibri" w:eastAsia="Calibri" w:hAnsi="Calibri" w:cstheme="minorHAnsi"/>
                <w:color w:val="000000" w:themeColor="text1"/>
                <w:sz w:val="22"/>
                <w:szCs w:val="22"/>
              </w:rPr>
            </w:pPr>
          </w:p>
          <w:p w:rsidR="00917155" w:rsidRDefault="00917155"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917155" w:rsidRDefault="00917155"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8" w:type="dxa"/>
            <w:tcBorders>
              <w:top w:val="single" w:sz="4" w:space="0" w:color="000000"/>
              <w:left w:val="single" w:sz="4" w:space="0" w:color="000000"/>
              <w:bottom w:val="single" w:sz="4" w:space="0" w:color="000000"/>
              <w:right w:val="single" w:sz="4" w:space="0" w:color="000000"/>
            </w:tcBorders>
          </w:tcPr>
          <w:p w:rsidR="00917155" w:rsidRDefault="00917155" w:rsidP="004D086F">
            <w:pPr>
              <w:contextualSpacing/>
              <w:rPr>
                <w:rFonts w:ascii="Calibri" w:hAnsi="Calibri" w:cs="Calibri"/>
                <w:sz w:val="22"/>
                <w:szCs w:val="22"/>
              </w:rPr>
            </w:pPr>
            <w:r>
              <w:rPr>
                <w:rFonts w:ascii="Calibri" w:hAnsi="Calibri" w:cs="Calibri"/>
                <w:sz w:val="22"/>
                <w:szCs w:val="22"/>
              </w:rPr>
              <w:t>All Board members to submit dot points to IN on items for clarification with EOIs</w:t>
            </w:r>
          </w:p>
          <w:p w:rsidR="00917155" w:rsidRDefault="00917155" w:rsidP="004D086F">
            <w:pPr>
              <w:contextualSpacing/>
              <w:rPr>
                <w:rFonts w:ascii="Calibri" w:hAnsi="Calibri" w:cs="Calibri"/>
                <w:sz w:val="22"/>
                <w:szCs w:val="22"/>
              </w:rPr>
            </w:pPr>
            <w:r>
              <w:rPr>
                <w:rFonts w:ascii="Calibri" w:hAnsi="Calibri" w:cs="Calibri"/>
                <w:sz w:val="22"/>
                <w:szCs w:val="22"/>
              </w:rPr>
              <w:t>Nil received. For further discussion</w:t>
            </w:r>
          </w:p>
          <w:p w:rsidR="00917155" w:rsidRDefault="00917155" w:rsidP="004D086F">
            <w:pPr>
              <w:contextualSpacing/>
              <w:rPr>
                <w:rFonts w:ascii="Calibri" w:hAnsi="Calibri" w:cs="Calibri"/>
                <w:sz w:val="22"/>
                <w:szCs w:val="22"/>
              </w:rPr>
            </w:pPr>
            <w:r>
              <w:rPr>
                <w:rFonts w:ascii="Calibri" w:hAnsi="Calibri" w:cs="Calibri"/>
                <w:sz w:val="22"/>
                <w:szCs w:val="22"/>
              </w:rPr>
              <w:t>Item closed.</w:t>
            </w:r>
          </w:p>
        </w:tc>
        <w:tc>
          <w:tcPr>
            <w:tcW w:w="1435" w:type="dxa"/>
            <w:tcBorders>
              <w:top w:val="single" w:sz="4" w:space="0" w:color="000000"/>
              <w:left w:val="single" w:sz="4" w:space="0" w:color="000000"/>
              <w:bottom w:val="single" w:sz="4" w:space="0" w:color="000000"/>
              <w:right w:val="single" w:sz="4" w:space="0" w:color="000000"/>
            </w:tcBorders>
          </w:tcPr>
          <w:p w:rsidR="00917155" w:rsidRDefault="00917155" w:rsidP="004D086F">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5" w:type="dxa"/>
            <w:tcBorders>
              <w:top w:val="single" w:sz="4" w:space="0" w:color="000000"/>
              <w:left w:val="single" w:sz="4" w:space="0" w:color="000000"/>
              <w:bottom w:val="single" w:sz="4" w:space="0" w:color="000000"/>
              <w:right w:val="single" w:sz="4" w:space="0" w:color="000000"/>
            </w:tcBorders>
          </w:tcPr>
          <w:p w:rsidR="00917155" w:rsidRDefault="00917155" w:rsidP="004D086F">
            <w:pPr>
              <w:jc w:val="center"/>
              <w:rPr>
                <w:rFonts w:ascii="Calibri" w:hAnsi="Calibri" w:cstheme="minorHAnsi"/>
                <w:sz w:val="22"/>
                <w:szCs w:val="22"/>
              </w:rPr>
            </w:pPr>
            <w:r>
              <w:rPr>
                <w:rFonts w:ascii="Calibri" w:hAnsi="Calibri" w:cstheme="minorHAnsi"/>
                <w:sz w:val="22"/>
                <w:szCs w:val="22"/>
              </w:rPr>
              <w:t>End Feb 17</w:t>
            </w:r>
          </w:p>
          <w:p w:rsidR="00917155" w:rsidRDefault="00917155" w:rsidP="004D086F">
            <w:pPr>
              <w:jc w:val="center"/>
              <w:rPr>
                <w:rFonts w:ascii="Calibri" w:hAnsi="Calibri" w:cstheme="minorHAnsi"/>
                <w:sz w:val="22"/>
                <w:szCs w:val="22"/>
              </w:rPr>
            </w:pPr>
          </w:p>
          <w:p w:rsidR="00917155" w:rsidRDefault="00917155" w:rsidP="004D086F">
            <w:pPr>
              <w:jc w:val="center"/>
              <w:rPr>
                <w:rFonts w:ascii="Calibri" w:hAnsi="Calibri" w:cstheme="minorHAnsi"/>
                <w:sz w:val="22"/>
                <w:szCs w:val="22"/>
              </w:rPr>
            </w:pPr>
            <w:r>
              <w:rPr>
                <w:rFonts w:ascii="Calibri" w:hAnsi="Calibri" w:cstheme="minorHAnsi"/>
                <w:sz w:val="22"/>
                <w:szCs w:val="22"/>
              </w:rPr>
              <w:t>Apr 17</w:t>
            </w:r>
          </w:p>
        </w:tc>
        <w:tc>
          <w:tcPr>
            <w:tcW w:w="1285" w:type="dxa"/>
            <w:tcBorders>
              <w:top w:val="single" w:sz="4" w:space="0" w:color="000000"/>
              <w:left w:val="single" w:sz="4" w:space="0" w:color="000000"/>
              <w:bottom w:val="single" w:sz="4" w:space="0" w:color="000000"/>
              <w:right w:val="single" w:sz="4" w:space="0" w:color="000000"/>
            </w:tcBorders>
          </w:tcPr>
          <w:p w:rsidR="00917155" w:rsidRPr="00A46C29" w:rsidRDefault="00917155" w:rsidP="004D086F">
            <w:pPr>
              <w:rPr>
                <w:rFonts w:ascii="Calibri" w:hAnsi="Calibri" w:cstheme="minorHAnsi"/>
                <w:sz w:val="22"/>
                <w:szCs w:val="22"/>
              </w:rPr>
            </w:pPr>
            <w:r>
              <w:rPr>
                <w:rFonts w:ascii="Calibri" w:hAnsi="Calibri" w:cstheme="minorHAnsi"/>
                <w:sz w:val="22"/>
                <w:szCs w:val="22"/>
              </w:rPr>
              <w:t>27 April 17</w:t>
            </w:r>
          </w:p>
        </w:tc>
      </w:tr>
      <w:tr w:rsidR="00917155" w:rsidRPr="00A46C29" w:rsidTr="00917155">
        <w:tc>
          <w:tcPr>
            <w:tcW w:w="1368" w:type="dxa"/>
            <w:tcBorders>
              <w:top w:val="single" w:sz="4" w:space="0" w:color="000000"/>
              <w:left w:val="single" w:sz="4" w:space="0" w:color="000000"/>
              <w:bottom w:val="single" w:sz="4" w:space="0" w:color="000000"/>
              <w:right w:val="single" w:sz="4" w:space="0" w:color="000000"/>
            </w:tcBorders>
          </w:tcPr>
          <w:p w:rsidR="00917155" w:rsidRDefault="00917155" w:rsidP="004D086F">
            <w:pPr>
              <w:jc w:val="both"/>
              <w:rPr>
                <w:rFonts w:ascii="Calibri" w:eastAsia="Calibri" w:hAnsi="Calibri" w:cstheme="minorHAnsi"/>
                <w:sz w:val="22"/>
                <w:szCs w:val="22"/>
              </w:rPr>
            </w:pPr>
            <w:r>
              <w:rPr>
                <w:rFonts w:ascii="Calibri" w:eastAsia="Calibri" w:hAnsi="Calibri" w:cstheme="minorHAnsi"/>
                <w:sz w:val="22"/>
                <w:szCs w:val="22"/>
              </w:rPr>
              <w:t>1040.8.5.1</w:t>
            </w:r>
          </w:p>
        </w:tc>
        <w:tc>
          <w:tcPr>
            <w:tcW w:w="2535" w:type="dxa"/>
            <w:tcBorders>
              <w:top w:val="single" w:sz="4" w:space="0" w:color="000000"/>
              <w:left w:val="single" w:sz="4" w:space="0" w:color="000000"/>
              <w:bottom w:val="single" w:sz="4" w:space="0" w:color="000000"/>
              <w:right w:val="single" w:sz="4" w:space="0" w:color="000000"/>
            </w:tcBorders>
          </w:tcPr>
          <w:p w:rsidR="00917155" w:rsidRDefault="00917155" w:rsidP="004D086F">
            <w:pPr>
              <w:rPr>
                <w:rFonts w:ascii="Calibri" w:hAnsi="Calibri" w:cs="Calibri"/>
                <w:sz w:val="22"/>
                <w:szCs w:val="22"/>
              </w:rPr>
            </w:pPr>
            <w:r>
              <w:rPr>
                <w:rFonts w:ascii="Calibri" w:hAnsi="Calibri" w:cs="Calibri"/>
                <w:sz w:val="22"/>
                <w:szCs w:val="22"/>
              </w:rPr>
              <w:t>Revised Policies</w:t>
            </w:r>
          </w:p>
        </w:tc>
        <w:tc>
          <w:tcPr>
            <w:tcW w:w="1138" w:type="dxa"/>
            <w:tcBorders>
              <w:top w:val="single" w:sz="4" w:space="0" w:color="000000"/>
              <w:left w:val="single" w:sz="4" w:space="0" w:color="000000"/>
              <w:bottom w:val="single" w:sz="4" w:space="0" w:color="000000"/>
              <w:right w:val="single" w:sz="4" w:space="0" w:color="000000"/>
            </w:tcBorders>
          </w:tcPr>
          <w:p w:rsidR="00917155" w:rsidRDefault="00917155" w:rsidP="004D086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tc>
        <w:tc>
          <w:tcPr>
            <w:tcW w:w="1170" w:type="dxa"/>
            <w:tcBorders>
              <w:top w:val="single" w:sz="4" w:space="0" w:color="000000"/>
              <w:left w:val="single" w:sz="4" w:space="0" w:color="000000"/>
              <w:bottom w:val="single" w:sz="4" w:space="0" w:color="000000"/>
              <w:right w:val="single" w:sz="4" w:space="0" w:color="000000"/>
            </w:tcBorders>
          </w:tcPr>
          <w:p w:rsidR="00917155" w:rsidRDefault="00917155"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917155" w:rsidRDefault="00917155" w:rsidP="004D086F">
            <w:pPr>
              <w:rPr>
                <w:rFonts w:ascii="Calibri" w:eastAsia="Calibri" w:hAnsi="Calibri" w:cstheme="minorHAnsi"/>
                <w:color w:val="000000" w:themeColor="text1"/>
                <w:sz w:val="22"/>
                <w:szCs w:val="22"/>
              </w:rPr>
            </w:pPr>
          </w:p>
          <w:p w:rsidR="00917155" w:rsidRDefault="00917155"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8" w:type="dxa"/>
            <w:tcBorders>
              <w:top w:val="single" w:sz="4" w:space="0" w:color="000000"/>
              <w:left w:val="single" w:sz="4" w:space="0" w:color="000000"/>
              <w:bottom w:val="single" w:sz="4" w:space="0" w:color="000000"/>
              <w:right w:val="single" w:sz="4" w:space="0" w:color="000000"/>
            </w:tcBorders>
          </w:tcPr>
          <w:p w:rsidR="00917155" w:rsidRDefault="00917155" w:rsidP="004D086F">
            <w:pPr>
              <w:contextualSpacing/>
              <w:rPr>
                <w:rFonts w:ascii="Calibri" w:hAnsi="Calibri" w:cs="Calibri"/>
                <w:sz w:val="22"/>
                <w:szCs w:val="22"/>
              </w:rPr>
            </w:pPr>
            <w:r>
              <w:rPr>
                <w:rFonts w:ascii="Calibri" w:hAnsi="Calibri" w:cs="Calibri"/>
                <w:sz w:val="22"/>
                <w:szCs w:val="22"/>
              </w:rPr>
              <w:t>Revised policies 0102, 0103 and 0104 to be published to website.</w:t>
            </w:r>
          </w:p>
          <w:p w:rsidR="00917155" w:rsidRPr="00917155" w:rsidRDefault="00917155" w:rsidP="004D086F">
            <w:pPr>
              <w:contextualSpacing/>
              <w:rPr>
                <w:rFonts w:ascii="Calibri" w:hAnsi="Calibri" w:cs="Calibri"/>
                <w:sz w:val="22"/>
                <w:szCs w:val="22"/>
              </w:rPr>
            </w:pPr>
            <w:r>
              <w:rPr>
                <w:rFonts w:ascii="Calibri" w:hAnsi="Calibri" w:cs="Calibri"/>
                <w:sz w:val="22"/>
                <w:szCs w:val="22"/>
              </w:rPr>
              <w:t>Actions completed</w:t>
            </w:r>
          </w:p>
        </w:tc>
        <w:tc>
          <w:tcPr>
            <w:tcW w:w="1435" w:type="dxa"/>
            <w:tcBorders>
              <w:top w:val="single" w:sz="4" w:space="0" w:color="000000"/>
              <w:left w:val="single" w:sz="4" w:space="0" w:color="000000"/>
              <w:bottom w:val="single" w:sz="4" w:space="0" w:color="000000"/>
              <w:right w:val="single" w:sz="4" w:space="0" w:color="000000"/>
            </w:tcBorders>
          </w:tcPr>
          <w:p w:rsidR="00917155" w:rsidRDefault="00917155" w:rsidP="004D086F">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5" w:type="dxa"/>
            <w:tcBorders>
              <w:top w:val="single" w:sz="4" w:space="0" w:color="000000"/>
              <w:left w:val="single" w:sz="4" w:space="0" w:color="000000"/>
              <w:bottom w:val="single" w:sz="4" w:space="0" w:color="000000"/>
              <w:right w:val="single" w:sz="4" w:space="0" w:color="000000"/>
            </w:tcBorders>
          </w:tcPr>
          <w:p w:rsidR="00917155" w:rsidRDefault="00917155" w:rsidP="004D086F">
            <w:pPr>
              <w:jc w:val="center"/>
              <w:rPr>
                <w:rFonts w:ascii="Calibri" w:hAnsi="Calibri" w:cstheme="minorHAnsi"/>
                <w:sz w:val="22"/>
                <w:szCs w:val="22"/>
              </w:rPr>
            </w:pPr>
            <w:r>
              <w:rPr>
                <w:rFonts w:ascii="Calibri" w:hAnsi="Calibri" w:cstheme="minorHAnsi"/>
                <w:sz w:val="22"/>
                <w:szCs w:val="22"/>
              </w:rPr>
              <w:t>Apr 17</w:t>
            </w:r>
          </w:p>
        </w:tc>
        <w:tc>
          <w:tcPr>
            <w:tcW w:w="1285" w:type="dxa"/>
            <w:tcBorders>
              <w:top w:val="single" w:sz="4" w:space="0" w:color="000000"/>
              <w:left w:val="single" w:sz="4" w:space="0" w:color="000000"/>
              <w:bottom w:val="single" w:sz="4" w:space="0" w:color="000000"/>
              <w:right w:val="single" w:sz="4" w:space="0" w:color="000000"/>
            </w:tcBorders>
          </w:tcPr>
          <w:p w:rsidR="00917155" w:rsidRPr="00A46C29" w:rsidRDefault="00917155" w:rsidP="004D086F">
            <w:pPr>
              <w:rPr>
                <w:rFonts w:ascii="Calibri" w:hAnsi="Calibri" w:cstheme="minorHAnsi"/>
                <w:sz w:val="22"/>
                <w:szCs w:val="22"/>
              </w:rPr>
            </w:pPr>
            <w:r>
              <w:rPr>
                <w:rFonts w:ascii="Calibri" w:hAnsi="Calibri" w:cstheme="minorHAnsi"/>
                <w:sz w:val="22"/>
                <w:szCs w:val="22"/>
              </w:rPr>
              <w:t>27 April 17</w:t>
            </w:r>
          </w:p>
        </w:tc>
      </w:tr>
      <w:tr w:rsidR="00D7136C" w:rsidRPr="00A46C29" w:rsidTr="00D7136C">
        <w:tc>
          <w:tcPr>
            <w:tcW w:w="1368" w:type="dxa"/>
            <w:tcBorders>
              <w:top w:val="single" w:sz="4" w:space="0" w:color="000000"/>
              <w:left w:val="single" w:sz="4" w:space="0" w:color="000000"/>
              <w:bottom w:val="single" w:sz="4" w:space="0" w:color="000000"/>
              <w:right w:val="single" w:sz="4" w:space="0" w:color="000000"/>
            </w:tcBorders>
          </w:tcPr>
          <w:p w:rsidR="00D7136C" w:rsidRDefault="00D7136C" w:rsidP="004D086F">
            <w:pPr>
              <w:jc w:val="both"/>
              <w:rPr>
                <w:rFonts w:ascii="Calibri" w:eastAsia="Calibri" w:hAnsi="Calibri" w:cstheme="minorHAnsi"/>
                <w:sz w:val="22"/>
                <w:szCs w:val="22"/>
              </w:rPr>
            </w:pPr>
            <w:r>
              <w:rPr>
                <w:rFonts w:ascii="Calibri" w:eastAsia="Calibri" w:hAnsi="Calibri" w:cstheme="minorHAnsi"/>
                <w:sz w:val="22"/>
                <w:szCs w:val="22"/>
              </w:rPr>
              <w:t>1036.10.1</w:t>
            </w:r>
          </w:p>
        </w:tc>
        <w:tc>
          <w:tcPr>
            <w:tcW w:w="2535" w:type="dxa"/>
            <w:tcBorders>
              <w:top w:val="single" w:sz="4" w:space="0" w:color="000000"/>
              <w:left w:val="single" w:sz="4" w:space="0" w:color="000000"/>
              <w:bottom w:val="single" w:sz="4" w:space="0" w:color="000000"/>
              <w:right w:val="single" w:sz="4" w:space="0" w:color="000000"/>
            </w:tcBorders>
          </w:tcPr>
          <w:p w:rsidR="00D7136C" w:rsidRDefault="00D7136C" w:rsidP="004D086F">
            <w:pPr>
              <w:rPr>
                <w:rFonts w:ascii="Calibri" w:hAnsi="Calibri" w:cs="Calibri"/>
                <w:sz w:val="22"/>
                <w:szCs w:val="22"/>
              </w:rPr>
            </w:pPr>
            <w:r>
              <w:rPr>
                <w:rFonts w:ascii="Calibri" w:hAnsi="Calibri" w:cs="Calibri"/>
                <w:sz w:val="22"/>
                <w:szCs w:val="22"/>
              </w:rPr>
              <w:t>Review of State Level Access to Archers Diary</w:t>
            </w:r>
          </w:p>
        </w:tc>
        <w:tc>
          <w:tcPr>
            <w:tcW w:w="1138" w:type="dxa"/>
            <w:tcBorders>
              <w:top w:val="single" w:sz="4" w:space="0" w:color="000000"/>
              <w:left w:val="single" w:sz="4" w:space="0" w:color="000000"/>
              <w:bottom w:val="single" w:sz="4" w:space="0" w:color="000000"/>
              <w:right w:val="single" w:sz="4" w:space="0" w:color="000000"/>
            </w:tcBorders>
          </w:tcPr>
          <w:p w:rsidR="00D7136C" w:rsidRDefault="00D7136C" w:rsidP="004D086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D7136C" w:rsidRDefault="00D7136C" w:rsidP="004D086F">
            <w:pPr>
              <w:jc w:val="both"/>
              <w:rPr>
                <w:rFonts w:ascii="Calibri" w:eastAsia="Calibri" w:hAnsi="Calibri" w:cstheme="minorHAnsi"/>
                <w:color w:val="000000" w:themeColor="text1"/>
                <w:sz w:val="22"/>
                <w:szCs w:val="22"/>
              </w:rPr>
            </w:pPr>
          </w:p>
          <w:p w:rsidR="00D7136C" w:rsidRDefault="00D7136C" w:rsidP="004D086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tc>
        <w:tc>
          <w:tcPr>
            <w:tcW w:w="1170" w:type="dxa"/>
            <w:tcBorders>
              <w:top w:val="single" w:sz="4" w:space="0" w:color="000000"/>
              <w:left w:val="single" w:sz="4" w:space="0" w:color="000000"/>
              <w:bottom w:val="single" w:sz="4" w:space="0" w:color="000000"/>
              <w:right w:val="single" w:sz="4" w:space="0" w:color="000000"/>
            </w:tcBorders>
          </w:tcPr>
          <w:p w:rsidR="00D7136C" w:rsidRDefault="00D7136C"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D7136C" w:rsidRDefault="00D7136C" w:rsidP="004D086F">
            <w:pPr>
              <w:rPr>
                <w:rFonts w:ascii="Calibri" w:eastAsia="Calibri" w:hAnsi="Calibri" w:cstheme="minorHAnsi"/>
                <w:color w:val="000000" w:themeColor="text1"/>
                <w:sz w:val="22"/>
                <w:szCs w:val="22"/>
              </w:rPr>
            </w:pPr>
          </w:p>
          <w:p w:rsidR="00D7136C" w:rsidRDefault="00D7136C"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D7136C" w:rsidRDefault="00D7136C" w:rsidP="004D086F">
            <w:pPr>
              <w:rPr>
                <w:rFonts w:ascii="Calibri" w:eastAsia="Calibri" w:hAnsi="Calibri" w:cstheme="minorHAnsi"/>
                <w:color w:val="000000" w:themeColor="text1"/>
                <w:sz w:val="22"/>
                <w:szCs w:val="22"/>
              </w:rPr>
            </w:pPr>
          </w:p>
          <w:p w:rsidR="00D7136C" w:rsidRDefault="00D7136C" w:rsidP="004D086F">
            <w:pPr>
              <w:rPr>
                <w:rFonts w:ascii="Calibri" w:eastAsia="Calibri" w:hAnsi="Calibri" w:cstheme="minorHAnsi"/>
                <w:color w:val="000000" w:themeColor="text1"/>
                <w:sz w:val="22"/>
                <w:szCs w:val="22"/>
              </w:rPr>
            </w:pPr>
          </w:p>
          <w:p w:rsidR="00D7136C" w:rsidRDefault="00D7136C" w:rsidP="004D086F">
            <w:pPr>
              <w:rPr>
                <w:rFonts w:ascii="Calibri" w:eastAsia="Calibri" w:hAnsi="Calibri" w:cstheme="minorHAnsi"/>
                <w:color w:val="000000" w:themeColor="text1"/>
                <w:sz w:val="22"/>
                <w:szCs w:val="22"/>
              </w:rPr>
            </w:pPr>
          </w:p>
          <w:p w:rsidR="00D7136C" w:rsidRDefault="00D7136C" w:rsidP="004D086F">
            <w:pPr>
              <w:rPr>
                <w:rFonts w:ascii="Calibri" w:eastAsia="Calibri" w:hAnsi="Calibri" w:cstheme="minorHAnsi"/>
                <w:color w:val="000000" w:themeColor="text1"/>
                <w:sz w:val="22"/>
                <w:szCs w:val="22"/>
              </w:rPr>
            </w:pPr>
          </w:p>
          <w:p w:rsidR="00D7136C" w:rsidRDefault="00D7136C" w:rsidP="004D086F">
            <w:pPr>
              <w:rPr>
                <w:rFonts w:ascii="Calibri" w:eastAsia="Calibri" w:hAnsi="Calibri" w:cstheme="minorHAnsi"/>
                <w:color w:val="000000" w:themeColor="text1"/>
                <w:sz w:val="22"/>
                <w:szCs w:val="22"/>
              </w:rPr>
            </w:pPr>
          </w:p>
          <w:p w:rsidR="00D7136C" w:rsidRDefault="00D7136C"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D7136C" w:rsidRDefault="00D7136C"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8" w:type="dxa"/>
            <w:tcBorders>
              <w:top w:val="single" w:sz="4" w:space="0" w:color="000000"/>
              <w:left w:val="single" w:sz="4" w:space="0" w:color="000000"/>
              <w:bottom w:val="single" w:sz="4" w:space="0" w:color="000000"/>
              <w:right w:val="single" w:sz="4" w:space="0" w:color="000000"/>
            </w:tcBorders>
          </w:tcPr>
          <w:p w:rsidR="00D7136C" w:rsidRDefault="00D7136C" w:rsidP="004D086F">
            <w:pPr>
              <w:contextualSpacing/>
              <w:rPr>
                <w:rFonts w:ascii="Calibri" w:hAnsi="Calibri" w:cs="Calibri"/>
                <w:sz w:val="22"/>
                <w:szCs w:val="22"/>
              </w:rPr>
            </w:pPr>
            <w:r>
              <w:rPr>
                <w:rFonts w:ascii="Calibri" w:hAnsi="Calibri" w:cs="Calibri"/>
                <w:sz w:val="22"/>
                <w:szCs w:val="22"/>
              </w:rPr>
              <w:t>Make contact with AA and determine current access levels to AD</w:t>
            </w:r>
          </w:p>
          <w:p w:rsidR="00D7136C" w:rsidRDefault="00D7136C" w:rsidP="004D086F">
            <w:pPr>
              <w:contextualSpacing/>
              <w:rPr>
                <w:rFonts w:ascii="Calibri" w:hAnsi="Calibri" w:cs="Calibri"/>
                <w:sz w:val="22"/>
                <w:szCs w:val="22"/>
              </w:rPr>
            </w:pPr>
            <w:r>
              <w:rPr>
                <w:rFonts w:ascii="Calibri" w:hAnsi="Calibri" w:cs="Calibri"/>
                <w:sz w:val="22"/>
                <w:szCs w:val="22"/>
              </w:rPr>
              <w:t>AH advised that he had sought information from various officials and was in discussion with AA on the issue.  Overall levels of access to be reviewed.    AA can produce reports to assist with various State Officers to use as needed rather than provide wide reaching access to the system.  AH to continue work on this.</w:t>
            </w:r>
          </w:p>
          <w:p w:rsidR="00D7136C" w:rsidRDefault="00D7136C" w:rsidP="004D086F">
            <w:pPr>
              <w:contextualSpacing/>
              <w:rPr>
                <w:rFonts w:ascii="Calibri" w:hAnsi="Calibri" w:cs="Calibri"/>
                <w:sz w:val="22"/>
                <w:szCs w:val="22"/>
              </w:rPr>
            </w:pPr>
            <w:r>
              <w:rPr>
                <w:rFonts w:ascii="Calibri" w:hAnsi="Calibri" w:cs="Calibri"/>
                <w:sz w:val="22"/>
                <w:szCs w:val="22"/>
              </w:rPr>
              <w:t>Rescheduled for Apr 17 meeting.</w:t>
            </w:r>
          </w:p>
          <w:p w:rsidR="00D7136C" w:rsidRPr="00917155" w:rsidRDefault="00D7136C" w:rsidP="004D086F">
            <w:pPr>
              <w:contextualSpacing/>
              <w:rPr>
                <w:rFonts w:ascii="Calibri" w:hAnsi="Calibri" w:cs="Calibri"/>
                <w:sz w:val="22"/>
                <w:szCs w:val="22"/>
              </w:rPr>
            </w:pPr>
            <w:r>
              <w:rPr>
                <w:rFonts w:ascii="Calibri" w:hAnsi="Calibri" w:cs="Calibri"/>
                <w:sz w:val="22"/>
                <w:szCs w:val="22"/>
              </w:rPr>
              <w:t>AH has completed review of access requirements.</w:t>
            </w:r>
          </w:p>
        </w:tc>
        <w:tc>
          <w:tcPr>
            <w:tcW w:w="1435" w:type="dxa"/>
            <w:tcBorders>
              <w:top w:val="single" w:sz="4" w:space="0" w:color="000000"/>
              <w:left w:val="single" w:sz="4" w:space="0" w:color="000000"/>
              <w:bottom w:val="single" w:sz="4" w:space="0" w:color="000000"/>
              <w:right w:val="single" w:sz="4" w:space="0" w:color="000000"/>
            </w:tcBorders>
          </w:tcPr>
          <w:p w:rsidR="00D7136C" w:rsidRDefault="00D7136C" w:rsidP="004D086F">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5" w:type="dxa"/>
            <w:tcBorders>
              <w:top w:val="single" w:sz="4" w:space="0" w:color="000000"/>
              <w:left w:val="single" w:sz="4" w:space="0" w:color="000000"/>
              <w:bottom w:val="single" w:sz="4" w:space="0" w:color="000000"/>
              <w:right w:val="single" w:sz="4" w:space="0" w:color="000000"/>
            </w:tcBorders>
          </w:tcPr>
          <w:p w:rsidR="00D7136C" w:rsidRDefault="00D7136C" w:rsidP="004D086F">
            <w:pPr>
              <w:jc w:val="center"/>
              <w:rPr>
                <w:rFonts w:ascii="Calibri" w:hAnsi="Calibri" w:cstheme="minorHAnsi"/>
                <w:sz w:val="22"/>
                <w:szCs w:val="22"/>
              </w:rPr>
            </w:pPr>
            <w:r>
              <w:rPr>
                <w:rFonts w:ascii="Calibri" w:hAnsi="Calibri" w:cstheme="minorHAnsi"/>
                <w:sz w:val="22"/>
                <w:szCs w:val="22"/>
              </w:rPr>
              <w:t>Feb 17</w:t>
            </w:r>
          </w:p>
          <w:p w:rsidR="00D7136C" w:rsidRDefault="00D7136C" w:rsidP="004D086F">
            <w:pPr>
              <w:jc w:val="center"/>
              <w:rPr>
                <w:rFonts w:ascii="Calibri" w:hAnsi="Calibri" w:cstheme="minorHAnsi"/>
                <w:sz w:val="22"/>
                <w:szCs w:val="22"/>
              </w:rPr>
            </w:pPr>
          </w:p>
          <w:p w:rsidR="00D7136C" w:rsidRDefault="00D7136C" w:rsidP="004D086F">
            <w:pPr>
              <w:jc w:val="center"/>
              <w:rPr>
                <w:rFonts w:ascii="Calibri" w:hAnsi="Calibri" w:cstheme="minorHAnsi"/>
                <w:sz w:val="22"/>
                <w:szCs w:val="22"/>
              </w:rPr>
            </w:pPr>
            <w:r>
              <w:rPr>
                <w:rFonts w:ascii="Calibri" w:hAnsi="Calibri" w:cstheme="minorHAnsi"/>
                <w:sz w:val="22"/>
                <w:szCs w:val="22"/>
              </w:rPr>
              <w:t>Mar 17</w:t>
            </w:r>
          </w:p>
          <w:p w:rsidR="00D7136C" w:rsidRDefault="00D7136C" w:rsidP="004D086F">
            <w:pPr>
              <w:jc w:val="center"/>
              <w:rPr>
                <w:rFonts w:ascii="Calibri" w:hAnsi="Calibri" w:cstheme="minorHAnsi"/>
                <w:sz w:val="22"/>
                <w:szCs w:val="22"/>
              </w:rPr>
            </w:pPr>
          </w:p>
          <w:p w:rsidR="00D7136C" w:rsidRDefault="00D7136C" w:rsidP="004D086F">
            <w:pPr>
              <w:jc w:val="center"/>
              <w:rPr>
                <w:rFonts w:ascii="Calibri" w:hAnsi="Calibri" w:cstheme="minorHAnsi"/>
                <w:sz w:val="22"/>
                <w:szCs w:val="22"/>
              </w:rPr>
            </w:pPr>
          </w:p>
          <w:p w:rsidR="00D7136C" w:rsidRDefault="00D7136C" w:rsidP="004D086F">
            <w:pPr>
              <w:jc w:val="center"/>
              <w:rPr>
                <w:rFonts w:ascii="Calibri" w:hAnsi="Calibri" w:cstheme="minorHAnsi"/>
                <w:sz w:val="22"/>
                <w:szCs w:val="22"/>
              </w:rPr>
            </w:pPr>
          </w:p>
          <w:p w:rsidR="00D7136C" w:rsidRDefault="00D7136C" w:rsidP="004D086F">
            <w:pPr>
              <w:jc w:val="center"/>
              <w:rPr>
                <w:rFonts w:ascii="Calibri" w:hAnsi="Calibri" w:cstheme="minorHAnsi"/>
                <w:sz w:val="22"/>
                <w:szCs w:val="22"/>
              </w:rPr>
            </w:pPr>
          </w:p>
          <w:p w:rsidR="00D7136C" w:rsidRDefault="00D7136C" w:rsidP="004D086F">
            <w:pPr>
              <w:jc w:val="center"/>
              <w:rPr>
                <w:rFonts w:ascii="Calibri" w:hAnsi="Calibri" w:cstheme="minorHAnsi"/>
                <w:sz w:val="22"/>
                <w:szCs w:val="22"/>
              </w:rPr>
            </w:pPr>
          </w:p>
          <w:p w:rsidR="00D7136C" w:rsidRDefault="00D7136C" w:rsidP="004D086F">
            <w:pPr>
              <w:jc w:val="center"/>
              <w:rPr>
                <w:rFonts w:ascii="Calibri" w:hAnsi="Calibri" w:cstheme="minorHAnsi"/>
                <w:sz w:val="22"/>
                <w:szCs w:val="22"/>
              </w:rPr>
            </w:pPr>
            <w:r>
              <w:rPr>
                <w:rFonts w:ascii="Calibri" w:hAnsi="Calibri" w:cstheme="minorHAnsi"/>
                <w:sz w:val="22"/>
                <w:szCs w:val="22"/>
              </w:rPr>
              <w:t>Apr 17</w:t>
            </w:r>
          </w:p>
          <w:p w:rsidR="00D7136C" w:rsidRDefault="00D7136C" w:rsidP="004D086F">
            <w:pPr>
              <w:jc w:val="center"/>
              <w:rPr>
                <w:rFonts w:ascii="Calibri" w:hAnsi="Calibri" w:cstheme="minorHAnsi"/>
                <w:sz w:val="22"/>
                <w:szCs w:val="22"/>
              </w:rPr>
            </w:pPr>
          </w:p>
        </w:tc>
        <w:tc>
          <w:tcPr>
            <w:tcW w:w="1285" w:type="dxa"/>
            <w:tcBorders>
              <w:top w:val="single" w:sz="4" w:space="0" w:color="000000"/>
              <w:left w:val="single" w:sz="4" w:space="0" w:color="000000"/>
              <w:bottom w:val="single" w:sz="4" w:space="0" w:color="000000"/>
              <w:right w:val="single" w:sz="4" w:space="0" w:color="000000"/>
            </w:tcBorders>
          </w:tcPr>
          <w:p w:rsidR="00D7136C" w:rsidRPr="00A46C29" w:rsidRDefault="00D7136C" w:rsidP="00D7136C">
            <w:pPr>
              <w:rPr>
                <w:rFonts w:ascii="Calibri" w:hAnsi="Calibri" w:cstheme="minorHAnsi"/>
                <w:sz w:val="22"/>
                <w:szCs w:val="22"/>
              </w:rPr>
            </w:pPr>
            <w:r>
              <w:rPr>
                <w:rFonts w:ascii="Calibri" w:hAnsi="Calibri" w:cstheme="minorHAnsi"/>
                <w:sz w:val="22"/>
                <w:szCs w:val="22"/>
              </w:rPr>
              <w:t>27 April 17</w:t>
            </w:r>
          </w:p>
        </w:tc>
      </w:tr>
      <w:tr w:rsidR="00D7136C" w:rsidRPr="00A46C29" w:rsidTr="00D7136C">
        <w:tc>
          <w:tcPr>
            <w:tcW w:w="1368" w:type="dxa"/>
            <w:tcBorders>
              <w:top w:val="single" w:sz="4" w:space="0" w:color="000000"/>
              <w:left w:val="single" w:sz="4" w:space="0" w:color="000000"/>
              <w:bottom w:val="single" w:sz="4" w:space="0" w:color="000000"/>
              <w:right w:val="single" w:sz="4" w:space="0" w:color="000000"/>
            </w:tcBorders>
          </w:tcPr>
          <w:p w:rsidR="00D7136C" w:rsidRDefault="00D7136C" w:rsidP="004D086F">
            <w:pPr>
              <w:jc w:val="both"/>
              <w:rPr>
                <w:rFonts w:ascii="Calibri" w:eastAsia="Calibri" w:hAnsi="Calibri" w:cstheme="minorHAnsi"/>
                <w:sz w:val="22"/>
                <w:szCs w:val="22"/>
              </w:rPr>
            </w:pPr>
            <w:r>
              <w:rPr>
                <w:rFonts w:ascii="Calibri" w:eastAsia="Calibri" w:hAnsi="Calibri" w:cstheme="minorHAnsi"/>
                <w:sz w:val="22"/>
                <w:szCs w:val="22"/>
              </w:rPr>
              <w:t>1040.8.5.2</w:t>
            </w:r>
          </w:p>
        </w:tc>
        <w:tc>
          <w:tcPr>
            <w:tcW w:w="2535" w:type="dxa"/>
            <w:tcBorders>
              <w:top w:val="single" w:sz="4" w:space="0" w:color="000000"/>
              <w:left w:val="single" w:sz="4" w:space="0" w:color="000000"/>
              <w:bottom w:val="single" w:sz="4" w:space="0" w:color="000000"/>
              <w:right w:val="single" w:sz="4" w:space="0" w:color="000000"/>
            </w:tcBorders>
          </w:tcPr>
          <w:p w:rsidR="00D7136C" w:rsidRDefault="00D7136C" w:rsidP="004D086F">
            <w:pPr>
              <w:rPr>
                <w:rFonts w:ascii="Calibri" w:hAnsi="Calibri" w:cs="Calibri"/>
                <w:sz w:val="22"/>
                <w:szCs w:val="22"/>
              </w:rPr>
            </w:pPr>
            <w:r>
              <w:rPr>
                <w:rFonts w:ascii="Calibri" w:hAnsi="Calibri" w:cs="Calibri"/>
                <w:sz w:val="22"/>
                <w:szCs w:val="22"/>
              </w:rPr>
              <w:t>Draft Child Safe Policy</w:t>
            </w:r>
          </w:p>
        </w:tc>
        <w:tc>
          <w:tcPr>
            <w:tcW w:w="1138" w:type="dxa"/>
            <w:tcBorders>
              <w:top w:val="single" w:sz="4" w:space="0" w:color="000000"/>
              <w:left w:val="single" w:sz="4" w:space="0" w:color="000000"/>
              <w:bottom w:val="single" w:sz="4" w:space="0" w:color="000000"/>
              <w:right w:val="single" w:sz="4" w:space="0" w:color="000000"/>
            </w:tcBorders>
          </w:tcPr>
          <w:p w:rsidR="00D7136C" w:rsidRDefault="00D7136C" w:rsidP="004D086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All</w:t>
            </w:r>
          </w:p>
        </w:tc>
        <w:tc>
          <w:tcPr>
            <w:tcW w:w="1170" w:type="dxa"/>
            <w:tcBorders>
              <w:top w:val="single" w:sz="4" w:space="0" w:color="000000"/>
              <w:left w:val="single" w:sz="4" w:space="0" w:color="000000"/>
              <w:bottom w:val="single" w:sz="4" w:space="0" w:color="000000"/>
              <w:right w:val="single" w:sz="4" w:space="0" w:color="000000"/>
            </w:tcBorders>
          </w:tcPr>
          <w:p w:rsidR="00D7136C" w:rsidRDefault="00D7136C"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D7136C" w:rsidRDefault="00D7136C" w:rsidP="004D086F">
            <w:pPr>
              <w:rPr>
                <w:rFonts w:ascii="Calibri" w:eastAsia="Calibri" w:hAnsi="Calibri" w:cstheme="minorHAnsi"/>
                <w:color w:val="000000" w:themeColor="text1"/>
                <w:sz w:val="22"/>
                <w:szCs w:val="22"/>
              </w:rPr>
            </w:pPr>
          </w:p>
          <w:p w:rsidR="00D7136C" w:rsidRDefault="00D7136C"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25/4/17</w:t>
            </w:r>
          </w:p>
        </w:tc>
        <w:tc>
          <w:tcPr>
            <w:tcW w:w="5248" w:type="dxa"/>
            <w:tcBorders>
              <w:top w:val="single" w:sz="4" w:space="0" w:color="000000"/>
              <w:left w:val="single" w:sz="4" w:space="0" w:color="000000"/>
              <w:bottom w:val="single" w:sz="4" w:space="0" w:color="000000"/>
              <w:right w:val="single" w:sz="4" w:space="0" w:color="000000"/>
            </w:tcBorders>
          </w:tcPr>
          <w:p w:rsidR="00D7136C" w:rsidRDefault="00D7136C" w:rsidP="004D086F">
            <w:pPr>
              <w:contextualSpacing/>
              <w:rPr>
                <w:rFonts w:ascii="Calibri" w:hAnsi="Calibri" w:cs="Calibri"/>
                <w:sz w:val="22"/>
                <w:szCs w:val="22"/>
              </w:rPr>
            </w:pPr>
            <w:r>
              <w:rPr>
                <w:rFonts w:ascii="Calibri" w:hAnsi="Calibri" w:cs="Calibri"/>
                <w:sz w:val="22"/>
                <w:szCs w:val="22"/>
              </w:rPr>
              <w:t>All Board members to review and provide input to new policy with view to finalising at Apr 17 Board meeting.</w:t>
            </w:r>
          </w:p>
          <w:p w:rsidR="00D7136C" w:rsidRDefault="00D7136C" w:rsidP="004D086F">
            <w:pPr>
              <w:contextualSpacing/>
              <w:rPr>
                <w:rFonts w:ascii="Calibri" w:hAnsi="Calibri" w:cs="Calibri"/>
                <w:sz w:val="22"/>
                <w:szCs w:val="22"/>
              </w:rPr>
            </w:pPr>
            <w:r>
              <w:rPr>
                <w:rFonts w:ascii="Calibri" w:hAnsi="Calibri" w:cs="Calibri"/>
                <w:sz w:val="22"/>
                <w:szCs w:val="22"/>
              </w:rPr>
              <w:t>Policy approved at this meeting.   Actions completed</w:t>
            </w:r>
          </w:p>
        </w:tc>
        <w:tc>
          <w:tcPr>
            <w:tcW w:w="1435" w:type="dxa"/>
            <w:tcBorders>
              <w:top w:val="single" w:sz="4" w:space="0" w:color="000000"/>
              <w:left w:val="single" w:sz="4" w:space="0" w:color="000000"/>
              <w:bottom w:val="single" w:sz="4" w:space="0" w:color="000000"/>
              <w:right w:val="single" w:sz="4" w:space="0" w:color="000000"/>
            </w:tcBorders>
          </w:tcPr>
          <w:p w:rsidR="00D7136C" w:rsidRDefault="00D7136C" w:rsidP="004D086F">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5" w:type="dxa"/>
            <w:tcBorders>
              <w:top w:val="single" w:sz="4" w:space="0" w:color="000000"/>
              <w:left w:val="single" w:sz="4" w:space="0" w:color="000000"/>
              <w:bottom w:val="single" w:sz="4" w:space="0" w:color="000000"/>
              <w:right w:val="single" w:sz="4" w:space="0" w:color="000000"/>
            </w:tcBorders>
          </w:tcPr>
          <w:p w:rsidR="00D7136C" w:rsidRDefault="00D7136C" w:rsidP="004D086F">
            <w:pPr>
              <w:jc w:val="center"/>
              <w:rPr>
                <w:rFonts w:ascii="Calibri" w:hAnsi="Calibri" w:cstheme="minorHAnsi"/>
                <w:sz w:val="22"/>
                <w:szCs w:val="22"/>
              </w:rPr>
            </w:pPr>
            <w:r>
              <w:rPr>
                <w:rFonts w:ascii="Calibri" w:hAnsi="Calibri" w:cstheme="minorHAnsi"/>
                <w:sz w:val="22"/>
                <w:szCs w:val="22"/>
              </w:rPr>
              <w:t>Apr 17</w:t>
            </w:r>
          </w:p>
        </w:tc>
        <w:tc>
          <w:tcPr>
            <w:tcW w:w="1285" w:type="dxa"/>
            <w:tcBorders>
              <w:top w:val="single" w:sz="4" w:space="0" w:color="000000"/>
              <w:left w:val="single" w:sz="4" w:space="0" w:color="000000"/>
              <w:bottom w:val="single" w:sz="4" w:space="0" w:color="000000"/>
              <w:right w:val="single" w:sz="4" w:space="0" w:color="000000"/>
            </w:tcBorders>
          </w:tcPr>
          <w:p w:rsidR="00D7136C" w:rsidRPr="00A46C29" w:rsidRDefault="00D7136C" w:rsidP="004D086F">
            <w:pPr>
              <w:rPr>
                <w:rFonts w:ascii="Calibri" w:hAnsi="Calibri" w:cstheme="minorHAnsi"/>
                <w:sz w:val="22"/>
                <w:szCs w:val="22"/>
              </w:rPr>
            </w:pPr>
            <w:r>
              <w:rPr>
                <w:rFonts w:ascii="Calibri" w:hAnsi="Calibri" w:cstheme="minorHAnsi"/>
                <w:sz w:val="22"/>
                <w:szCs w:val="22"/>
              </w:rPr>
              <w:t>27 April 17</w:t>
            </w:r>
          </w:p>
        </w:tc>
      </w:tr>
      <w:tr w:rsidR="00D7136C" w:rsidRPr="00A46C29" w:rsidTr="00D7136C">
        <w:tc>
          <w:tcPr>
            <w:tcW w:w="1368" w:type="dxa"/>
            <w:tcBorders>
              <w:top w:val="single" w:sz="4" w:space="0" w:color="000000"/>
              <w:left w:val="single" w:sz="4" w:space="0" w:color="000000"/>
              <w:bottom w:val="single" w:sz="4" w:space="0" w:color="000000"/>
              <w:right w:val="single" w:sz="4" w:space="0" w:color="000000"/>
            </w:tcBorders>
          </w:tcPr>
          <w:p w:rsidR="00D7136C" w:rsidRDefault="00D7136C" w:rsidP="004D086F">
            <w:pPr>
              <w:jc w:val="both"/>
              <w:rPr>
                <w:rFonts w:ascii="Calibri" w:eastAsia="Calibri" w:hAnsi="Calibri" w:cstheme="minorHAnsi"/>
                <w:sz w:val="22"/>
                <w:szCs w:val="22"/>
              </w:rPr>
            </w:pPr>
            <w:r>
              <w:rPr>
                <w:rFonts w:ascii="Calibri" w:eastAsia="Calibri" w:hAnsi="Calibri" w:cstheme="minorHAnsi"/>
                <w:sz w:val="22"/>
                <w:szCs w:val="22"/>
              </w:rPr>
              <w:t>1040.10.2</w:t>
            </w:r>
          </w:p>
        </w:tc>
        <w:tc>
          <w:tcPr>
            <w:tcW w:w="2535" w:type="dxa"/>
            <w:tcBorders>
              <w:top w:val="single" w:sz="4" w:space="0" w:color="000000"/>
              <w:left w:val="single" w:sz="4" w:space="0" w:color="000000"/>
              <w:bottom w:val="single" w:sz="4" w:space="0" w:color="000000"/>
              <w:right w:val="single" w:sz="4" w:space="0" w:color="000000"/>
            </w:tcBorders>
          </w:tcPr>
          <w:p w:rsidR="00D7136C" w:rsidRDefault="00D7136C" w:rsidP="004D086F">
            <w:pPr>
              <w:rPr>
                <w:rFonts w:ascii="Calibri" w:hAnsi="Calibri" w:cs="Calibri"/>
                <w:sz w:val="22"/>
                <w:szCs w:val="22"/>
              </w:rPr>
            </w:pPr>
            <w:r>
              <w:rPr>
                <w:rFonts w:ascii="Calibri" w:hAnsi="Calibri" w:cs="Calibri"/>
                <w:sz w:val="22"/>
                <w:szCs w:val="22"/>
              </w:rPr>
              <w:t>Appealing a Membership Decision</w:t>
            </w:r>
          </w:p>
        </w:tc>
        <w:tc>
          <w:tcPr>
            <w:tcW w:w="1138" w:type="dxa"/>
            <w:tcBorders>
              <w:top w:val="single" w:sz="4" w:space="0" w:color="000000"/>
              <w:left w:val="single" w:sz="4" w:space="0" w:color="000000"/>
              <w:bottom w:val="single" w:sz="4" w:space="0" w:color="000000"/>
              <w:right w:val="single" w:sz="4" w:space="0" w:color="000000"/>
            </w:tcBorders>
          </w:tcPr>
          <w:p w:rsidR="00D7136C" w:rsidRDefault="00D7136C" w:rsidP="004D086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w:t>
            </w:r>
          </w:p>
        </w:tc>
        <w:tc>
          <w:tcPr>
            <w:tcW w:w="1170" w:type="dxa"/>
            <w:tcBorders>
              <w:top w:val="single" w:sz="4" w:space="0" w:color="000000"/>
              <w:left w:val="single" w:sz="4" w:space="0" w:color="000000"/>
              <w:bottom w:val="single" w:sz="4" w:space="0" w:color="000000"/>
              <w:right w:val="single" w:sz="4" w:space="0" w:color="000000"/>
            </w:tcBorders>
          </w:tcPr>
          <w:p w:rsidR="00D7136C" w:rsidRDefault="00D7136C"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D7136C" w:rsidRDefault="00D7136C"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8" w:type="dxa"/>
            <w:tcBorders>
              <w:top w:val="single" w:sz="4" w:space="0" w:color="000000"/>
              <w:left w:val="single" w:sz="4" w:space="0" w:color="000000"/>
              <w:bottom w:val="single" w:sz="4" w:space="0" w:color="000000"/>
              <w:right w:val="single" w:sz="4" w:space="0" w:color="000000"/>
            </w:tcBorders>
          </w:tcPr>
          <w:p w:rsidR="00D7136C" w:rsidRDefault="00D7136C" w:rsidP="004D086F">
            <w:pPr>
              <w:contextualSpacing/>
              <w:rPr>
                <w:rFonts w:ascii="Calibri" w:hAnsi="Calibri" w:cs="Calibri"/>
                <w:sz w:val="22"/>
                <w:szCs w:val="22"/>
              </w:rPr>
            </w:pPr>
            <w:r>
              <w:rPr>
                <w:rFonts w:ascii="Calibri" w:hAnsi="Calibri" w:cs="Calibri"/>
                <w:sz w:val="22"/>
                <w:szCs w:val="22"/>
              </w:rPr>
              <w:t>Information re Administrative Appeals to be passed on</w:t>
            </w:r>
          </w:p>
          <w:p w:rsidR="00D7136C" w:rsidRPr="00D7136C" w:rsidRDefault="00D7136C" w:rsidP="004D086F">
            <w:pPr>
              <w:contextualSpacing/>
              <w:rPr>
                <w:rFonts w:ascii="Calibri" w:hAnsi="Calibri" w:cs="Calibri"/>
                <w:sz w:val="22"/>
                <w:szCs w:val="22"/>
              </w:rPr>
            </w:pPr>
            <w:r>
              <w:rPr>
                <w:rFonts w:ascii="Calibri" w:hAnsi="Calibri" w:cs="Calibri"/>
                <w:sz w:val="22"/>
                <w:szCs w:val="22"/>
              </w:rPr>
              <w:t>AP advised that information has been passed on.</w:t>
            </w:r>
          </w:p>
        </w:tc>
        <w:tc>
          <w:tcPr>
            <w:tcW w:w="1435" w:type="dxa"/>
            <w:tcBorders>
              <w:top w:val="single" w:sz="4" w:space="0" w:color="000000"/>
              <w:left w:val="single" w:sz="4" w:space="0" w:color="000000"/>
              <w:bottom w:val="single" w:sz="4" w:space="0" w:color="000000"/>
              <w:right w:val="single" w:sz="4" w:space="0" w:color="000000"/>
            </w:tcBorders>
          </w:tcPr>
          <w:p w:rsidR="00D7136C" w:rsidRDefault="00D7136C" w:rsidP="004D086F">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5" w:type="dxa"/>
            <w:tcBorders>
              <w:top w:val="single" w:sz="4" w:space="0" w:color="000000"/>
              <w:left w:val="single" w:sz="4" w:space="0" w:color="000000"/>
              <w:bottom w:val="single" w:sz="4" w:space="0" w:color="000000"/>
              <w:right w:val="single" w:sz="4" w:space="0" w:color="000000"/>
            </w:tcBorders>
          </w:tcPr>
          <w:p w:rsidR="00D7136C" w:rsidRDefault="00D7136C" w:rsidP="004D086F">
            <w:pPr>
              <w:jc w:val="center"/>
              <w:rPr>
                <w:rFonts w:ascii="Calibri" w:hAnsi="Calibri" w:cstheme="minorHAnsi"/>
                <w:sz w:val="22"/>
                <w:szCs w:val="22"/>
              </w:rPr>
            </w:pPr>
            <w:r>
              <w:rPr>
                <w:rFonts w:ascii="Calibri" w:hAnsi="Calibri" w:cstheme="minorHAnsi"/>
                <w:sz w:val="22"/>
                <w:szCs w:val="22"/>
              </w:rPr>
              <w:t>Apr 17</w:t>
            </w:r>
          </w:p>
        </w:tc>
        <w:tc>
          <w:tcPr>
            <w:tcW w:w="1285" w:type="dxa"/>
            <w:tcBorders>
              <w:top w:val="single" w:sz="4" w:space="0" w:color="000000"/>
              <w:left w:val="single" w:sz="4" w:space="0" w:color="000000"/>
              <w:bottom w:val="single" w:sz="4" w:space="0" w:color="000000"/>
              <w:right w:val="single" w:sz="4" w:space="0" w:color="000000"/>
            </w:tcBorders>
          </w:tcPr>
          <w:p w:rsidR="00D7136C" w:rsidRPr="00A46C29" w:rsidRDefault="00D7136C" w:rsidP="004D086F">
            <w:pPr>
              <w:rPr>
                <w:rFonts w:ascii="Calibri" w:hAnsi="Calibri" w:cstheme="minorHAnsi"/>
                <w:sz w:val="22"/>
                <w:szCs w:val="22"/>
              </w:rPr>
            </w:pPr>
            <w:r>
              <w:rPr>
                <w:rFonts w:ascii="Calibri" w:hAnsi="Calibri" w:cstheme="minorHAnsi"/>
                <w:sz w:val="22"/>
                <w:szCs w:val="22"/>
              </w:rPr>
              <w:t>27 April 17</w:t>
            </w:r>
          </w:p>
        </w:tc>
      </w:tr>
      <w:tr w:rsidR="00D7136C" w:rsidRPr="00A46C29" w:rsidTr="00D7136C">
        <w:tc>
          <w:tcPr>
            <w:tcW w:w="1368" w:type="dxa"/>
            <w:tcBorders>
              <w:top w:val="single" w:sz="4" w:space="0" w:color="000000"/>
              <w:left w:val="single" w:sz="4" w:space="0" w:color="000000"/>
              <w:bottom w:val="single" w:sz="4" w:space="0" w:color="000000"/>
              <w:right w:val="single" w:sz="4" w:space="0" w:color="000000"/>
            </w:tcBorders>
          </w:tcPr>
          <w:p w:rsidR="00D7136C" w:rsidRDefault="00D7136C" w:rsidP="004D086F">
            <w:pPr>
              <w:jc w:val="both"/>
              <w:rPr>
                <w:rFonts w:ascii="Calibri" w:eastAsia="Calibri" w:hAnsi="Calibri" w:cstheme="minorHAnsi"/>
                <w:sz w:val="22"/>
                <w:szCs w:val="22"/>
              </w:rPr>
            </w:pPr>
            <w:r>
              <w:rPr>
                <w:rFonts w:ascii="Calibri" w:eastAsia="Calibri" w:hAnsi="Calibri" w:cstheme="minorHAnsi"/>
                <w:sz w:val="22"/>
                <w:szCs w:val="22"/>
              </w:rPr>
              <w:t>1040.10.4</w:t>
            </w:r>
          </w:p>
        </w:tc>
        <w:tc>
          <w:tcPr>
            <w:tcW w:w="2535" w:type="dxa"/>
            <w:tcBorders>
              <w:top w:val="single" w:sz="4" w:space="0" w:color="000000"/>
              <w:left w:val="single" w:sz="4" w:space="0" w:color="000000"/>
              <w:bottom w:val="single" w:sz="4" w:space="0" w:color="000000"/>
              <w:right w:val="single" w:sz="4" w:space="0" w:color="000000"/>
            </w:tcBorders>
          </w:tcPr>
          <w:p w:rsidR="00D7136C" w:rsidRDefault="00D7136C" w:rsidP="004D086F">
            <w:pPr>
              <w:rPr>
                <w:rFonts w:ascii="Calibri" w:hAnsi="Calibri" w:cs="Calibri"/>
                <w:sz w:val="22"/>
                <w:szCs w:val="22"/>
              </w:rPr>
            </w:pPr>
            <w:r>
              <w:rPr>
                <w:rFonts w:ascii="Calibri" w:hAnsi="Calibri" w:cs="Calibri"/>
                <w:sz w:val="22"/>
                <w:szCs w:val="22"/>
              </w:rPr>
              <w:t>Sherbrooke Equipment Application</w:t>
            </w:r>
          </w:p>
        </w:tc>
        <w:tc>
          <w:tcPr>
            <w:tcW w:w="1138" w:type="dxa"/>
            <w:tcBorders>
              <w:top w:val="single" w:sz="4" w:space="0" w:color="000000"/>
              <w:left w:val="single" w:sz="4" w:space="0" w:color="000000"/>
              <w:bottom w:val="single" w:sz="4" w:space="0" w:color="000000"/>
              <w:right w:val="single" w:sz="4" w:space="0" w:color="000000"/>
            </w:tcBorders>
          </w:tcPr>
          <w:p w:rsidR="00D7136C" w:rsidRDefault="00D7136C" w:rsidP="004D086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w:t>
            </w:r>
          </w:p>
        </w:tc>
        <w:tc>
          <w:tcPr>
            <w:tcW w:w="1170" w:type="dxa"/>
            <w:tcBorders>
              <w:top w:val="single" w:sz="4" w:space="0" w:color="000000"/>
              <w:left w:val="single" w:sz="4" w:space="0" w:color="000000"/>
              <w:bottom w:val="single" w:sz="4" w:space="0" w:color="000000"/>
              <w:right w:val="single" w:sz="4" w:space="0" w:color="000000"/>
            </w:tcBorders>
          </w:tcPr>
          <w:p w:rsidR="00D7136C" w:rsidRDefault="00D7136C"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D7136C" w:rsidRDefault="00D7136C" w:rsidP="004D086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8" w:type="dxa"/>
            <w:tcBorders>
              <w:top w:val="single" w:sz="4" w:space="0" w:color="000000"/>
              <w:left w:val="single" w:sz="4" w:space="0" w:color="000000"/>
              <w:bottom w:val="single" w:sz="4" w:space="0" w:color="000000"/>
              <w:right w:val="single" w:sz="4" w:space="0" w:color="000000"/>
            </w:tcBorders>
          </w:tcPr>
          <w:p w:rsidR="00D7136C" w:rsidRDefault="00D7136C" w:rsidP="004D086F">
            <w:pPr>
              <w:contextualSpacing/>
              <w:rPr>
                <w:rFonts w:ascii="Calibri" w:hAnsi="Calibri" w:cs="Calibri"/>
                <w:sz w:val="22"/>
                <w:szCs w:val="22"/>
              </w:rPr>
            </w:pPr>
            <w:r>
              <w:rPr>
                <w:rFonts w:ascii="Calibri" w:hAnsi="Calibri" w:cs="Calibri"/>
                <w:sz w:val="22"/>
                <w:szCs w:val="22"/>
              </w:rPr>
              <w:t>AP to provide response to Sherbrooke</w:t>
            </w:r>
          </w:p>
          <w:p w:rsidR="00D7136C" w:rsidRDefault="00D7136C" w:rsidP="004D086F">
            <w:pPr>
              <w:contextualSpacing/>
              <w:rPr>
                <w:rFonts w:ascii="Calibri" w:hAnsi="Calibri" w:cs="Calibri"/>
                <w:sz w:val="22"/>
                <w:szCs w:val="22"/>
              </w:rPr>
            </w:pPr>
            <w:r>
              <w:rPr>
                <w:rFonts w:ascii="Calibri" w:hAnsi="Calibri" w:cs="Calibri"/>
                <w:sz w:val="22"/>
                <w:szCs w:val="22"/>
              </w:rPr>
              <w:t>Response provided</w:t>
            </w:r>
          </w:p>
        </w:tc>
        <w:tc>
          <w:tcPr>
            <w:tcW w:w="1435" w:type="dxa"/>
            <w:tcBorders>
              <w:top w:val="single" w:sz="4" w:space="0" w:color="000000"/>
              <w:left w:val="single" w:sz="4" w:space="0" w:color="000000"/>
              <w:bottom w:val="single" w:sz="4" w:space="0" w:color="000000"/>
              <w:right w:val="single" w:sz="4" w:space="0" w:color="000000"/>
            </w:tcBorders>
          </w:tcPr>
          <w:p w:rsidR="00D7136C" w:rsidRDefault="00D7136C" w:rsidP="004D086F">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5" w:type="dxa"/>
            <w:tcBorders>
              <w:top w:val="single" w:sz="4" w:space="0" w:color="000000"/>
              <w:left w:val="single" w:sz="4" w:space="0" w:color="000000"/>
              <w:bottom w:val="single" w:sz="4" w:space="0" w:color="000000"/>
              <w:right w:val="single" w:sz="4" w:space="0" w:color="000000"/>
            </w:tcBorders>
          </w:tcPr>
          <w:p w:rsidR="00D7136C" w:rsidRDefault="00D7136C" w:rsidP="004D086F">
            <w:pPr>
              <w:jc w:val="center"/>
              <w:rPr>
                <w:rFonts w:ascii="Calibri" w:hAnsi="Calibri" w:cstheme="minorHAnsi"/>
                <w:sz w:val="22"/>
                <w:szCs w:val="22"/>
              </w:rPr>
            </w:pPr>
            <w:r>
              <w:rPr>
                <w:rFonts w:ascii="Calibri" w:hAnsi="Calibri" w:cstheme="minorHAnsi"/>
                <w:sz w:val="22"/>
                <w:szCs w:val="22"/>
              </w:rPr>
              <w:t>Apr 17</w:t>
            </w:r>
          </w:p>
        </w:tc>
        <w:tc>
          <w:tcPr>
            <w:tcW w:w="1285" w:type="dxa"/>
            <w:tcBorders>
              <w:top w:val="single" w:sz="4" w:space="0" w:color="000000"/>
              <w:left w:val="single" w:sz="4" w:space="0" w:color="000000"/>
              <w:bottom w:val="single" w:sz="4" w:space="0" w:color="000000"/>
              <w:right w:val="single" w:sz="4" w:space="0" w:color="000000"/>
            </w:tcBorders>
          </w:tcPr>
          <w:p w:rsidR="00D7136C" w:rsidRPr="00A46C29" w:rsidRDefault="00D7136C" w:rsidP="004D086F">
            <w:pPr>
              <w:rPr>
                <w:rFonts w:ascii="Calibri" w:hAnsi="Calibri" w:cstheme="minorHAnsi"/>
                <w:sz w:val="22"/>
                <w:szCs w:val="22"/>
              </w:rPr>
            </w:pPr>
            <w:r>
              <w:rPr>
                <w:rFonts w:ascii="Calibri" w:hAnsi="Calibri" w:cstheme="minorHAnsi"/>
                <w:sz w:val="22"/>
                <w:szCs w:val="22"/>
              </w:rPr>
              <w:t>27 April 17</w:t>
            </w:r>
          </w:p>
        </w:tc>
      </w:tr>
    </w:tbl>
    <w:p w:rsidR="00241E42" w:rsidRDefault="00241E42" w:rsidP="00241E42"/>
    <w:p w:rsidR="006F1182" w:rsidRDefault="006F1182" w:rsidP="006F1182"/>
    <w:p w:rsidR="006F1182" w:rsidRDefault="006F1182" w:rsidP="006F1182">
      <w:pPr>
        <w:sectPr w:rsidR="006F1182" w:rsidSect="006F1182">
          <w:pgSz w:w="16840" w:h="11907" w:orient="landscape" w:code="9"/>
          <w:pgMar w:top="1134" w:right="899" w:bottom="567" w:left="567" w:header="0" w:footer="0" w:gutter="0"/>
          <w:cols w:space="708"/>
          <w:docGrid w:linePitch="360"/>
        </w:sectPr>
      </w:pPr>
    </w:p>
    <w:p w:rsidR="00241E42" w:rsidRDefault="00241E42" w:rsidP="00241E42">
      <w:pPr>
        <w:jc w:val="right"/>
        <w:rPr>
          <w:rFonts w:ascii="Calibri" w:eastAsia="Calibri" w:hAnsi="Calibri" w:cstheme="minorHAnsi"/>
          <w:b/>
          <w:sz w:val="22"/>
          <w:szCs w:val="22"/>
          <w:u w:val="single"/>
        </w:rPr>
      </w:pPr>
      <w:r>
        <w:rPr>
          <w:rFonts w:ascii="Calibri" w:eastAsia="Calibri" w:hAnsi="Calibri" w:cstheme="minorHAnsi"/>
          <w:b/>
          <w:sz w:val="22"/>
          <w:szCs w:val="22"/>
          <w:u w:val="single"/>
        </w:rPr>
        <w:t>ANNEX B</w:t>
      </w:r>
    </w:p>
    <w:p w:rsidR="00241E42" w:rsidRDefault="00241E42" w:rsidP="00241E42">
      <w:pPr>
        <w:jc w:val="right"/>
        <w:rPr>
          <w:rFonts w:ascii="Calibri" w:eastAsia="Calibri" w:hAnsi="Calibri" w:cstheme="minorHAnsi"/>
          <w:b/>
          <w:sz w:val="22"/>
          <w:szCs w:val="22"/>
          <w:u w:val="single"/>
        </w:rPr>
      </w:pPr>
      <w:r>
        <w:rPr>
          <w:rFonts w:ascii="Calibri" w:eastAsia="Calibri" w:hAnsi="Calibri" w:cstheme="minorHAnsi"/>
          <w:b/>
          <w:sz w:val="22"/>
          <w:szCs w:val="22"/>
          <w:u w:val="single"/>
        </w:rPr>
        <w:t>To Board Minutes</w:t>
      </w:r>
    </w:p>
    <w:p w:rsidR="00241E42" w:rsidRDefault="00241E42" w:rsidP="00241E42">
      <w:pPr>
        <w:jc w:val="right"/>
        <w:rPr>
          <w:rFonts w:ascii="Calibri" w:eastAsia="Calibri" w:hAnsi="Calibri" w:cstheme="minorHAnsi"/>
          <w:b/>
          <w:sz w:val="22"/>
          <w:szCs w:val="22"/>
          <w:u w:val="single"/>
        </w:rPr>
      </w:pPr>
      <w:r>
        <w:rPr>
          <w:rFonts w:ascii="Calibri" w:eastAsia="Calibri" w:hAnsi="Calibri" w:cstheme="minorHAnsi"/>
          <w:b/>
          <w:sz w:val="22"/>
          <w:szCs w:val="22"/>
          <w:u w:val="single"/>
        </w:rPr>
        <w:t xml:space="preserve">Dated </w:t>
      </w:r>
      <w:r w:rsidR="006F1182">
        <w:rPr>
          <w:rFonts w:ascii="Calibri" w:eastAsia="Calibri" w:hAnsi="Calibri" w:cstheme="minorHAnsi"/>
          <w:b/>
          <w:sz w:val="22"/>
          <w:szCs w:val="22"/>
          <w:u w:val="single"/>
        </w:rPr>
        <w:t>27 Apr</w:t>
      </w:r>
      <w:r>
        <w:rPr>
          <w:rFonts w:ascii="Calibri" w:eastAsia="Calibri" w:hAnsi="Calibri" w:cstheme="minorHAnsi"/>
          <w:b/>
          <w:sz w:val="22"/>
          <w:szCs w:val="22"/>
          <w:u w:val="single"/>
        </w:rPr>
        <w:t xml:space="preserve"> 17</w:t>
      </w:r>
    </w:p>
    <w:p w:rsidR="00241E42" w:rsidRDefault="00241E42" w:rsidP="00241E42"/>
    <w:p w:rsidR="00241E42" w:rsidRPr="00B364FF" w:rsidRDefault="00241E42" w:rsidP="00241E42">
      <w:pPr>
        <w:jc w:val="center"/>
        <w:rPr>
          <w:b/>
          <w:u w:val="single"/>
        </w:rPr>
      </w:pPr>
      <w:r w:rsidRPr="00B364FF">
        <w:rPr>
          <w:b/>
          <w:u w:val="single"/>
        </w:rPr>
        <w:t>FINANCIAL STATEMENTS</w:t>
      </w:r>
    </w:p>
    <w:p w:rsidR="00241E42" w:rsidRDefault="00241E42" w:rsidP="00241E42"/>
    <w:p w:rsidR="006F1182" w:rsidRDefault="006F1182" w:rsidP="00241E42"/>
    <w:p w:rsidR="00241E42" w:rsidRPr="00B364FF" w:rsidRDefault="00241E42" w:rsidP="00241E42">
      <w:pPr>
        <w:rPr>
          <w:rFonts w:asciiTheme="minorHAnsi" w:hAnsiTheme="minorHAnsi"/>
          <w:sz w:val="22"/>
          <w:szCs w:val="22"/>
        </w:rPr>
      </w:pPr>
      <w:r w:rsidRPr="00B364FF">
        <w:rPr>
          <w:rFonts w:asciiTheme="minorHAnsi" w:hAnsiTheme="minorHAnsi"/>
          <w:sz w:val="22"/>
          <w:szCs w:val="22"/>
        </w:rPr>
        <w:t>Appended as a separate document.</w:t>
      </w:r>
    </w:p>
    <w:p w:rsidR="00241E42" w:rsidRDefault="00241E42" w:rsidP="00241E42">
      <w:pPr>
        <w:spacing w:after="160" w:line="259" w:lineRule="auto"/>
      </w:pPr>
      <w:r>
        <w:br w:type="page"/>
      </w:r>
    </w:p>
    <w:p w:rsidR="00241E42" w:rsidRDefault="00241E42" w:rsidP="00241E42">
      <w:pPr>
        <w:jc w:val="right"/>
        <w:rPr>
          <w:rFonts w:ascii="Calibri" w:eastAsia="Calibri" w:hAnsi="Calibri" w:cstheme="minorHAnsi"/>
          <w:b/>
          <w:sz w:val="22"/>
          <w:szCs w:val="22"/>
          <w:u w:val="single"/>
        </w:rPr>
      </w:pPr>
      <w:r>
        <w:rPr>
          <w:rFonts w:ascii="Calibri" w:eastAsia="Calibri" w:hAnsi="Calibri" w:cstheme="minorHAnsi"/>
          <w:b/>
          <w:sz w:val="22"/>
          <w:szCs w:val="22"/>
          <w:u w:val="single"/>
        </w:rPr>
        <w:t>ANNEX C</w:t>
      </w:r>
    </w:p>
    <w:p w:rsidR="00241E42" w:rsidRDefault="00241E42" w:rsidP="00241E42">
      <w:pPr>
        <w:jc w:val="right"/>
        <w:rPr>
          <w:rFonts w:ascii="Calibri" w:eastAsia="Calibri" w:hAnsi="Calibri" w:cstheme="minorHAnsi"/>
          <w:b/>
          <w:sz w:val="22"/>
          <w:szCs w:val="22"/>
          <w:u w:val="single"/>
        </w:rPr>
      </w:pPr>
      <w:r>
        <w:rPr>
          <w:rFonts w:ascii="Calibri" w:eastAsia="Calibri" w:hAnsi="Calibri" w:cstheme="minorHAnsi"/>
          <w:b/>
          <w:sz w:val="22"/>
          <w:szCs w:val="22"/>
          <w:u w:val="single"/>
        </w:rPr>
        <w:t>To Board Minutes</w:t>
      </w:r>
    </w:p>
    <w:p w:rsidR="00241E42" w:rsidRDefault="00241E42" w:rsidP="00241E42">
      <w:pPr>
        <w:jc w:val="right"/>
        <w:rPr>
          <w:rFonts w:ascii="Calibri" w:eastAsia="Calibri" w:hAnsi="Calibri" w:cstheme="minorHAnsi"/>
          <w:b/>
          <w:sz w:val="22"/>
          <w:szCs w:val="22"/>
          <w:u w:val="single"/>
        </w:rPr>
      </w:pPr>
      <w:r>
        <w:rPr>
          <w:rFonts w:ascii="Calibri" w:eastAsia="Calibri" w:hAnsi="Calibri" w:cstheme="minorHAnsi"/>
          <w:b/>
          <w:sz w:val="22"/>
          <w:szCs w:val="22"/>
          <w:u w:val="single"/>
        </w:rPr>
        <w:t xml:space="preserve">Dated </w:t>
      </w:r>
      <w:r w:rsidR="006F1182">
        <w:rPr>
          <w:rFonts w:ascii="Calibri" w:eastAsia="Calibri" w:hAnsi="Calibri" w:cstheme="minorHAnsi"/>
          <w:b/>
          <w:sz w:val="22"/>
          <w:szCs w:val="22"/>
          <w:u w:val="single"/>
        </w:rPr>
        <w:t>27 Apr</w:t>
      </w:r>
      <w:r>
        <w:rPr>
          <w:rFonts w:ascii="Calibri" w:eastAsia="Calibri" w:hAnsi="Calibri" w:cstheme="minorHAnsi"/>
          <w:b/>
          <w:sz w:val="22"/>
          <w:szCs w:val="22"/>
          <w:u w:val="single"/>
        </w:rPr>
        <w:t xml:space="preserve"> 17</w:t>
      </w:r>
    </w:p>
    <w:p w:rsidR="00241E42" w:rsidRDefault="00241E42" w:rsidP="00241E42"/>
    <w:p w:rsidR="00241E42" w:rsidRDefault="00241E42" w:rsidP="00241E42">
      <w:pPr>
        <w:jc w:val="center"/>
        <w:rPr>
          <w:b/>
          <w:u w:val="single"/>
        </w:rPr>
      </w:pPr>
      <w:r>
        <w:rPr>
          <w:b/>
          <w:u w:val="single"/>
        </w:rPr>
        <w:t>OFFICIALS REPORTS</w:t>
      </w:r>
    </w:p>
    <w:p w:rsidR="00241E42" w:rsidRDefault="00241E42" w:rsidP="00241E42">
      <w:pPr>
        <w:jc w:val="center"/>
        <w:rPr>
          <w:b/>
          <w:u w:val="single"/>
        </w:rPr>
      </w:pPr>
    </w:p>
    <w:p w:rsidR="00241E42" w:rsidRDefault="00241E42" w:rsidP="00241E42">
      <w:pPr>
        <w:rPr>
          <w:rFonts w:ascii="Calibri" w:hAnsi="Calibri"/>
          <w:sz w:val="22"/>
          <w:szCs w:val="22"/>
          <w:highlight w:val="yellow"/>
        </w:rPr>
      </w:pPr>
    </w:p>
    <w:p w:rsidR="00B31185" w:rsidRDefault="00B31185" w:rsidP="007D0B20">
      <w:pPr>
        <w:autoSpaceDE w:val="0"/>
        <w:autoSpaceDN w:val="0"/>
        <w:adjustRightInd w:val="0"/>
        <w:jc w:val="center"/>
        <w:rPr>
          <w:rFonts w:ascii="Arial-BoldMT" w:eastAsiaTheme="minorHAnsi" w:hAnsiTheme="minorHAnsi" w:cs="Arial-BoldMT"/>
          <w:b/>
          <w:bCs/>
          <w:sz w:val="28"/>
          <w:szCs w:val="28"/>
        </w:rPr>
      </w:pPr>
      <w:r>
        <w:rPr>
          <w:rFonts w:ascii="Arial-BoldMT" w:eastAsiaTheme="minorHAnsi" w:hAnsiTheme="minorHAnsi" w:cs="Arial-BoldMT"/>
          <w:b/>
          <w:bCs/>
          <w:sz w:val="28"/>
          <w:szCs w:val="28"/>
        </w:rPr>
        <w:t>2017 Para &amp; VI Nationals</w:t>
      </w:r>
      <w:r w:rsidR="007D0B20">
        <w:rPr>
          <w:rFonts w:ascii="Arial-BoldMT" w:eastAsiaTheme="minorHAnsi" w:hAnsiTheme="minorHAnsi" w:cs="Arial-BoldMT"/>
          <w:b/>
          <w:bCs/>
          <w:sz w:val="28"/>
          <w:szCs w:val="28"/>
        </w:rPr>
        <w:t xml:space="preserve"> </w:t>
      </w:r>
      <w:r>
        <w:rPr>
          <w:rFonts w:ascii="Arial-BoldMT" w:eastAsiaTheme="minorHAnsi" w:hAnsiTheme="minorHAnsi" w:cs="Arial-BoldMT"/>
          <w:b/>
          <w:bCs/>
          <w:sz w:val="28"/>
          <w:szCs w:val="28"/>
        </w:rPr>
        <w:t>Team Manager Report</w:t>
      </w:r>
      <w:r w:rsidR="007D0B20">
        <w:rPr>
          <w:rFonts w:ascii="Arial-BoldMT" w:eastAsiaTheme="minorHAnsi" w:hAnsiTheme="minorHAnsi" w:cs="Arial-BoldMT"/>
          <w:b/>
          <w:bCs/>
          <w:sz w:val="28"/>
          <w:szCs w:val="28"/>
        </w:rPr>
        <w:t xml:space="preserve"> </w:t>
      </w:r>
      <w:r>
        <w:rPr>
          <w:rFonts w:ascii="Arial-BoldMT" w:eastAsiaTheme="minorHAnsi" w:hAnsiTheme="minorHAnsi" w:cs="Arial-BoldMT"/>
          <w:b/>
          <w:bCs/>
          <w:sz w:val="28"/>
          <w:szCs w:val="28"/>
        </w:rPr>
        <w:t>24 to 26 March 2017, Tuggeranong ACT</w:t>
      </w:r>
    </w:p>
    <w:p w:rsidR="007D0B20" w:rsidRDefault="007D0B20" w:rsidP="00B31185">
      <w:pPr>
        <w:autoSpaceDE w:val="0"/>
        <w:autoSpaceDN w:val="0"/>
        <w:adjustRightInd w:val="0"/>
        <w:rPr>
          <w:rFonts w:ascii="ArialMT" w:eastAsiaTheme="minorHAnsi" w:hAnsiTheme="minorHAnsi" w:cs="ArialMT"/>
          <w:sz w:val="22"/>
          <w:szCs w:val="22"/>
        </w:rPr>
      </w:pPr>
    </w:p>
    <w:p w:rsidR="00B31185" w:rsidRDefault="00B31185" w:rsidP="00B31185">
      <w:pPr>
        <w:autoSpaceDE w:val="0"/>
        <w:autoSpaceDN w:val="0"/>
        <w:adjustRightInd w:val="0"/>
        <w:rPr>
          <w:rFonts w:ascii="ArialMT" w:eastAsiaTheme="minorHAnsi" w:hAnsiTheme="minorHAnsi" w:cs="ArialMT"/>
          <w:b/>
          <w:sz w:val="22"/>
          <w:szCs w:val="22"/>
        </w:rPr>
      </w:pPr>
      <w:r w:rsidRPr="007D0B20">
        <w:rPr>
          <w:rFonts w:ascii="ArialMT" w:eastAsiaTheme="minorHAnsi" w:hAnsiTheme="minorHAnsi" w:cs="ArialMT"/>
          <w:b/>
          <w:sz w:val="22"/>
          <w:szCs w:val="22"/>
        </w:rPr>
        <w:t>Archers, and their results:</w:t>
      </w:r>
    </w:p>
    <w:p w:rsidR="007D0B20" w:rsidRPr="007D0B20" w:rsidRDefault="007D0B20" w:rsidP="00B31185">
      <w:pPr>
        <w:autoSpaceDE w:val="0"/>
        <w:autoSpaceDN w:val="0"/>
        <w:adjustRightInd w:val="0"/>
        <w:rPr>
          <w:rFonts w:ascii="ArialMT" w:eastAsiaTheme="minorHAnsi" w:hAnsiTheme="minorHAnsi" w:cs="ArialMT"/>
          <w:b/>
          <w:sz w:val="22"/>
          <w:szCs w:val="22"/>
        </w:rPr>
      </w:pPr>
    </w:p>
    <w:p w:rsidR="00B31185" w:rsidRDefault="00B31185" w:rsidP="00B31185">
      <w:pPr>
        <w:autoSpaceDE w:val="0"/>
        <w:autoSpaceDN w:val="0"/>
        <w:adjustRightInd w:val="0"/>
        <w:rPr>
          <w:rFonts w:ascii="ArialMT" w:eastAsiaTheme="minorHAnsi" w:hAnsiTheme="minorHAnsi" w:cs="ArialMT"/>
          <w:sz w:val="22"/>
          <w:szCs w:val="22"/>
        </w:rPr>
      </w:pPr>
      <w:r>
        <w:rPr>
          <w:rFonts w:ascii="ArialMT" w:eastAsiaTheme="minorHAnsi" w:hAnsiTheme="minorHAnsi" w:cs="ArialMT"/>
          <w:sz w:val="22"/>
          <w:szCs w:val="22"/>
        </w:rPr>
        <w:t>Kyle Lyons-Clarkson 1st Male Recurve W2ST</w:t>
      </w:r>
    </w:p>
    <w:p w:rsidR="00B31185" w:rsidRDefault="00B31185" w:rsidP="00B31185">
      <w:pPr>
        <w:autoSpaceDE w:val="0"/>
        <w:autoSpaceDN w:val="0"/>
        <w:adjustRightInd w:val="0"/>
        <w:rPr>
          <w:rFonts w:ascii="ArialMT" w:eastAsiaTheme="minorHAnsi" w:hAnsiTheme="minorHAnsi" w:cs="ArialMT"/>
          <w:sz w:val="22"/>
          <w:szCs w:val="22"/>
        </w:rPr>
      </w:pPr>
      <w:r>
        <w:rPr>
          <w:rFonts w:ascii="ArialMT" w:eastAsiaTheme="minorHAnsi" w:hAnsiTheme="minorHAnsi" w:cs="ArialMT"/>
          <w:sz w:val="22"/>
          <w:szCs w:val="22"/>
        </w:rPr>
        <w:t>Daniel Neal - 5th Male Recurve W2ST</w:t>
      </w:r>
    </w:p>
    <w:p w:rsidR="00B31185" w:rsidRDefault="00B31185" w:rsidP="00B31185">
      <w:pPr>
        <w:autoSpaceDE w:val="0"/>
        <w:autoSpaceDN w:val="0"/>
        <w:adjustRightInd w:val="0"/>
        <w:rPr>
          <w:rFonts w:ascii="ArialMT" w:eastAsiaTheme="minorHAnsi" w:hAnsiTheme="minorHAnsi" w:cs="ArialMT"/>
          <w:sz w:val="22"/>
          <w:szCs w:val="22"/>
        </w:rPr>
      </w:pPr>
      <w:r>
        <w:rPr>
          <w:rFonts w:ascii="ArialMT" w:eastAsiaTheme="minorHAnsi" w:hAnsiTheme="minorHAnsi" w:cs="ArialMT"/>
          <w:sz w:val="22"/>
          <w:szCs w:val="22"/>
        </w:rPr>
        <w:t>Jesse Balshaw - unclassifiable</w:t>
      </w:r>
    </w:p>
    <w:p w:rsidR="00B31185" w:rsidRDefault="00B31185" w:rsidP="00B31185">
      <w:pPr>
        <w:autoSpaceDE w:val="0"/>
        <w:autoSpaceDN w:val="0"/>
        <w:adjustRightInd w:val="0"/>
        <w:rPr>
          <w:rFonts w:ascii="ArialMT" w:eastAsiaTheme="minorHAnsi" w:hAnsiTheme="minorHAnsi" w:cs="ArialMT"/>
          <w:sz w:val="22"/>
          <w:szCs w:val="22"/>
        </w:rPr>
      </w:pPr>
      <w:r>
        <w:rPr>
          <w:rFonts w:ascii="ArialMT" w:eastAsiaTheme="minorHAnsi" w:hAnsiTheme="minorHAnsi" w:cs="ArialMT"/>
          <w:sz w:val="22"/>
          <w:szCs w:val="22"/>
        </w:rPr>
        <w:t>Chris Doneman - 4th Male Compound W2ST</w:t>
      </w:r>
    </w:p>
    <w:p w:rsidR="00B31185" w:rsidRDefault="00B31185" w:rsidP="00B31185">
      <w:pPr>
        <w:autoSpaceDE w:val="0"/>
        <w:autoSpaceDN w:val="0"/>
        <w:adjustRightInd w:val="0"/>
        <w:rPr>
          <w:rFonts w:ascii="ArialMT" w:eastAsiaTheme="minorHAnsi" w:hAnsiTheme="minorHAnsi" w:cs="ArialMT"/>
          <w:sz w:val="22"/>
          <w:szCs w:val="22"/>
        </w:rPr>
      </w:pPr>
      <w:r>
        <w:rPr>
          <w:rFonts w:ascii="ArialMT" w:eastAsiaTheme="minorHAnsi" w:hAnsiTheme="minorHAnsi" w:cs="ArialMT"/>
          <w:sz w:val="22"/>
          <w:szCs w:val="22"/>
        </w:rPr>
        <w:t xml:space="preserve">Charles </w:t>
      </w:r>
      <w:proofErr w:type="spellStart"/>
      <w:r>
        <w:rPr>
          <w:rFonts w:ascii="ArialMT" w:eastAsiaTheme="minorHAnsi" w:hAnsiTheme="minorHAnsi" w:cs="ArialMT"/>
          <w:sz w:val="22"/>
          <w:szCs w:val="22"/>
        </w:rPr>
        <w:t>Leitaou</w:t>
      </w:r>
      <w:proofErr w:type="spellEnd"/>
      <w:r>
        <w:rPr>
          <w:rFonts w:ascii="ArialMT" w:eastAsiaTheme="minorHAnsi" w:hAnsiTheme="minorHAnsi" w:cs="ArialMT"/>
          <w:sz w:val="22"/>
          <w:szCs w:val="22"/>
        </w:rPr>
        <w:t xml:space="preserve"> - 5th Male Compound W2ST</w:t>
      </w:r>
    </w:p>
    <w:p w:rsidR="00B31185" w:rsidRDefault="00B31185" w:rsidP="00B31185">
      <w:pPr>
        <w:autoSpaceDE w:val="0"/>
        <w:autoSpaceDN w:val="0"/>
        <w:adjustRightInd w:val="0"/>
        <w:rPr>
          <w:rFonts w:ascii="ArialMT" w:eastAsiaTheme="minorHAnsi" w:hAnsiTheme="minorHAnsi" w:cs="ArialMT"/>
          <w:sz w:val="22"/>
          <w:szCs w:val="22"/>
        </w:rPr>
      </w:pPr>
      <w:r>
        <w:rPr>
          <w:rFonts w:ascii="ArialMT" w:eastAsiaTheme="minorHAnsi" w:hAnsiTheme="minorHAnsi" w:cs="ArialMT"/>
          <w:sz w:val="22"/>
          <w:szCs w:val="22"/>
        </w:rPr>
        <w:t>Paul Holmes - 1st Male VI 1</w:t>
      </w:r>
    </w:p>
    <w:p w:rsidR="00B31185" w:rsidRDefault="00B31185" w:rsidP="00B31185">
      <w:pPr>
        <w:autoSpaceDE w:val="0"/>
        <w:autoSpaceDN w:val="0"/>
        <w:adjustRightInd w:val="0"/>
        <w:rPr>
          <w:rFonts w:ascii="ArialMT" w:eastAsiaTheme="minorHAnsi" w:hAnsiTheme="minorHAnsi" w:cs="ArialMT"/>
          <w:sz w:val="22"/>
          <w:szCs w:val="22"/>
        </w:rPr>
      </w:pPr>
      <w:r>
        <w:rPr>
          <w:rFonts w:ascii="ArialMT" w:eastAsiaTheme="minorHAnsi" w:hAnsiTheme="minorHAnsi" w:cs="ArialMT"/>
          <w:sz w:val="22"/>
          <w:szCs w:val="22"/>
        </w:rPr>
        <w:t>Hazel Hockley - withdrew prior due to medical advice, did not attend</w:t>
      </w:r>
    </w:p>
    <w:p w:rsidR="007D0B20" w:rsidRDefault="007D0B20" w:rsidP="00B31185">
      <w:pPr>
        <w:autoSpaceDE w:val="0"/>
        <w:autoSpaceDN w:val="0"/>
        <w:adjustRightInd w:val="0"/>
        <w:rPr>
          <w:rFonts w:ascii="ArialMT" w:eastAsiaTheme="minorHAnsi" w:hAnsiTheme="minorHAnsi" w:cs="ArialMT"/>
          <w:sz w:val="22"/>
          <w:szCs w:val="22"/>
        </w:rPr>
      </w:pPr>
    </w:p>
    <w:p w:rsidR="00B31185" w:rsidRDefault="00B31185" w:rsidP="00B31185">
      <w:pPr>
        <w:autoSpaceDE w:val="0"/>
        <w:autoSpaceDN w:val="0"/>
        <w:adjustRightInd w:val="0"/>
        <w:rPr>
          <w:rFonts w:ascii="ArialMT" w:eastAsiaTheme="minorHAnsi" w:hAnsiTheme="minorHAnsi" w:cs="ArialMT"/>
          <w:sz w:val="22"/>
          <w:szCs w:val="22"/>
        </w:rPr>
      </w:pPr>
      <w:r w:rsidRPr="007D0B20">
        <w:rPr>
          <w:rFonts w:ascii="ArialMT" w:eastAsiaTheme="minorHAnsi" w:hAnsiTheme="minorHAnsi" w:cs="ArialMT"/>
          <w:b/>
          <w:sz w:val="22"/>
          <w:szCs w:val="22"/>
        </w:rPr>
        <w:t>Classification interviews:</w:t>
      </w:r>
    </w:p>
    <w:p w:rsidR="00B31185" w:rsidRDefault="00B31185" w:rsidP="009157F2">
      <w:pPr>
        <w:autoSpaceDE w:val="0"/>
        <w:autoSpaceDN w:val="0"/>
        <w:adjustRightInd w:val="0"/>
        <w:jc w:val="both"/>
        <w:rPr>
          <w:rFonts w:ascii="ArialMT" w:eastAsiaTheme="minorHAnsi" w:hAnsiTheme="minorHAnsi" w:cs="ArialMT"/>
          <w:sz w:val="22"/>
          <w:szCs w:val="22"/>
        </w:rPr>
      </w:pPr>
      <w:r>
        <w:rPr>
          <w:rFonts w:ascii="ArialMT" w:eastAsiaTheme="minorHAnsi" w:hAnsiTheme="minorHAnsi" w:cs="ArialMT"/>
          <w:sz w:val="22"/>
          <w:szCs w:val="22"/>
        </w:rPr>
        <w:t>Chris Doneman - classification updated to include changes to back rest and strap, on safety</w:t>
      </w:r>
      <w:r w:rsidR="007D0B20">
        <w:rPr>
          <w:rFonts w:ascii="ArialMT" w:eastAsiaTheme="minorHAnsi" w:hAnsiTheme="minorHAnsi" w:cs="ArialMT"/>
          <w:sz w:val="22"/>
          <w:szCs w:val="22"/>
        </w:rPr>
        <w:t xml:space="preserve"> </w:t>
      </w:r>
      <w:r>
        <w:rPr>
          <w:rFonts w:ascii="ArialMT" w:eastAsiaTheme="minorHAnsi" w:hAnsiTheme="minorHAnsi" w:cs="ArialMT"/>
          <w:sz w:val="22"/>
          <w:szCs w:val="22"/>
        </w:rPr>
        <w:t>grounds.</w:t>
      </w:r>
    </w:p>
    <w:p w:rsidR="00B31185" w:rsidRDefault="00B31185" w:rsidP="009157F2">
      <w:pPr>
        <w:autoSpaceDE w:val="0"/>
        <w:autoSpaceDN w:val="0"/>
        <w:adjustRightInd w:val="0"/>
        <w:jc w:val="both"/>
        <w:rPr>
          <w:rFonts w:ascii="ArialMT" w:eastAsiaTheme="minorHAnsi" w:hAnsiTheme="minorHAnsi" w:cs="ArialMT"/>
          <w:sz w:val="22"/>
          <w:szCs w:val="22"/>
        </w:rPr>
      </w:pPr>
      <w:r>
        <w:rPr>
          <w:rFonts w:ascii="ArialMT" w:eastAsiaTheme="minorHAnsi" w:hAnsiTheme="minorHAnsi" w:cs="ArialMT"/>
          <w:sz w:val="22"/>
          <w:szCs w:val="22"/>
        </w:rPr>
        <w:t>Daniel Neal - presented for classification as wheelchair based, he was classified in W2 but is</w:t>
      </w:r>
      <w:r w:rsidR="007D0B20">
        <w:rPr>
          <w:rFonts w:ascii="ArialMT" w:eastAsiaTheme="minorHAnsi" w:hAnsiTheme="minorHAnsi" w:cs="ArialMT"/>
          <w:sz w:val="22"/>
          <w:szCs w:val="22"/>
        </w:rPr>
        <w:t xml:space="preserve"> </w:t>
      </w:r>
      <w:r>
        <w:rPr>
          <w:rFonts w:ascii="ArialMT" w:eastAsiaTheme="minorHAnsi" w:hAnsiTheme="minorHAnsi" w:cs="ArialMT"/>
          <w:sz w:val="22"/>
          <w:szCs w:val="22"/>
        </w:rPr>
        <w:t>required to shoot from a stool, with feet on the ground. He accepted this and adapted well in</w:t>
      </w:r>
      <w:r w:rsidR="007D0B20">
        <w:rPr>
          <w:rFonts w:ascii="ArialMT" w:eastAsiaTheme="minorHAnsi" w:hAnsiTheme="minorHAnsi" w:cs="ArialMT"/>
          <w:sz w:val="22"/>
          <w:szCs w:val="22"/>
        </w:rPr>
        <w:t xml:space="preserve"> </w:t>
      </w:r>
      <w:r>
        <w:rPr>
          <w:rFonts w:ascii="ArialMT" w:eastAsiaTheme="minorHAnsi" w:hAnsiTheme="minorHAnsi" w:cs="ArialMT"/>
          <w:sz w:val="22"/>
          <w:szCs w:val="22"/>
        </w:rPr>
        <w:t>his shooting.</w:t>
      </w:r>
    </w:p>
    <w:p w:rsidR="009157F2" w:rsidRDefault="009157F2" w:rsidP="009157F2">
      <w:pPr>
        <w:autoSpaceDE w:val="0"/>
        <w:autoSpaceDN w:val="0"/>
        <w:adjustRightInd w:val="0"/>
        <w:jc w:val="both"/>
        <w:rPr>
          <w:rFonts w:ascii="ArialMT" w:eastAsiaTheme="minorHAnsi" w:hAnsiTheme="minorHAnsi" w:cs="ArialMT"/>
          <w:sz w:val="22"/>
          <w:szCs w:val="22"/>
        </w:rPr>
      </w:pPr>
    </w:p>
    <w:p w:rsidR="00B31185" w:rsidRDefault="00B31185" w:rsidP="009157F2">
      <w:pPr>
        <w:autoSpaceDE w:val="0"/>
        <w:autoSpaceDN w:val="0"/>
        <w:adjustRightInd w:val="0"/>
        <w:jc w:val="both"/>
        <w:rPr>
          <w:rFonts w:ascii="ArialMT" w:eastAsiaTheme="minorHAnsi" w:hAnsiTheme="minorHAnsi" w:cs="ArialMT"/>
          <w:sz w:val="22"/>
          <w:szCs w:val="22"/>
        </w:rPr>
      </w:pPr>
      <w:r>
        <w:rPr>
          <w:rFonts w:ascii="ArialMT" w:eastAsiaTheme="minorHAnsi" w:hAnsiTheme="minorHAnsi" w:cs="ArialMT"/>
          <w:sz w:val="22"/>
          <w:szCs w:val="22"/>
        </w:rPr>
        <w:t xml:space="preserve">Jesse Balshaw - presented an outdated AA form completed by his </w:t>
      </w:r>
      <w:proofErr w:type="spellStart"/>
      <w:r>
        <w:rPr>
          <w:rFonts w:ascii="ArialMT" w:eastAsiaTheme="minorHAnsi" w:hAnsiTheme="minorHAnsi" w:cs="ArialMT"/>
          <w:sz w:val="22"/>
          <w:szCs w:val="22"/>
        </w:rPr>
        <w:t>opthamologist</w:t>
      </w:r>
      <w:proofErr w:type="spellEnd"/>
      <w:r>
        <w:rPr>
          <w:rFonts w:ascii="ArialMT" w:eastAsiaTheme="minorHAnsi" w:hAnsiTheme="minorHAnsi" w:cs="ArialMT"/>
          <w:sz w:val="22"/>
          <w:szCs w:val="22"/>
        </w:rPr>
        <w:t xml:space="preserve"> and</w:t>
      </w:r>
      <w:r w:rsidR="007D0B20">
        <w:rPr>
          <w:rFonts w:ascii="ArialMT" w:eastAsiaTheme="minorHAnsi" w:hAnsiTheme="minorHAnsi" w:cs="ArialMT"/>
          <w:sz w:val="22"/>
          <w:szCs w:val="22"/>
        </w:rPr>
        <w:t xml:space="preserve"> </w:t>
      </w:r>
      <w:r>
        <w:rPr>
          <w:rFonts w:ascii="ArialMT" w:eastAsiaTheme="minorHAnsi" w:hAnsiTheme="minorHAnsi" w:cs="ArialMT"/>
          <w:sz w:val="22"/>
          <w:szCs w:val="22"/>
        </w:rPr>
        <w:t>wished to be classified VI open. This category does not exist in WA or AA rules so</w:t>
      </w:r>
      <w:r w:rsidR="009157F2">
        <w:rPr>
          <w:rFonts w:ascii="ArialMT" w:eastAsiaTheme="minorHAnsi" w:hAnsiTheme="minorHAnsi" w:cs="ArialMT"/>
          <w:sz w:val="22"/>
          <w:szCs w:val="22"/>
        </w:rPr>
        <w:t xml:space="preserve"> </w:t>
      </w:r>
      <w:r>
        <w:rPr>
          <w:rFonts w:ascii="ArialMT" w:eastAsiaTheme="minorHAnsi" w:hAnsiTheme="minorHAnsi" w:cs="ArialMT"/>
          <w:sz w:val="22"/>
          <w:szCs w:val="22"/>
        </w:rPr>
        <w:t>classifiers, head of judges and tournament director ruled that he could not be classified and</w:t>
      </w:r>
      <w:r w:rsidR="007D0B20">
        <w:rPr>
          <w:rFonts w:ascii="ArialMT" w:eastAsiaTheme="minorHAnsi" w:hAnsiTheme="minorHAnsi" w:cs="ArialMT"/>
          <w:sz w:val="22"/>
          <w:szCs w:val="22"/>
        </w:rPr>
        <w:t xml:space="preserve"> </w:t>
      </w:r>
      <w:r>
        <w:rPr>
          <w:rFonts w:ascii="ArialMT" w:eastAsiaTheme="minorHAnsi" w:hAnsiTheme="minorHAnsi" w:cs="ArialMT"/>
          <w:sz w:val="22"/>
          <w:szCs w:val="22"/>
        </w:rPr>
        <w:t>so while able to participate would not be eligible for any national medals. See notes later.</w:t>
      </w:r>
    </w:p>
    <w:p w:rsidR="007D0B20" w:rsidRDefault="007D0B20" w:rsidP="009157F2">
      <w:pPr>
        <w:autoSpaceDE w:val="0"/>
        <w:autoSpaceDN w:val="0"/>
        <w:adjustRightInd w:val="0"/>
        <w:jc w:val="both"/>
        <w:rPr>
          <w:rFonts w:ascii="ArialMT" w:eastAsiaTheme="minorHAnsi" w:hAnsiTheme="minorHAnsi" w:cs="ArialMT"/>
          <w:sz w:val="22"/>
          <w:szCs w:val="22"/>
        </w:rPr>
      </w:pPr>
    </w:p>
    <w:p w:rsidR="00B31185" w:rsidRPr="007D0B20" w:rsidRDefault="00B31185" w:rsidP="009157F2">
      <w:pPr>
        <w:autoSpaceDE w:val="0"/>
        <w:autoSpaceDN w:val="0"/>
        <w:adjustRightInd w:val="0"/>
        <w:jc w:val="both"/>
        <w:rPr>
          <w:rFonts w:ascii="ArialMT" w:eastAsiaTheme="minorHAnsi" w:hAnsiTheme="minorHAnsi" w:cs="ArialMT"/>
          <w:b/>
          <w:sz w:val="22"/>
          <w:szCs w:val="22"/>
        </w:rPr>
      </w:pPr>
      <w:r w:rsidRPr="007D0B20">
        <w:rPr>
          <w:rFonts w:ascii="ArialMT" w:eastAsiaTheme="minorHAnsi" w:hAnsiTheme="minorHAnsi" w:cs="ArialMT"/>
          <w:b/>
          <w:sz w:val="22"/>
          <w:szCs w:val="22"/>
        </w:rPr>
        <w:t>VI Open issue</w:t>
      </w:r>
    </w:p>
    <w:p w:rsidR="00B31185" w:rsidRDefault="00B31185" w:rsidP="009157F2">
      <w:pPr>
        <w:autoSpaceDE w:val="0"/>
        <w:autoSpaceDN w:val="0"/>
        <w:adjustRightInd w:val="0"/>
        <w:jc w:val="both"/>
        <w:rPr>
          <w:rFonts w:ascii="ArialMT" w:eastAsiaTheme="minorHAnsi" w:hAnsiTheme="minorHAnsi" w:cs="ArialMT"/>
          <w:sz w:val="22"/>
          <w:szCs w:val="22"/>
        </w:rPr>
      </w:pPr>
      <w:r>
        <w:rPr>
          <w:rFonts w:ascii="ArialMT" w:eastAsiaTheme="minorHAnsi" w:hAnsiTheme="minorHAnsi" w:cs="ArialMT"/>
          <w:sz w:val="22"/>
          <w:szCs w:val="22"/>
        </w:rPr>
        <w:t>It was unfortunate that the category that was presented for 2015 &amp; 2016 of VI Open did not</w:t>
      </w:r>
      <w:r w:rsidR="007D0B20">
        <w:rPr>
          <w:rFonts w:ascii="ArialMT" w:eastAsiaTheme="minorHAnsi" w:hAnsiTheme="minorHAnsi" w:cs="ArialMT"/>
          <w:sz w:val="22"/>
          <w:szCs w:val="22"/>
        </w:rPr>
        <w:t xml:space="preserve"> </w:t>
      </w:r>
      <w:r>
        <w:rPr>
          <w:rFonts w:ascii="ArialMT" w:eastAsiaTheme="minorHAnsi" w:hAnsiTheme="minorHAnsi" w:cs="ArialMT"/>
          <w:sz w:val="22"/>
          <w:szCs w:val="22"/>
        </w:rPr>
        <w:t>continue in 2017, in that Jesse claims he travelled to the event understanding that it would.</w:t>
      </w:r>
      <w:r w:rsidR="007D0B20">
        <w:rPr>
          <w:rFonts w:ascii="ArialMT" w:eastAsiaTheme="minorHAnsi" w:hAnsiTheme="minorHAnsi" w:cs="ArialMT"/>
          <w:sz w:val="22"/>
          <w:szCs w:val="22"/>
        </w:rPr>
        <w:t xml:space="preserve">   </w:t>
      </w:r>
      <w:r>
        <w:rPr>
          <w:rFonts w:ascii="ArialMT" w:eastAsiaTheme="minorHAnsi" w:hAnsiTheme="minorHAnsi" w:cs="ArialMT"/>
          <w:sz w:val="22"/>
          <w:szCs w:val="22"/>
        </w:rPr>
        <w:t>There are inconsistencies in his claims about this as the classifiers allege he was advised of</w:t>
      </w:r>
      <w:r w:rsidR="007D0B20">
        <w:rPr>
          <w:rFonts w:ascii="ArialMT" w:eastAsiaTheme="minorHAnsi" w:hAnsiTheme="minorHAnsi" w:cs="ArialMT"/>
          <w:sz w:val="22"/>
          <w:szCs w:val="22"/>
        </w:rPr>
        <w:t xml:space="preserve"> </w:t>
      </w:r>
      <w:r>
        <w:rPr>
          <w:rFonts w:ascii="ArialMT" w:eastAsiaTheme="minorHAnsi" w:hAnsiTheme="minorHAnsi" w:cs="ArialMT"/>
          <w:sz w:val="22"/>
          <w:szCs w:val="22"/>
        </w:rPr>
        <w:t>the issue in 2016 and at times he acknowledged this. I understand the head judge spoke</w:t>
      </w:r>
      <w:r w:rsidR="007D0B20">
        <w:rPr>
          <w:rFonts w:ascii="ArialMT" w:eastAsiaTheme="minorHAnsi" w:hAnsiTheme="minorHAnsi" w:cs="ArialMT"/>
          <w:sz w:val="22"/>
          <w:szCs w:val="22"/>
        </w:rPr>
        <w:t xml:space="preserve"> </w:t>
      </w:r>
      <w:r>
        <w:rPr>
          <w:rFonts w:ascii="ArialMT" w:eastAsiaTheme="minorHAnsi" w:hAnsiTheme="minorHAnsi" w:cs="ArialMT"/>
          <w:sz w:val="22"/>
          <w:szCs w:val="22"/>
        </w:rPr>
        <w:t>with Hazel Hockley overnight and while Hazel alleges this was all resolved with AA by the</w:t>
      </w:r>
      <w:r w:rsidR="007D0B20">
        <w:rPr>
          <w:rFonts w:ascii="ArialMT" w:eastAsiaTheme="minorHAnsi" w:hAnsiTheme="minorHAnsi" w:cs="ArialMT"/>
          <w:sz w:val="22"/>
          <w:szCs w:val="22"/>
        </w:rPr>
        <w:t xml:space="preserve"> </w:t>
      </w:r>
      <w:r>
        <w:rPr>
          <w:rFonts w:ascii="ArialMT" w:eastAsiaTheme="minorHAnsi" w:hAnsiTheme="minorHAnsi" w:cs="ArialMT"/>
          <w:sz w:val="22"/>
          <w:szCs w:val="22"/>
        </w:rPr>
        <w:t>Para and VI committee this contradicted the classifier who also sits on that committee and</w:t>
      </w:r>
      <w:r w:rsidR="007D0B20">
        <w:rPr>
          <w:rFonts w:ascii="ArialMT" w:eastAsiaTheme="minorHAnsi" w:hAnsiTheme="minorHAnsi" w:cs="ArialMT"/>
          <w:sz w:val="22"/>
          <w:szCs w:val="22"/>
        </w:rPr>
        <w:t xml:space="preserve"> </w:t>
      </w:r>
      <w:r>
        <w:rPr>
          <w:rFonts w:ascii="ArialMT" w:eastAsiaTheme="minorHAnsi" w:hAnsiTheme="minorHAnsi" w:cs="ArialMT"/>
          <w:sz w:val="22"/>
          <w:szCs w:val="22"/>
        </w:rPr>
        <w:t>also advice from Jim Larven.</w:t>
      </w:r>
      <w:r w:rsidR="007D0B20">
        <w:rPr>
          <w:rFonts w:ascii="ArialMT" w:eastAsiaTheme="minorHAnsi" w:hAnsiTheme="minorHAnsi" w:cs="ArialMT"/>
          <w:sz w:val="22"/>
          <w:szCs w:val="22"/>
        </w:rPr>
        <w:t xml:space="preserve"> </w:t>
      </w:r>
      <w:r>
        <w:rPr>
          <w:rFonts w:ascii="ArialMT" w:eastAsiaTheme="minorHAnsi" w:hAnsiTheme="minorHAnsi" w:cs="ArialMT"/>
          <w:sz w:val="22"/>
          <w:szCs w:val="22"/>
        </w:rPr>
        <w:t>It seems that when VI Open has been shot at WCA in 2015 and 2016 it was a construct of</w:t>
      </w:r>
      <w:r w:rsidR="007D0B20">
        <w:rPr>
          <w:rFonts w:ascii="ArialMT" w:eastAsiaTheme="minorHAnsi" w:hAnsiTheme="minorHAnsi" w:cs="ArialMT"/>
          <w:sz w:val="22"/>
          <w:szCs w:val="22"/>
        </w:rPr>
        <w:t xml:space="preserve"> </w:t>
      </w:r>
      <w:r>
        <w:rPr>
          <w:rFonts w:ascii="ArialMT" w:eastAsiaTheme="minorHAnsi" w:hAnsiTheme="minorHAnsi" w:cs="ArialMT"/>
          <w:sz w:val="22"/>
          <w:szCs w:val="22"/>
        </w:rPr>
        <w:t>that club.</w:t>
      </w:r>
    </w:p>
    <w:p w:rsidR="007D0B20" w:rsidRDefault="007D0B20" w:rsidP="009157F2">
      <w:pPr>
        <w:autoSpaceDE w:val="0"/>
        <w:autoSpaceDN w:val="0"/>
        <w:adjustRightInd w:val="0"/>
        <w:jc w:val="both"/>
        <w:rPr>
          <w:rFonts w:ascii="ArialMT" w:eastAsiaTheme="minorHAnsi" w:hAnsiTheme="minorHAnsi" w:cs="ArialMT"/>
          <w:sz w:val="22"/>
          <w:szCs w:val="22"/>
        </w:rPr>
      </w:pPr>
    </w:p>
    <w:p w:rsidR="00B31185" w:rsidRPr="007D0B20" w:rsidRDefault="00B31185" w:rsidP="009157F2">
      <w:pPr>
        <w:autoSpaceDE w:val="0"/>
        <w:autoSpaceDN w:val="0"/>
        <w:adjustRightInd w:val="0"/>
        <w:jc w:val="both"/>
        <w:rPr>
          <w:rFonts w:ascii="ArialMT" w:eastAsiaTheme="minorHAnsi" w:hAnsiTheme="minorHAnsi" w:cs="ArialMT"/>
          <w:b/>
          <w:sz w:val="22"/>
          <w:szCs w:val="22"/>
        </w:rPr>
      </w:pPr>
      <w:r w:rsidRPr="007D0B20">
        <w:rPr>
          <w:rFonts w:ascii="ArialMT" w:eastAsiaTheme="minorHAnsi" w:hAnsiTheme="minorHAnsi" w:cs="ArialMT"/>
          <w:b/>
          <w:sz w:val="22"/>
          <w:szCs w:val="22"/>
        </w:rPr>
        <w:t>Observations</w:t>
      </w:r>
    </w:p>
    <w:p w:rsidR="00B31185" w:rsidRDefault="00B31185" w:rsidP="009157F2">
      <w:pPr>
        <w:autoSpaceDE w:val="0"/>
        <w:autoSpaceDN w:val="0"/>
        <w:adjustRightInd w:val="0"/>
        <w:jc w:val="both"/>
        <w:rPr>
          <w:rFonts w:ascii="ArialMT" w:eastAsiaTheme="minorHAnsi" w:hAnsiTheme="minorHAnsi" w:cs="ArialMT"/>
          <w:sz w:val="22"/>
          <w:szCs w:val="22"/>
        </w:rPr>
      </w:pPr>
      <w:r>
        <w:rPr>
          <w:rFonts w:ascii="ArialMT" w:eastAsiaTheme="minorHAnsi" w:hAnsiTheme="minorHAnsi" w:cs="ArialMT"/>
          <w:sz w:val="22"/>
          <w:szCs w:val="22"/>
        </w:rPr>
        <w:t>1. For this event the host club needs to apply full Nationals protocols per AA guidelines</w:t>
      </w:r>
      <w:r w:rsidR="007D0B20">
        <w:rPr>
          <w:rFonts w:ascii="ArialMT" w:eastAsiaTheme="minorHAnsi" w:hAnsiTheme="minorHAnsi" w:cs="ArialMT"/>
          <w:sz w:val="22"/>
          <w:szCs w:val="22"/>
        </w:rPr>
        <w:t xml:space="preserve"> </w:t>
      </w:r>
      <w:r>
        <w:rPr>
          <w:rFonts w:ascii="ArialMT" w:eastAsiaTheme="minorHAnsi" w:hAnsiTheme="minorHAnsi" w:cs="ArialMT"/>
          <w:sz w:val="22"/>
          <w:szCs w:val="22"/>
        </w:rPr>
        <w:t>in the future.</w:t>
      </w:r>
    </w:p>
    <w:p w:rsidR="00B959AA" w:rsidRDefault="00B959AA" w:rsidP="009157F2">
      <w:pPr>
        <w:autoSpaceDE w:val="0"/>
        <w:autoSpaceDN w:val="0"/>
        <w:adjustRightInd w:val="0"/>
        <w:jc w:val="both"/>
        <w:rPr>
          <w:rFonts w:ascii="ArialMT" w:eastAsiaTheme="minorHAnsi" w:hAnsiTheme="minorHAnsi" w:cs="ArialMT"/>
          <w:sz w:val="22"/>
          <w:szCs w:val="22"/>
        </w:rPr>
      </w:pPr>
    </w:p>
    <w:p w:rsidR="00B31185" w:rsidRDefault="00B31185" w:rsidP="009157F2">
      <w:pPr>
        <w:autoSpaceDE w:val="0"/>
        <w:autoSpaceDN w:val="0"/>
        <w:adjustRightInd w:val="0"/>
        <w:jc w:val="both"/>
        <w:rPr>
          <w:rFonts w:ascii="ArialMT" w:eastAsiaTheme="minorHAnsi" w:hAnsiTheme="minorHAnsi" w:cs="ArialMT"/>
          <w:sz w:val="22"/>
          <w:szCs w:val="22"/>
        </w:rPr>
      </w:pPr>
      <w:r>
        <w:rPr>
          <w:rFonts w:ascii="ArialMT" w:eastAsiaTheme="minorHAnsi" w:hAnsiTheme="minorHAnsi" w:cs="ArialMT"/>
          <w:sz w:val="22"/>
          <w:szCs w:val="22"/>
        </w:rPr>
        <w:t>2. Music would be good at volume between ends of the ranking, matchplay and</w:t>
      </w:r>
      <w:r w:rsidR="007D0B20">
        <w:rPr>
          <w:rFonts w:ascii="ArialMT" w:eastAsiaTheme="minorHAnsi" w:hAnsiTheme="minorHAnsi" w:cs="ArialMT"/>
          <w:sz w:val="22"/>
          <w:szCs w:val="22"/>
        </w:rPr>
        <w:t xml:space="preserve"> </w:t>
      </w:r>
      <w:r>
        <w:rPr>
          <w:rFonts w:ascii="ArialMT" w:eastAsiaTheme="minorHAnsi" w:hAnsiTheme="minorHAnsi" w:cs="ArialMT"/>
          <w:sz w:val="22"/>
          <w:szCs w:val="22"/>
        </w:rPr>
        <w:t>dropped down very low during shooting.</w:t>
      </w:r>
    </w:p>
    <w:p w:rsidR="00B959AA" w:rsidRDefault="00B959AA" w:rsidP="009157F2">
      <w:pPr>
        <w:autoSpaceDE w:val="0"/>
        <w:autoSpaceDN w:val="0"/>
        <w:adjustRightInd w:val="0"/>
        <w:jc w:val="both"/>
        <w:rPr>
          <w:rFonts w:ascii="ArialMT" w:eastAsiaTheme="minorHAnsi" w:hAnsiTheme="minorHAnsi" w:cs="ArialMT"/>
          <w:sz w:val="22"/>
          <w:szCs w:val="22"/>
        </w:rPr>
      </w:pPr>
    </w:p>
    <w:p w:rsidR="00B31185" w:rsidRDefault="00B31185" w:rsidP="009157F2">
      <w:pPr>
        <w:autoSpaceDE w:val="0"/>
        <w:autoSpaceDN w:val="0"/>
        <w:adjustRightInd w:val="0"/>
        <w:jc w:val="both"/>
        <w:rPr>
          <w:rFonts w:ascii="ArialMT" w:eastAsiaTheme="minorHAnsi" w:hAnsiTheme="minorHAnsi" w:cs="ArialMT"/>
          <w:sz w:val="22"/>
          <w:szCs w:val="22"/>
        </w:rPr>
      </w:pPr>
      <w:r>
        <w:rPr>
          <w:rFonts w:ascii="ArialMT" w:eastAsiaTheme="minorHAnsi" w:hAnsiTheme="minorHAnsi" w:cs="ArialMT"/>
          <w:sz w:val="22"/>
          <w:szCs w:val="22"/>
        </w:rPr>
        <w:t>3. Shirts while looking large when held up fitted the archers well. The archers were very</w:t>
      </w:r>
      <w:r w:rsidR="007D0B20">
        <w:rPr>
          <w:rFonts w:ascii="ArialMT" w:eastAsiaTheme="minorHAnsi" w:hAnsiTheme="minorHAnsi" w:cs="ArialMT"/>
          <w:sz w:val="22"/>
          <w:szCs w:val="22"/>
        </w:rPr>
        <w:t xml:space="preserve"> </w:t>
      </w:r>
      <w:r>
        <w:rPr>
          <w:rFonts w:ascii="ArialMT" w:eastAsiaTheme="minorHAnsi" w:hAnsiTheme="minorHAnsi" w:cs="ArialMT"/>
          <w:sz w:val="22"/>
          <w:szCs w:val="22"/>
        </w:rPr>
        <w:t>pleased with the shirts and the design.</w:t>
      </w:r>
    </w:p>
    <w:p w:rsidR="00B959AA" w:rsidRDefault="00B959AA" w:rsidP="009157F2">
      <w:pPr>
        <w:autoSpaceDE w:val="0"/>
        <w:autoSpaceDN w:val="0"/>
        <w:adjustRightInd w:val="0"/>
        <w:jc w:val="both"/>
        <w:rPr>
          <w:rFonts w:ascii="ArialMT" w:eastAsiaTheme="minorHAnsi" w:hAnsiTheme="minorHAnsi" w:cs="ArialMT"/>
          <w:sz w:val="22"/>
          <w:szCs w:val="22"/>
        </w:rPr>
      </w:pPr>
    </w:p>
    <w:p w:rsidR="00B31185" w:rsidRDefault="00B31185" w:rsidP="009157F2">
      <w:pPr>
        <w:autoSpaceDE w:val="0"/>
        <w:autoSpaceDN w:val="0"/>
        <w:adjustRightInd w:val="0"/>
        <w:jc w:val="both"/>
        <w:rPr>
          <w:rFonts w:ascii="ArialMT" w:eastAsiaTheme="minorHAnsi" w:hAnsiTheme="minorHAnsi" w:cs="ArialMT"/>
          <w:sz w:val="22"/>
          <w:szCs w:val="22"/>
        </w:rPr>
      </w:pPr>
      <w:r>
        <w:rPr>
          <w:rFonts w:ascii="ArialMT" w:eastAsiaTheme="minorHAnsi" w:hAnsiTheme="minorHAnsi" w:cs="ArialMT"/>
          <w:sz w:val="22"/>
          <w:szCs w:val="22"/>
        </w:rPr>
        <w:t>4. Format of all rounds offered and programmed need to be known prior (for the future</w:t>
      </w:r>
      <w:r w:rsidR="007D0B20">
        <w:rPr>
          <w:rFonts w:ascii="ArialMT" w:eastAsiaTheme="minorHAnsi" w:hAnsiTheme="minorHAnsi" w:cs="ArialMT"/>
          <w:sz w:val="22"/>
          <w:szCs w:val="22"/>
        </w:rPr>
        <w:t xml:space="preserve"> </w:t>
      </w:r>
      <w:r>
        <w:rPr>
          <w:rFonts w:ascii="ArialMT" w:eastAsiaTheme="minorHAnsi" w:hAnsiTheme="minorHAnsi" w:cs="ArialMT"/>
          <w:sz w:val="22"/>
          <w:szCs w:val="22"/>
        </w:rPr>
        <w:t>this seems that the indoor will be the WA18m and WA18m VI as a tournament, not a</w:t>
      </w:r>
      <w:r w:rsidR="00B959AA">
        <w:rPr>
          <w:rFonts w:ascii="ArialMT" w:eastAsiaTheme="minorHAnsi" w:hAnsiTheme="minorHAnsi" w:cs="ArialMT"/>
          <w:sz w:val="22"/>
          <w:szCs w:val="22"/>
        </w:rPr>
        <w:t xml:space="preserve"> </w:t>
      </w:r>
      <w:r>
        <w:rPr>
          <w:rFonts w:ascii="ArialMT" w:eastAsiaTheme="minorHAnsi" w:hAnsiTheme="minorHAnsi" w:cs="ArialMT"/>
          <w:sz w:val="22"/>
          <w:szCs w:val="22"/>
        </w:rPr>
        <w:t>national championship as that is concurrent with the annual indoor national champs)</w:t>
      </w:r>
    </w:p>
    <w:p w:rsidR="00B959AA" w:rsidRDefault="00B959AA" w:rsidP="009157F2">
      <w:pPr>
        <w:autoSpaceDE w:val="0"/>
        <w:autoSpaceDN w:val="0"/>
        <w:adjustRightInd w:val="0"/>
        <w:jc w:val="both"/>
        <w:rPr>
          <w:rFonts w:ascii="ArialMT" w:eastAsiaTheme="minorHAnsi" w:hAnsiTheme="minorHAnsi" w:cs="ArialMT"/>
          <w:sz w:val="22"/>
          <w:szCs w:val="22"/>
        </w:rPr>
      </w:pPr>
    </w:p>
    <w:p w:rsidR="00B31185" w:rsidRDefault="00B31185" w:rsidP="009157F2">
      <w:pPr>
        <w:autoSpaceDE w:val="0"/>
        <w:autoSpaceDN w:val="0"/>
        <w:adjustRightInd w:val="0"/>
        <w:jc w:val="both"/>
        <w:rPr>
          <w:rFonts w:ascii="ArialMT" w:eastAsiaTheme="minorHAnsi" w:hAnsiTheme="minorHAnsi" w:cs="ArialMT"/>
          <w:sz w:val="22"/>
          <w:szCs w:val="22"/>
        </w:rPr>
      </w:pPr>
      <w:r>
        <w:rPr>
          <w:rFonts w:ascii="ArialMT" w:eastAsiaTheme="minorHAnsi" w:hAnsiTheme="minorHAnsi" w:cs="ArialMT"/>
          <w:sz w:val="22"/>
          <w:szCs w:val="22"/>
        </w:rPr>
        <w:t>5. Tuggeranong has the opportunity to consider offering WA Marked field in 2018 as</w:t>
      </w:r>
      <w:r w:rsidR="007D0B20">
        <w:rPr>
          <w:rFonts w:ascii="ArialMT" w:eastAsiaTheme="minorHAnsi" w:hAnsiTheme="minorHAnsi" w:cs="ArialMT"/>
          <w:sz w:val="22"/>
          <w:szCs w:val="22"/>
        </w:rPr>
        <w:t xml:space="preserve"> </w:t>
      </w:r>
      <w:r>
        <w:rPr>
          <w:rFonts w:ascii="ArialMT" w:eastAsiaTheme="minorHAnsi" w:hAnsiTheme="minorHAnsi" w:cs="ArialMT"/>
          <w:sz w:val="22"/>
          <w:szCs w:val="22"/>
        </w:rPr>
        <w:t>they have 12 accessible field lanes.</w:t>
      </w:r>
    </w:p>
    <w:p w:rsidR="00B959AA" w:rsidRDefault="00B959AA" w:rsidP="009157F2">
      <w:pPr>
        <w:autoSpaceDE w:val="0"/>
        <w:autoSpaceDN w:val="0"/>
        <w:adjustRightInd w:val="0"/>
        <w:jc w:val="both"/>
        <w:rPr>
          <w:rFonts w:ascii="ArialMT" w:eastAsiaTheme="minorHAnsi" w:hAnsiTheme="minorHAnsi" w:cs="ArialMT"/>
          <w:sz w:val="22"/>
          <w:szCs w:val="22"/>
        </w:rPr>
      </w:pPr>
    </w:p>
    <w:p w:rsidR="00B31185" w:rsidRDefault="00B31185" w:rsidP="009157F2">
      <w:pPr>
        <w:autoSpaceDE w:val="0"/>
        <w:autoSpaceDN w:val="0"/>
        <w:adjustRightInd w:val="0"/>
        <w:jc w:val="both"/>
        <w:rPr>
          <w:rFonts w:ascii="ArialMT" w:eastAsiaTheme="minorHAnsi" w:hAnsiTheme="minorHAnsi" w:cs="ArialMT"/>
          <w:sz w:val="22"/>
          <w:szCs w:val="22"/>
        </w:rPr>
      </w:pPr>
      <w:r>
        <w:rPr>
          <w:rFonts w:ascii="ArialMT" w:eastAsiaTheme="minorHAnsi" w:hAnsiTheme="minorHAnsi" w:cs="ArialMT"/>
          <w:sz w:val="22"/>
          <w:szCs w:val="22"/>
        </w:rPr>
        <w:t>6. Most, if not all archers shot one or more PB</w:t>
      </w:r>
      <w:r>
        <w:rPr>
          <w:rFonts w:ascii="ArialMT" w:eastAsiaTheme="minorHAnsi" w:hAnsiTheme="minorHAnsi" w:cs="ArialMT" w:hint="cs"/>
          <w:sz w:val="22"/>
          <w:szCs w:val="22"/>
        </w:rPr>
        <w:t>’</w:t>
      </w:r>
      <w:r>
        <w:rPr>
          <w:rFonts w:ascii="ArialMT" w:eastAsiaTheme="minorHAnsi" w:hAnsiTheme="minorHAnsi" w:cs="ArialMT"/>
          <w:sz w:val="22"/>
          <w:szCs w:val="22"/>
        </w:rPr>
        <w:t>s</w:t>
      </w:r>
      <w:r w:rsidR="007D0B20">
        <w:rPr>
          <w:rFonts w:ascii="ArialMT" w:eastAsiaTheme="minorHAnsi" w:hAnsiTheme="minorHAnsi" w:cs="ArialMT"/>
          <w:sz w:val="22"/>
          <w:szCs w:val="22"/>
        </w:rPr>
        <w:t>.</w:t>
      </w:r>
    </w:p>
    <w:p w:rsidR="00B959AA" w:rsidRDefault="00B959AA" w:rsidP="009157F2">
      <w:pPr>
        <w:autoSpaceDE w:val="0"/>
        <w:autoSpaceDN w:val="0"/>
        <w:adjustRightInd w:val="0"/>
        <w:jc w:val="both"/>
        <w:rPr>
          <w:rFonts w:ascii="ArialMT" w:eastAsiaTheme="minorHAnsi" w:hAnsiTheme="minorHAnsi" w:cs="ArialMT"/>
          <w:sz w:val="22"/>
          <w:szCs w:val="22"/>
        </w:rPr>
      </w:pPr>
    </w:p>
    <w:p w:rsidR="00B31185" w:rsidRDefault="00B31185" w:rsidP="009157F2">
      <w:pPr>
        <w:autoSpaceDE w:val="0"/>
        <w:autoSpaceDN w:val="0"/>
        <w:adjustRightInd w:val="0"/>
        <w:jc w:val="both"/>
        <w:rPr>
          <w:rFonts w:ascii="ArialMT" w:eastAsiaTheme="minorHAnsi" w:hAnsiTheme="minorHAnsi" w:cs="ArialMT"/>
          <w:sz w:val="22"/>
          <w:szCs w:val="22"/>
        </w:rPr>
      </w:pPr>
      <w:r>
        <w:rPr>
          <w:rFonts w:ascii="ArialMT" w:eastAsiaTheme="minorHAnsi" w:hAnsiTheme="minorHAnsi" w:cs="ArialMT"/>
          <w:sz w:val="22"/>
          <w:szCs w:val="22"/>
        </w:rPr>
        <w:t>7. 50% of our archers had not considered their needs for agents and spotters and this</w:t>
      </w:r>
      <w:r w:rsidR="007D0B20">
        <w:rPr>
          <w:rFonts w:ascii="ArialMT" w:eastAsiaTheme="minorHAnsi" w:hAnsiTheme="minorHAnsi" w:cs="ArialMT"/>
          <w:sz w:val="22"/>
          <w:szCs w:val="22"/>
        </w:rPr>
        <w:t xml:space="preserve"> </w:t>
      </w:r>
      <w:r>
        <w:rPr>
          <w:rFonts w:ascii="ArialMT" w:eastAsiaTheme="minorHAnsi" w:hAnsiTheme="minorHAnsi" w:cs="ArialMT"/>
          <w:sz w:val="22"/>
          <w:szCs w:val="22"/>
        </w:rPr>
        <w:t>took intervention by the team manager to resolve this. At national championship level</w:t>
      </w:r>
      <w:r w:rsidR="00B959AA">
        <w:rPr>
          <w:rFonts w:ascii="ArialMT" w:eastAsiaTheme="minorHAnsi" w:hAnsiTheme="minorHAnsi" w:cs="ArialMT"/>
          <w:sz w:val="22"/>
          <w:szCs w:val="22"/>
        </w:rPr>
        <w:t xml:space="preserve"> </w:t>
      </w:r>
      <w:r>
        <w:rPr>
          <w:rFonts w:ascii="ArialMT" w:eastAsiaTheme="minorHAnsi" w:hAnsiTheme="minorHAnsi" w:cs="ArialMT"/>
          <w:sz w:val="22"/>
          <w:szCs w:val="22"/>
        </w:rPr>
        <w:t>it would be beneficial that the archer</w:t>
      </w:r>
      <w:r w:rsidR="00B959AA">
        <w:rPr>
          <w:rFonts w:ascii="ArialMT" w:eastAsiaTheme="minorHAnsi" w:hAnsiTheme="minorHAnsi" w:cs="ArialMT"/>
          <w:sz w:val="22"/>
          <w:szCs w:val="22"/>
        </w:rPr>
        <w:t>’</w:t>
      </w:r>
      <w:r>
        <w:rPr>
          <w:rFonts w:ascii="ArialMT" w:eastAsiaTheme="minorHAnsi" w:hAnsiTheme="minorHAnsi" w:cs="ArialMT"/>
          <w:sz w:val="22"/>
          <w:szCs w:val="22"/>
        </w:rPr>
        <w:t>s agents/spotters have a proven existing</w:t>
      </w:r>
      <w:r w:rsidR="007D0B20">
        <w:rPr>
          <w:rFonts w:ascii="ArialMT" w:eastAsiaTheme="minorHAnsi" w:hAnsiTheme="minorHAnsi" w:cs="ArialMT"/>
          <w:sz w:val="22"/>
          <w:szCs w:val="22"/>
        </w:rPr>
        <w:t xml:space="preserve"> </w:t>
      </w:r>
      <w:r>
        <w:rPr>
          <w:rFonts w:ascii="ArialMT" w:eastAsiaTheme="minorHAnsi" w:hAnsiTheme="minorHAnsi" w:cs="ArialMT"/>
          <w:sz w:val="22"/>
          <w:szCs w:val="22"/>
        </w:rPr>
        <w:t>relationship with the archer.</w:t>
      </w:r>
    </w:p>
    <w:p w:rsidR="00B31185" w:rsidRDefault="00B31185" w:rsidP="009157F2">
      <w:pPr>
        <w:autoSpaceDE w:val="0"/>
        <w:autoSpaceDN w:val="0"/>
        <w:adjustRightInd w:val="0"/>
        <w:jc w:val="both"/>
        <w:rPr>
          <w:rFonts w:ascii="ArialMT" w:eastAsiaTheme="minorHAnsi" w:hAnsiTheme="minorHAnsi" w:cs="ArialMT"/>
          <w:sz w:val="22"/>
          <w:szCs w:val="22"/>
        </w:rPr>
      </w:pPr>
      <w:r>
        <w:rPr>
          <w:rFonts w:ascii="ArialMT" w:eastAsiaTheme="minorHAnsi" w:hAnsiTheme="minorHAnsi" w:cs="ArialMT"/>
          <w:sz w:val="22"/>
          <w:szCs w:val="22"/>
        </w:rPr>
        <w:t>8. With two exceptions the archers need considerable development in archery skill,</w:t>
      </w:r>
      <w:r w:rsidR="007D0B20">
        <w:rPr>
          <w:rFonts w:ascii="ArialMT" w:eastAsiaTheme="minorHAnsi" w:hAnsiTheme="minorHAnsi" w:cs="ArialMT"/>
          <w:sz w:val="22"/>
          <w:szCs w:val="22"/>
        </w:rPr>
        <w:t xml:space="preserve"> </w:t>
      </w:r>
      <w:r>
        <w:rPr>
          <w:rFonts w:ascii="ArialMT" w:eastAsiaTheme="minorHAnsi" w:hAnsiTheme="minorHAnsi" w:cs="ArialMT"/>
          <w:sz w:val="22"/>
          <w:szCs w:val="22"/>
        </w:rPr>
        <w:t>tournament skill and management of themselves at tournaments plus inside out</w:t>
      </w:r>
      <w:r w:rsidR="00B959AA">
        <w:rPr>
          <w:rFonts w:ascii="ArialMT" w:eastAsiaTheme="minorHAnsi" w:hAnsiTheme="minorHAnsi" w:cs="ArialMT"/>
          <w:sz w:val="22"/>
          <w:szCs w:val="22"/>
        </w:rPr>
        <w:t xml:space="preserve"> </w:t>
      </w:r>
      <w:r>
        <w:rPr>
          <w:rFonts w:ascii="ArialMT" w:eastAsiaTheme="minorHAnsi" w:hAnsiTheme="minorHAnsi" w:cs="ArialMT"/>
          <w:sz w:val="22"/>
          <w:szCs w:val="22"/>
        </w:rPr>
        <w:t>knowledge of their specific archery aids.</w:t>
      </w:r>
    </w:p>
    <w:p w:rsidR="007D0B20" w:rsidRDefault="007D0B20" w:rsidP="009157F2">
      <w:pPr>
        <w:autoSpaceDE w:val="0"/>
        <w:autoSpaceDN w:val="0"/>
        <w:adjustRightInd w:val="0"/>
        <w:jc w:val="both"/>
        <w:rPr>
          <w:rFonts w:ascii="ArialMT" w:eastAsiaTheme="minorHAnsi" w:hAnsiTheme="minorHAnsi" w:cs="ArialMT"/>
          <w:sz w:val="22"/>
          <w:szCs w:val="22"/>
        </w:rPr>
      </w:pPr>
    </w:p>
    <w:p w:rsidR="00B31185" w:rsidRPr="007D0B20" w:rsidRDefault="00B31185" w:rsidP="009157F2">
      <w:pPr>
        <w:autoSpaceDE w:val="0"/>
        <w:autoSpaceDN w:val="0"/>
        <w:adjustRightInd w:val="0"/>
        <w:jc w:val="both"/>
        <w:rPr>
          <w:rFonts w:ascii="ArialMT" w:eastAsiaTheme="minorHAnsi" w:hAnsiTheme="minorHAnsi" w:cs="ArialMT"/>
          <w:b/>
          <w:sz w:val="22"/>
          <w:szCs w:val="22"/>
        </w:rPr>
      </w:pPr>
      <w:r w:rsidRPr="007D0B20">
        <w:rPr>
          <w:rFonts w:ascii="ArialMT" w:eastAsiaTheme="minorHAnsi" w:hAnsiTheme="minorHAnsi" w:cs="ArialMT"/>
          <w:b/>
          <w:sz w:val="22"/>
          <w:szCs w:val="22"/>
        </w:rPr>
        <w:t>Recommendations:</w:t>
      </w:r>
    </w:p>
    <w:p w:rsidR="00B31185" w:rsidRDefault="00B31185" w:rsidP="009157F2">
      <w:pPr>
        <w:autoSpaceDE w:val="0"/>
        <w:autoSpaceDN w:val="0"/>
        <w:adjustRightInd w:val="0"/>
        <w:jc w:val="both"/>
        <w:rPr>
          <w:rFonts w:ascii="ArialMT" w:eastAsiaTheme="minorHAnsi" w:hAnsiTheme="minorHAnsi" w:cs="ArialMT"/>
          <w:sz w:val="22"/>
          <w:szCs w:val="22"/>
        </w:rPr>
      </w:pPr>
      <w:r>
        <w:rPr>
          <w:rFonts w:ascii="ArialMT" w:eastAsiaTheme="minorHAnsi" w:hAnsiTheme="minorHAnsi" w:cs="ArialMT"/>
          <w:sz w:val="22"/>
          <w:szCs w:val="22"/>
        </w:rPr>
        <w:t>1. Establish the AV Tournament &amp; State records for the World Archery recognised</w:t>
      </w:r>
      <w:r w:rsidR="007D0B20">
        <w:rPr>
          <w:rFonts w:ascii="ArialMT" w:eastAsiaTheme="minorHAnsi" w:hAnsiTheme="minorHAnsi" w:cs="ArialMT"/>
          <w:sz w:val="22"/>
          <w:szCs w:val="22"/>
        </w:rPr>
        <w:t xml:space="preserve"> </w:t>
      </w:r>
      <w:r>
        <w:rPr>
          <w:rFonts w:ascii="ArialMT" w:eastAsiaTheme="minorHAnsi" w:hAnsiTheme="minorHAnsi" w:cs="ArialMT"/>
          <w:sz w:val="22"/>
          <w:szCs w:val="22"/>
        </w:rPr>
        <w:t>rounds in Open division for Para &amp; VI Archers</w:t>
      </w:r>
    </w:p>
    <w:p w:rsidR="00B959AA" w:rsidRDefault="00B959AA" w:rsidP="009157F2">
      <w:pPr>
        <w:autoSpaceDE w:val="0"/>
        <w:autoSpaceDN w:val="0"/>
        <w:adjustRightInd w:val="0"/>
        <w:jc w:val="both"/>
        <w:rPr>
          <w:rFonts w:ascii="ArialMT" w:eastAsiaTheme="minorHAnsi" w:hAnsiTheme="minorHAnsi" w:cs="ArialMT"/>
          <w:sz w:val="22"/>
          <w:szCs w:val="22"/>
        </w:rPr>
      </w:pPr>
    </w:p>
    <w:p w:rsidR="00B31185" w:rsidRDefault="00B31185" w:rsidP="009157F2">
      <w:pPr>
        <w:autoSpaceDE w:val="0"/>
        <w:autoSpaceDN w:val="0"/>
        <w:adjustRightInd w:val="0"/>
        <w:jc w:val="both"/>
        <w:rPr>
          <w:rFonts w:ascii="ArialMT" w:eastAsiaTheme="minorHAnsi" w:hAnsiTheme="minorHAnsi" w:cs="ArialMT"/>
          <w:sz w:val="22"/>
          <w:szCs w:val="22"/>
        </w:rPr>
      </w:pPr>
      <w:r>
        <w:rPr>
          <w:rFonts w:ascii="ArialMT" w:eastAsiaTheme="minorHAnsi" w:hAnsiTheme="minorHAnsi" w:cs="ArialMT"/>
          <w:sz w:val="22"/>
          <w:szCs w:val="22"/>
        </w:rPr>
        <w:t>2. Continue with the Honorary Team for this event with team management</w:t>
      </w:r>
    </w:p>
    <w:p w:rsidR="00B959AA" w:rsidRDefault="00B959AA" w:rsidP="009157F2">
      <w:pPr>
        <w:autoSpaceDE w:val="0"/>
        <w:autoSpaceDN w:val="0"/>
        <w:adjustRightInd w:val="0"/>
        <w:jc w:val="both"/>
        <w:rPr>
          <w:rFonts w:ascii="ArialMT" w:eastAsiaTheme="minorHAnsi" w:hAnsiTheme="minorHAnsi" w:cs="ArialMT"/>
          <w:sz w:val="22"/>
          <w:szCs w:val="22"/>
        </w:rPr>
      </w:pPr>
    </w:p>
    <w:p w:rsidR="00B31185" w:rsidRDefault="00B31185" w:rsidP="009157F2">
      <w:pPr>
        <w:autoSpaceDE w:val="0"/>
        <w:autoSpaceDN w:val="0"/>
        <w:adjustRightInd w:val="0"/>
        <w:jc w:val="both"/>
        <w:rPr>
          <w:rFonts w:ascii="ArialMT" w:eastAsiaTheme="minorHAnsi" w:hAnsiTheme="minorHAnsi" w:cs="ArialMT"/>
          <w:sz w:val="22"/>
          <w:szCs w:val="22"/>
        </w:rPr>
      </w:pPr>
      <w:r>
        <w:rPr>
          <w:rFonts w:ascii="ArialMT" w:eastAsiaTheme="minorHAnsi" w:hAnsiTheme="minorHAnsi" w:cs="ArialMT"/>
          <w:sz w:val="22"/>
          <w:szCs w:val="22"/>
        </w:rPr>
        <w:t>3. Establish an AV supported Para &amp; VI interest group from our membership to increase</w:t>
      </w:r>
      <w:r w:rsidR="007D0B20">
        <w:rPr>
          <w:rFonts w:ascii="ArialMT" w:eastAsiaTheme="minorHAnsi" w:hAnsiTheme="minorHAnsi" w:cs="ArialMT"/>
          <w:sz w:val="22"/>
          <w:szCs w:val="22"/>
        </w:rPr>
        <w:t xml:space="preserve"> </w:t>
      </w:r>
      <w:r>
        <w:rPr>
          <w:rFonts w:ascii="ArialMT" w:eastAsiaTheme="minorHAnsi" w:hAnsiTheme="minorHAnsi" w:cs="ArialMT"/>
          <w:sz w:val="22"/>
          <w:szCs w:val="22"/>
        </w:rPr>
        <w:t>quantity &amp; quality of Para &amp; VI archery in AV activities</w:t>
      </w:r>
    </w:p>
    <w:p w:rsidR="00B959AA" w:rsidRDefault="00B959AA" w:rsidP="009157F2">
      <w:pPr>
        <w:autoSpaceDE w:val="0"/>
        <w:autoSpaceDN w:val="0"/>
        <w:adjustRightInd w:val="0"/>
        <w:jc w:val="both"/>
        <w:rPr>
          <w:rFonts w:ascii="ArialMT" w:eastAsiaTheme="minorHAnsi" w:hAnsiTheme="minorHAnsi" w:cs="ArialMT"/>
          <w:sz w:val="22"/>
          <w:szCs w:val="22"/>
        </w:rPr>
      </w:pPr>
    </w:p>
    <w:p w:rsidR="00B31185" w:rsidRDefault="00B31185" w:rsidP="009157F2">
      <w:pPr>
        <w:autoSpaceDE w:val="0"/>
        <w:autoSpaceDN w:val="0"/>
        <w:adjustRightInd w:val="0"/>
        <w:jc w:val="both"/>
        <w:rPr>
          <w:rFonts w:ascii="ArialMT" w:eastAsiaTheme="minorHAnsi" w:hAnsiTheme="minorHAnsi" w:cs="ArialMT"/>
          <w:sz w:val="22"/>
          <w:szCs w:val="22"/>
        </w:rPr>
      </w:pPr>
      <w:r>
        <w:rPr>
          <w:rFonts w:ascii="ArialMT" w:eastAsiaTheme="minorHAnsi" w:hAnsiTheme="minorHAnsi" w:cs="ArialMT"/>
          <w:sz w:val="22"/>
          <w:szCs w:val="22"/>
        </w:rPr>
        <w:t>4. Consider if a Para Unclassified Open Category and VI Unclassified Open Category</w:t>
      </w:r>
      <w:r w:rsidR="007D0B20">
        <w:rPr>
          <w:rFonts w:ascii="ArialMT" w:eastAsiaTheme="minorHAnsi" w:hAnsiTheme="minorHAnsi" w:cs="ArialMT"/>
          <w:sz w:val="22"/>
          <w:szCs w:val="22"/>
        </w:rPr>
        <w:t xml:space="preserve"> </w:t>
      </w:r>
      <w:r>
        <w:rPr>
          <w:rFonts w:ascii="ArialMT" w:eastAsiaTheme="minorHAnsi" w:hAnsiTheme="minorHAnsi" w:cs="ArialMT"/>
          <w:sz w:val="22"/>
          <w:szCs w:val="22"/>
        </w:rPr>
        <w:t>be offered by AV Clubs at tournament level (not state champs).</w:t>
      </w:r>
    </w:p>
    <w:p w:rsidR="00B959AA" w:rsidRDefault="00B959AA" w:rsidP="009157F2">
      <w:pPr>
        <w:autoSpaceDE w:val="0"/>
        <w:autoSpaceDN w:val="0"/>
        <w:adjustRightInd w:val="0"/>
        <w:jc w:val="both"/>
        <w:rPr>
          <w:rFonts w:ascii="ArialMT" w:eastAsiaTheme="minorHAnsi" w:hAnsiTheme="minorHAnsi" w:cs="ArialMT"/>
          <w:sz w:val="22"/>
          <w:szCs w:val="22"/>
        </w:rPr>
      </w:pPr>
    </w:p>
    <w:p w:rsidR="00B31185" w:rsidRDefault="00B31185" w:rsidP="009157F2">
      <w:pPr>
        <w:autoSpaceDE w:val="0"/>
        <w:autoSpaceDN w:val="0"/>
        <w:adjustRightInd w:val="0"/>
        <w:jc w:val="both"/>
        <w:rPr>
          <w:rFonts w:ascii="ArialMT" w:eastAsiaTheme="minorHAnsi" w:hAnsiTheme="minorHAnsi" w:cs="ArialMT"/>
          <w:sz w:val="22"/>
          <w:szCs w:val="22"/>
        </w:rPr>
      </w:pPr>
      <w:r>
        <w:rPr>
          <w:rFonts w:ascii="ArialMT" w:eastAsiaTheme="minorHAnsi" w:hAnsiTheme="minorHAnsi" w:cs="ArialMT"/>
          <w:sz w:val="22"/>
          <w:szCs w:val="22"/>
        </w:rPr>
        <w:t>5. Do not select ineligible for classification archers to AV honorary teams.</w:t>
      </w:r>
    </w:p>
    <w:p w:rsidR="00B959AA" w:rsidRDefault="00B959AA" w:rsidP="009157F2">
      <w:pPr>
        <w:autoSpaceDE w:val="0"/>
        <w:autoSpaceDN w:val="0"/>
        <w:adjustRightInd w:val="0"/>
        <w:jc w:val="both"/>
        <w:rPr>
          <w:rFonts w:ascii="ArialMT" w:eastAsiaTheme="minorHAnsi" w:hAnsiTheme="minorHAnsi" w:cs="ArialMT"/>
          <w:sz w:val="22"/>
          <w:szCs w:val="22"/>
        </w:rPr>
      </w:pPr>
    </w:p>
    <w:p w:rsidR="00B31185" w:rsidRDefault="00B31185" w:rsidP="009157F2">
      <w:pPr>
        <w:autoSpaceDE w:val="0"/>
        <w:autoSpaceDN w:val="0"/>
        <w:adjustRightInd w:val="0"/>
        <w:jc w:val="both"/>
        <w:rPr>
          <w:rFonts w:ascii="ArialMT" w:eastAsiaTheme="minorHAnsi" w:hAnsiTheme="minorHAnsi" w:cs="ArialMT"/>
          <w:sz w:val="22"/>
          <w:szCs w:val="22"/>
        </w:rPr>
      </w:pPr>
      <w:r>
        <w:rPr>
          <w:rFonts w:ascii="ArialMT" w:eastAsiaTheme="minorHAnsi" w:hAnsiTheme="minorHAnsi" w:cs="ArialMT"/>
          <w:sz w:val="22"/>
          <w:szCs w:val="22"/>
        </w:rPr>
        <w:t>6. Actively market to Para and VI communities exclusively in the WA recognised</w:t>
      </w:r>
      <w:r w:rsidR="007D0B20">
        <w:rPr>
          <w:rFonts w:ascii="ArialMT" w:eastAsiaTheme="minorHAnsi" w:hAnsiTheme="minorHAnsi" w:cs="ArialMT"/>
          <w:sz w:val="22"/>
          <w:szCs w:val="22"/>
        </w:rPr>
        <w:t xml:space="preserve"> </w:t>
      </w:r>
      <w:r>
        <w:rPr>
          <w:rFonts w:ascii="ArialMT" w:eastAsiaTheme="minorHAnsi" w:hAnsiTheme="minorHAnsi" w:cs="ArialMT"/>
          <w:sz w:val="22"/>
          <w:szCs w:val="22"/>
        </w:rPr>
        <w:t>classifications.</w:t>
      </w:r>
    </w:p>
    <w:p w:rsidR="00B959AA" w:rsidRDefault="00B959AA" w:rsidP="009157F2">
      <w:pPr>
        <w:autoSpaceDE w:val="0"/>
        <w:autoSpaceDN w:val="0"/>
        <w:adjustRightInd w:val="0"/>
        <w:jc w:val="both"/>
        <w:rPr>
          <w:rFonts w:ascii="ArialMT" w:eastAsiaTheme="minorHAnsi" w:hAnsiTheme="minorHAnsi" w:cs="ArialMT"/>
          <w:sz w:val="22"/>
          <w:szCs w:val="22"/>
        </w:rPr>
      </w:pPr>
    </w:p>
    <w:p w:rsidR="00B31185" w:rsidRDefault="00B31185" w:rsidP="009157F2">
      <w:pPr>
        <w:autoSpaceDE w:val="0"/>
        <w:autoSpaceDN w:val="0"/>
        <w:adjustRightInd w:val="0"/>
        <w:jc w:val="both"/>
        <w:rPr>
          <w:rFonts w:ascii="ArialMT" w:eastAsiaTheme="minorHAnsi" w:hAnsiTheme="minorHAnsi" w:cs="ArialMT"/>
          <w:sz w:val="22"/>
          <w:szCs w:val="22"/>
        </w:rPr>
      </w:pPr>
      <w:r>
        <w:rPr>
          <w:rFonts w:ascii="ArialMT" w:eastAsiaTheme="minorHAnsi" w:hAnsiTheme="minorHAnsi" w:cs="ArialMT"/>
          <w:sz w:val="22"/>
          <w:szCs w:val="22"/>
        </w:rPr>
        <w:t>7. Organise a classification session in Melbourne approximately 6 months prior to 2018</w:t>
      </w:r>
      <w:r w:rsidR="007D0B20">
        <w:rPr>
          <w:rFonts w:ascii="ArialMT" w:eastAsiaTheme="minorHAnsi" w:hAnsiTheme="minorHAnsi" w:cs="ArialMT"/>
          <w:sz w:val="22"/>
          <w:szCs w:val="22"/>
        </w:rPr>
        <w:t xml:space="preserve"> </w:t>
      </w:r>
      <w:r>
        <w:rPr>
          <w:rFonts w:ascii="ArialMT" w:eastAsiaTheme="minorHAnsi" w:hAnsiTheme="minorHAnsi" w:cs="ArialMT"/>
          <w:sz w:val="22"/>
          <w:szCs w:val="22"/>
        </w:rPr>
        <w:t>Para &amp; VI Nationals.</w:t>
      </w:r>
    </w:p>
    <w:p w:rsidR="00B959AA" w:rsidRDefault="00B959AA" w:rsidP="009157F2">
      <w:pPr>
        <w:autoSpaceDE w:val="0"/>
        <w:autoSpaceDN w:val="0"/>
        <w:adjustRightInd w:val="0"/>
        <w:jc w:val="both"/>
        <w:rPr>
          <w:rFonts w:ascii="ArialMT" w:eastAsiaTheme="minorHAnsi" w:hAnsiTheme="minorHAnsi" w:cs="ArialMT"/>
          <w:sz w:val="22"/>
          <w:szCs w:val="22"/>
        </w:rPr>
      </w:pPr>
    </w:p>
    <w:p w:rsidR="00B31185" w:rsidRPr="005770A4" w:rsidRDefault="00B31185" w:rsidP="009157F2">
      <w:pPr>
        <w:autoSpaceDE w:val="0"/>
        <w:autoSpaceDN w:val="0"/>
        <w:adjustRightInd w:val="0"/>
        <w:jc w:val="both"/>
        <w:rPr>
          <w:rFonts w:ascii="Calibri" w:hAnsi="Calibri"/>
          <w:sz w:val="22"/>
          <w:szCs w:val="22"/>
          <w:highlight w:val="yellow"/>
        </w:rPr>
      </w:pPr>
      <w:r>
        <w:rPr>
          <w:rFonts w:ascii="ArialMT" w:eastAsiaTheme="minorHAnsi" w:hAnsiTheme="minorHAnsi" w:cs="ArialMT"/>
          <w:sz w:val="22"/>
          <w:szCs w:val="22"/>
        </w:rPr>
        <w:t>8. If AV State Championship events have correctly classified open archers at them this</w:t>
      </w:r>
      <w:r w:rsidR="007D0B20">
        <w:rPr>
          <w:rFonts w:ascii="ArialMT" w:eastAsiaTheme="minorHAnsi" w:hAnsiTheme="minorHAnsi" w:cs="ArialMT"/>
          <w:sz w:val="22"/>
          <w:szCs w:val="22"/>
        </w:rPr>
        <w:t xml:space="preserve"> </w:t>
      </w:r>
      <w:r>
        <w:rPr>
          <w:rFonts w:ascii="ArialMT" w:eastAsiaTheme="minorHAnsi" w:hAnsiTheme="minorHAnsi" w:cs="ArialMT"/>
          <w:sz w:val="22"/>
          <w:szCs w:val="22"/>
        </w:rPr>
        <w:t>would be attractive to some classified interstate archers (at most a handful)</w:t>
      </w:r>
    </w:p>
    <w:p w:rsidR="00241E42" w:rsidRDefault="00241E42" w:rsidP="00241E42">
      <w:pPr>
        <w:spacing w:after="160" w:line="259" w:lineRule="auto"/>
      </w:pPr>
      <w:r>
        <w:br w:type="page"/>
      </w:r>
    </w:p>
    <w:p w:rsidR="00241E42" w:rsidRPr="007D0B20" w:rsidRDefault="007D0B20" w:rsidP="007D0B20">
      <w:pPr>
        <w:jc w:val="center"/>
        <w:rPr>
          <w:b/>
          <w:u w:val="single"/>
        </w:rPr>
      </w:pPr>
      <w:r w:rsidRPr="007D0B20">
        <w:rPr>
          <w:b/>
          <w:u w:val="single"/>
        </w:rPr>
        <w:t>National Youth Archery Championships 2017 - Team Manager Report</w:t>
      </w:r>
    </w:p>
    <w:p w:rsidR="007D0B20" w:rsidRPr="007D0B20" w:rsidRDefault="007D0B20" w:rsidP="00241E42">
      <w:pPr>
        <w:rPr>
          <w:b/>
        </w:rPr>
      </w:pPr>
    </w:p>
    <w:p w:rsidR="00F76618" w:rsidRDefault="00F76618" w:rsidP="00F76618">
      <w:r>
        <w:t>Report April 8</w:t>
      </w:r>
      <w:r w:rsidRPr="004D7131">
        <w:rPr>
          <w:vertAlign w:val="superscript"/>
        </w:rPr>
        <w:t>th</w:t>
      </w:r>
    </w:p>
    <w:p w:rsidR="00F76618" w:rsidRDefault="00F76618" w:rsidP="00F76618">
      <w:r>
        <w:t>Unofficial practice was a successful day for people</w:t>
      </w:r>
    </w:p>
    <w:p w:rsidR="00F76618" w:rsidRDefault="00F76618" w:rsidP="00F76618"/>
    <w:p w:rsidR="00F76618" w:rsidRPr="007D0B20" w:rsidRDefault="00F76618" w:rsidP="00F76618">
      <w:pPr>
        <w:rPr>
          <w:b/>
        </w:rPr>
      </w:pPr>
      <w:r w:rsidRPr="007D0B20">
        <w:rPr>
          <w:b/>
        </w:rPr>
        <w:t>Clout</w:t>
      </w:r>
    </w:p>
    <w:p w:rsidR="00F76618" w:rsidRDefault="00F76618" w:rsidP="007D0B20">
      <w:pPr>
        <w:jc w:val="both"/>
      </w:pPr>
      <w:r>
        <w:t xml:space="preserve">The grounds was so hard that arrows continuously skipped, cart wheeled and many were broken. Despite the conditions each and every archer gave their best. Laura withdrew after the second scoring end. She had been suffering from </w:t>
      </w:r>
      <w:proofErr w:type="spellStart"/>
      <w:proofErr w:type="gramStart"/>
      <w:r>
        <w:t>a</w:t>
      </w:r>
      <w:proofErr w:type="spellEnd"/>
      <w:proofErr w:type="gramEnd"/>
      <w:r>
        <w:t xml:space="preserve"> injured shoulder and having treatment 2 times a week, and as the conditions were causing issues and rather than aggravate her shoulder she withdrew.</w:t>
      </w:r>
    </w:p>
    <w:p w:rsidR="00B959AA" w:rsidRDefault="00B959AA" w:rsidP="007D0B20">
      <w:pPr>
        <w:jc w:val="both"/>
      </w:pPr>
    </w:p>
    <w:p w:rsidR="00F76618" w:rsidRDefault="00F76618" w:rsidP="007D0B20">
      <w:pPr>
        <w:jc w:val="both"/>
      </w:pPr>
      <w:r>
        <w:t xml:space="preserve">Medal </w:t>
      </w:r>
      <w:proofErr w:type="gramStart"/>
      <w:r>
        <w:t>count :</w:t>
      </w:r>
      <w:proofErr w:type="gramEnd"/>
    </w:p>
    <w:p w:rsidR="00F76618" w:rsidRDefault="00F76618" w:rsidP="007D0B20">
      <w:pPr>
        <w:jc w:val="both"/>
      </w:pPr>
      <w:r>
        <w:t>Clout Medals</w:t>
      </w:r>
      <w:r>
        <w:tab/>
        <w:t xml:space="preserve">11 </w:t>
      </w:r>
      <w:r>
        <w:tab/>
      </w:r>
      <w:r>
        <w:tab/>
      </w:r>
      <w:r>
        <w:tab/>
        <w:t xml:space="preserve">Gold </w:t>
      </w:r>
      <w:r>
        <w:tab/>
        <w:t xml:space="preserve">4 </w:t>
      </w:r>
      <w:r>
        <w:tab/>
        <w:t>Silver</w:t>
      </w:r>
      <w:r>
        <w:tab/>
        <w:t xml:space="preserve"> 3</w:t>
      </w:r>
      <w:r>
        <w:tab/>
        <w:t xml:space="preserve"> Bronze</w:t>
      </w:r>
      <w:r>
        <w:tab/>
      </w:r>
      <w:r>
        <w:tab/>
        <w:t>4</w:t>
      </w:r>
    </w:p>
    <w:p w:rsidR="00F76618" w:rsidRDefault="00F76618" w:rsidP="007D0B20">
      <w:pPr>
        <w:jc w:val="both"/>
      </w:pPr>
      <w:r>
        <w:t>Target Medal</w:t>
      </w:r>
      <w:r>
        <w:tab/>
        <w:t>14</w:t>
      </w:r>
      <w:r>
        <w:tab/>
      </w:r>
      <w:r>
        <w:tab/>
      </w:r>
      <w:r>
        <w:tab/>
        <w:t>Gold</w:t>
      </w:r>
      <w:r>
        <w:tab/>
        <w:t>6</w:t>
      </w:r>
      <w:r>
        <w:tab/>
        <w:t>Silver</w:t>
      </w:r>
      <w:r>
        <w:tab/>
        <w:t>3</w:t>
      </w:r>
      <w:r>
        <w:tab/>
        <w:t>Bronze</w:t>
      </w:r>
      <w:r>
        <w:tab/>
      </w:r>
      <w:r>
        <w:tab/>
        <w:t>5</w:t>
      </w:r>
    </w:p>
    <w:p w:rsidR="00F76618" w:rsidRDefault="00F76618" w:rsidP="007D0B20">
      <w:pPr>
        <w:jc w:val="both"/>
      </w:pPr>
      <w:r>
        <w:t>Field Medals</w:t>
      </w:r>
      <w:r>
        <w:tab/>
        <w:t>17</w:t>
      </w:r>
      <w:r>
        <w:tab/>
      </w:r>
      <w:r>
        <w:tab/>
      </w:r>
      <w:r>
        <w:tab/>
        <w:t>Gold</w:t>
      </w:r>
      <w:r>
        <w:tab/>
        <w:t>8</w:t>
      </w:r>
      <w:r>
        <w:tab/>
        <w:t>Silver</w:t>
      </w:r>
      <w:r>
        <w:tab/>
        <w:t>5</w:t>
      </w:r>
      <w:r>
        <w:tab/>
        <w:t>Bronze</w:t>
      </w:r>
      <w:r>
        <w:tab/>
      </w:r>
      <w:r>
        <w:tab/>
        <w:t>4</w:t>
      </w:r>
    </w:p>
    <w:p w:rsidR="00F76618" w:rsidRDefault="00F76618" w:rsidP="007D0B20">
      <w:pPr>
        <w:jc w:val="both"/>
      </w:pPr>
      <w:r>
        <w:t>Short Range Medals</w:t>
      </w:r>
      <w:r>
        <w:tab/>
        <w:t>17</w:t>
      </w:r>
      <w:r>
        <w:tab/>
      </w:r>
      <w:r>
        <w:tab/>
        <w:t>Gold</w:t>
      </w:r>
      <w:r>
        <w:tab/>
        <w:t>6</w:t>
      </w:r>
      <w:r>
        <w:tab/>
        <w:t xml:space="preserve">Silver </w:t>
      </w:r>
      <w:r>
        <w:tab/>
        <w:t>7</w:t>
      </w:r>
      <w:r>
        <w:tab/>
        <w:t xml:space="preserve">Bronze </w:t>
      </w:r>
      <w:r>
        <w:tab/>
      </w:r>
      <w:r>
        <w:tab/>
        <w:t>4</w:t>
      </w:r>
    </w:p>
    <w:p w:rsidR="00F76618" w:rsidRDefault="00F76618" w:rsidP="007D0B20">
      <w:pPr>
        <w:jc w:val="both"/>
      </w:pPr>
      <w:r>
        <w:t>Total</w:t>
      </w:r>
      <w:r>
        <w:tab/>
        <w:t>59</w:t>
      </w:r>
      <w:r>
        <w:tab/>
      </w:r>
      <w:r>
        <w:tab/>
      </w:r>
      <w:r>
        <w:tab/>
      </w:r>
      <w:r>
        <w:tab/>
        <w:t>Gold</w:t>
      </w:r>
      <w:r>
        <w:tab/>
        <w:t>24</w:t>
      </w:r>
      <w:r>
        <w:tab/>
        <w:t>Silver</w:t>
      </w:r>
      <w:r>
        <w:tab/>
        <w:t>18</w:t>
      </w:r>
      <w:r>
        <w:tab/>
        <w:t xml:space="preserve">Bronze </w:t>
      </w:r>
      <w:r>
        <w:tab/>
      </w:r>
      <w:r>
        <w:tab/>
        <w:t>17</w:t>
      </w:r>
    </w:p>
    <w:p w:rsidR="00B959AA" w:rsidRDefault="00B959AA" w:rsidP="007D0B20">
      <w:pPr>
        <w:jc w:val="both"/>
      </w:pPr>
    </w:p>
    <w:p w:rsidR="00F76618" w:rsidRDefault="00F76618" w:rsidP="007D0B20">
      <w:pPr>
        <w:jc w:val="both"/>
      </w:pPr>
      <w:r>
        <w:t xml:space="preserve">As part of my badge recorder duties I have used Archers Diary to gather all the eligible claims for badges to assist with any claims made. </w:t>
      </w:r>
    </w:p>
    <w:p w:rsidR="00B959AA" w:rsidRDefault="00B959AA" w:rsidP="007D0B20">
      <w:pPr>
        <w:jc w:val="both"/>
      </w:pPr>
    </w:p>
    <w:p w:rsidR="00313808" w:rsidRDefault="00F76618" w:rsidP="007D0B20">
      <w:pPr>
        <w:jc w:val="both"/>
        <w:rPr>
          <w:i/>
        </w:rPr>
      </w:pPr>
      <w:r>
        <w:t xml:space="preserve">On the first day </w:t>
      </w:r>
      <w:r w:rsidR="00313808">
        <w:rPr>
          <w:i/>
        </w:rPr>
        <w:t>one team member’s</w:t>
      </w:r>
      <w:r>
        <w:t xml:space="preserve"> attire was well below par, with several people making comment on it. </w:t>
      </w:r>
      <w:r w:rsidR="00313808">
        <w:rPr>
          <w:i/>
        </w:rPr>
        <w:t>This issue was addressed and the archer complied with requests from the Team Manager.</w:t>
      </w:r>
    </w:p>
    <w:p w:rsidR="00F76618" w:rsidRDefault="00F76618" w:rsidP="007D0B20">
      <w:pPr>
        <w:jc w:val="both"/>
      </w:pPr>
    </w:p>
    <w:p w:rsidR="00F76618" w:rsidRDefault="00F76618" w:rsidP="007D0B20">
      <w:pPr>
        <w:jc w:val="both"/>
      </w:pPr>
      <w:r w:rsidRPr="00FF65BB">
        <w:rPr>
          <w:b/>
        </w:rPr>
        <w:t>Volunteers</w:t>
      </w:r>
      <w:r>
        <w:t xml:space="preserve"> </w:t>
      </w:r>
      <w:r w:rsidRPr="00B959AA">
        <w:rPr>
          <w:b/>
        </w:rPr>
        <w:t>who offered to assist</w:t>
      </w:r>
    </w:p>
    <w:p w:rsidR="00313808" w:rsidRPr="00313808" w:rsidRDefault="00313808" w:rsidP="007D0B20">
      <w:pPr>
        <w:jc w:val="both"/>
        <w:rPr>
          <w:i/>
        </w:rPr>
      </w:pPr>
      <w:r>
        <w:rPr>
          <w:i/>
        </w:rPr>
        <w:t>Not all volunteers who offered to assist at the NYAC were able to do.   More thought needs to be given as to the roles of volunteers and how many need to be available.</w:t>
      </w:r>
    </w:p>
    <w:p w:rsidR="00313808" w:rsidRDefault="00313808" w:rsidP="007D0B20">
      <w:pPr>
        <w:jc w:val="both"/>
        <w:rPr>
          <w:b/>
        </w:rPr>
      </w:pPr>
    </w:p>
    <w:p w:rsidR="00F76618" w:rsidRDefault="00F76618" w:rsidP="007D0B20">
      <w:pPr>
        <w:jc w:val="both"/>
      </w:pPr>
      <w:r w:rsidRPr="00FF65BB">
        <w:rPr>
          <w:b/>
        </w:rPr>
        <w:t>Technical Advisor role</w:t>
      </w:r>
      <w:r>
        <w:t xml:space="preserve"> (Coach) and commercial interests don’t mix well. Alec moved between the two which left me with only one on the field of play at times. Whatever I asked of him he was more than willing to do, but the role needs further refining. His role as mentor/ coach with archers was very positive and greatly appreciate by them and their parents and I would encourage this role to continue.</w:t>
      </w:r>
    </w:p>
    <w:p w:rsidR="00F76618" w:rsidRDefault="00F76618" w:rsidP="007D0B20">
      <w:pPr>
        <w:jc w:val="both"/>
      </w:pPr>
    </w:p>
    <w:p w:rsidR="00F76618" w:rsidRDefault="00F76618" w:rsidP="007D0B20">
      <w:pPr>
        <w:jc w:val="both"/>
      </w:pPr>
      <w:r>
        <w:t xml:space="preserve">Field days: Julian Howden and then Archie Vissariou located themselves near the </w:t>
      </w:r>
      <w:proofErr w:type="spellStart"/>
      <w:r>
        <w:t>Boola</w:t>
      </w:r>
      <w:proofErr w:type="spellEnd"/>
      <w:r>
        <w:t xml:space="preserve"> club so as our archers passed by they could check on them. This was of great assistance to me and all our archers. </w:t>
      </w:r>
      <w:r w:rsidR="00313808">
        <w:t>T</w:t>
      </w:r>
      <w:r>
        <w:t>hank you gentlemen.</w:t>
      </w:r>
    </w:p>
    <w:p w:rsidR="00F76618" w:rsidRDefault="00F76618" w:rsidP="007D0B20">
      <w:pPr>
        <w:jc w:val="both"/>
      </w:pPr>
    </w:p>
    <w:p w:rsidR="00F76618" w:rsidRDefault="00F76618" w:rsidP="007D0B20">
      <w:pPr>
        <w:jc w:val="both"/>
      </w:pPr>
      <w:r w:rsidRPr="00FF65BB">
        <w:rPr>
          <w:b/>
        </w:rPr>
        <w:t>Uniforms</w:t>
      </w:r>
      <w:r>
        <w:t>; with the change of design and supplier it certainly had its teething problems. Thanks to Sheryn who did most of the behind the scene work to make sure uniforms were correct, orders were in, and then help bag them for collection.</w:t>
      </w:r>
    </w:p>
    <w:p w:rsidR="00313808" w:rsidRDefault="00313808" w:rsidP="007D0B20">
      <w:pPr>
        <w:jc w:val="both"/>
      </w:pPr>
    </w:p>
    <w:p w:rsidR="00F76618" w:rsidRDefault="00F76618" w:rsidP="007D0B20">
      <w:pPr>
        <w:jc w:val="both"/>
      </w:pPr>
      <w:r>
        <w:t>A number of independent archers were disappointed that they unaware or didn’t appear to get the opportunity to get a Vic Shirt. I did point out for some it was a tight time line, but for others they could have been approached.</w:t>
      </w:r>
    </w:p>
    <w:p w:rsidR="00313808" w:rsidRDefault="00313808" w:rsidP="007D0B20">
      <w:pPr>
        <w:jc w:val="both"/>
      </w:pPr>
    </w:p>
    <w:p w:rsidR="00F76618" w:rsidRDefault="00F76618" w:rsidP="007D0B20">
      <w:pPr>
        <w:jc w:val="both"/>
      </w:pPr>
      <w:r>
        <w:t>This needs to be looked at for 2018, on how to let archers and parents know that about uniforms?</w:t>
      </w:r>
    </w:p>
    <w:p w:rsidR="00F76618" w:rsidRDefault="00F76618" w:rsidP="007D0B20">
      <w:pPr>
        <w:jc w:val="both"/>
      </w:pPr>
      <w:r>
        <w:t xml:space="preserve">The shirts looked great and slimming on the archers. </w:t>
      </w:r>
    </w:p>
    <w:p w:rsidR="00F76618" w:rsidRDefault="00F76618" w:rsidP="007D0B20">
      <w:pPr>
        <w:jc w:val="both"/>
      </w:pPr>
    </w:p>
    <w:p w:rsidR="00F76618" w:rsidRPr="00FF65BB" w:rsidRDefault="00F76618" w:rsidP="007D0B20">
      <w:pPr>
        <w:jc w:val="both"/>
        <w:rPr>
          <w:b/>
        </w:rPr>
      </w:pPr>
      <w:r w:rsidRPr="00FF65BB">
        <w:rPr>
          <w:b/>
        </w:rPr>
        <w:t>Team captains</w:t>
      </w:r>
      <w:r>
        <w:rPr>
          <w:b/>
        </w:rPr>
        <w:t xml:space="preserve"> du</w:t>
      </w:r>
      <w:r w:rsidRPr="00FF65BB">
        <w:rPr>
          <w:b/>
        </w:rPr>
        <w:t>ties:</w:t>
      </w:r>
    </w:p>
    <w:p w:rsidR="00F76618" w:rsidRDefault="00F76618" w:rsidP="007D0B20">
      <w:pPr>
        <w:jc w:val="both"/>
      </w:pPr>
      <w:r>
        <w:t xml:space="preserve">I asked them to be up the front of our team at the opening ceremony Laura was flag bearer as </w:t>
      </w:r>
      <w:proofErr w:type="spellStart"/>
      <w:r>
        <w:t>Devilliers</w:t>
      </w:r>
      <w:proofErr w:type="spellEnd"/>
      <w:r>
        <w:t xml:space="preserve"> was asked by Pete B to read the athletes oath.</w:t>
      </w:r>
      <w:r w:rsidR="00313808">
        <w:t xml:space="preserve">   </w:t>
      </w:r>
      <w:r>
        <w:t>The other main responsibility was to speak to the archers and ask how they were going and provide encouragement</w:t>
      </w:r>
      <w:proofErr w:type="gramStart"/>
      <w:r>
        <w:t>.(</w:t>
      </w:r>
      <w:proofErr w:type="gramEnd"/>
      <w:r>
        <w:t xml:space="preserve">Laura the Recurve and </w:t>
      </w:r>
      <w:proofErr w:type="spellStart"/>
      <w:r>
        <w:t>DeVilliers</w:t>
      </w:r>
      <w:proofErr w:type="spellEnd"/>
      <w:r>
        <w:t xml:space="preserve"> the Compound)</w:t>
      </w:r>
      <w:r w:rsidR="00313808">
        <w:t xml:space="preserve">.  </w:t>
      </w:r>
      <w:r>
        <w:t xml:space="preserve"> I observed Laura down the line talking to other archers and taking photographs.</w:t>
      </w:r>
    </w:p>
    <w:p w:rsidR="00F76618" w:rsidRDefault="00F76618" w:rsidP="007D0B20">
      <w:pPr>
        <w:jc w:val="both"/>
      </w:pPr>
    </w:p>
    <w:p w:rsidR="00F76618" w:rsidRDefault="00F76618" w:rsidP="007D0B20">
      <w:pPr>
        <w:jc w:val="both"/>
      </w:pPr>
      <w:r>
        <w:t>I think the Team manager responsibilities should be for longer than just the immediate lead up for Nationals. AV needs to start soon to work with and encourage young archers to consider the 2018 Youth Nationals.</w:t>
      </w:r>
    </w:p>
    <w:p w:rsidR="007D0B20" w:rsidRDefault="007D0B20" w:rsidP="007D0B20">
      <w:pPr>
        <w:jc w:val="both"/>
      </w:pPr>
    </w:p>
    <w:p w:rsidR="00F76618" w:rsidRDefault="00F76618" w:rsidP="007D0B20">
      <w:pPr>
        <w:jc w:val="both"/>
      </w:pPr>
      <w:r>
        <w:t>Recommendation that the following independent archers have their development watched and be encourage to try for state team in 2018.</w:t>
      </w:r>
    </w:p>
    <w:p w:rsidR="007D0B20" w:rsidRDefault="007D0B20" w:rsidP="007D0B20">
      <w:pPr>
        <w:jc w:val="both"/>
      </w:pPr>
    </w:p>
    <w:p w:rsidR="00F76618" w:rsidRDefault="00F76618" w:rsidP="007D0B20">
      <w:pPr>
        <w:jc w:val="both"/>
      </w:pPr>
      <w:proofErr w:type="spellStart"/>
      <w:r w:rsidRPr="00C56645">
        <w:rPr>
          <w:b/>
        </w:rPr>
        <w:t>Tazmin</w:t>
      </w:r>
      <w:proofErr w:type="spellEnd"/>
      <w:r w:rsidRPr="00C56645">
        <w:rPr>
          <w:b/>
        </w:rPr>
        <w:t xml:space="preserve"> Forrest  </w:t>
      </w:r>
      <w:r w:rsidRPr="00C56645">
        <w:rPr>
          <w:b/>
        </w:rPr>
        <w:tab/>
        <w:t>Compound</w:t>
      </w:r>
      <w:r>
        <w:t xml:space="preserve"> </w:t>
      </w:r>
      <w:r>
        <w:tab/>
      </w:r>
      <w:r w:rsidRPr="008C02E1">
        <w:rPr>
          <w:b/>
        </w:rPr>
        <w:t xml:space="preserve">Wendouree  </w:t>
      </w:r>
      <w:r>
        <w:tab/>
      </w:r>
    </w:p>
    <w:p w:rsidR="00F76618" w:rsidRDefault="00F76618" w:rsidP="007D0B20">
      <w:pPr>
        <w:jc w:val="both"/>
      </w:pPr>
      <w:proofErr w:type="spellStart"/>
      <w:r>
        <w:t>Tazmin</w:t>
      </w:r>
      <w:proofErr w:type="spellEnd"/>
      <w:r>
        <w:t xml:space="preserve"> as a cub shot the matchplay and held her own and her competitors had to earn every point.</w:t>
      </w:r>
    </w:p>
    <w:p w:rsidR="00F76618" w:rsidRPr="00C56645" w:rsidRDefault="00F76618" w:rsidP="007D0B20">
      <w:pPr>
        <w:jc w:val="both"/>
        <w:rPr>
          <w:b/>
        </w:rPr>
      </w:pPr>
    </w:p>
    <w:p w:rsidR="00F76618" w:rsidRPr="00C56645" w:rsidRDefault="00F76618" w:rsidP="007D0B20">
      <w:pPr>
        <w:jc w:val="both"/>
        <w:rPr>
          <w:b/>
        </w:rPr>
      </w:pPr>
      <w:r w:rsidRPr="00C56645">
        <w:rPr>
          <w:b/>
        </w:rPr>
        <w:t>Ethan Ingram</w:t>
      </w:r>
      <w:r w:rsidRPr="00C56645">
        <w:rPr>
          <w:b/>
        </w:rPr>
        <w:tab/>
        <w:t>Recurve</w:t>
      </w:r>
      <w:r w:rsidRPr="00C56645">
        <w:rPr>
          <w:b/>
        </w:rPr>
        <w:tab/>
        <w:t>Frankston</w:t>
      </w:r>
    </w:p>
    <w:p w:rsidR="00F76618" w:rsidRDefault="00F76618" w:rsidP="007D0B20">
      <w:pPr>
        <w:jc w:val="both"/>
      </w:pPr>
      <w:r>
        <w:t>A very good archer who came to nationals with only target skills and was encouraged by his coach Hans Wright to enter all 3 disciplines. Prior to Nationals he did attend the available training sessions for field and clout. Although disappointed within himself he did very well.</w:t>
      </w:r>
    </w:p>
    <w:p w:rsidR="00F76618" w:rsidRDefault="00F76618" w:rsidP="007D0B20">
      <w:pPr>
        <w:jc w:val="both"/>
      </w:pPr>
    </w:p>
    <w:p w:rsidR="00F76618" w:rsidRPr="00C56645" w:rsidRDefault="00F76618" w:rsidP="007D0B20">
      <w:pPr>
        <w:jc w:val="both"/>
        <w:rPr>
          <w:b/>
        </w:rPr>
      </w:pPr>
      <w:r w:rsidRPr="00C56645">
        <w:rPr>
          <w:b/>
        </w:rPr>
        <w:t xml:space="preserve">Hugo </w:t>
      </w:r>
      <w:proofErr w:type="spellStart"/>
      <w:r w:rsidRPr="00C56645">
        <w:rPr>
          <w:b/>
        </w:rPr>
        <w:t>Lobb</w:t>
      </w:r>
      <w:proofErr w:type="spellEnd"/>
      <w:r w:rsidRPr="00C56645">
        <w:rPr>
          <w:b/>
        </w:rPr>
        <w:tab/>
      </w:r>
      <w:proofErr w:type="spellStart"/>
      <w:r w:rsidRPr="00C56645">
        <w:rPr>
          <w:b/>
        </w:rPr>
        <w:t>Barebow</w:t>
      </w:r>
      <w:proofErr w:type="spellEnd"/>
      <w:r w:rsidRPr="00C56645">
        <w:rPr>
          <w:b/>
        </w:rPr>
        <w:t xml:space="preserve"> Recurve</w:t>
      </w:r>
      <w:r w:rsidRPr="00C56645">
        <w:rPr>
          <w:b/>
        </w:rPr>
        <w:tab/>
        <w:t xml:space="preserve">A.I.M. </w:t>
      </w:r>
      <w:proofErr w:type="spellStart"/>
      <w:r w:rsidRPr="00C56645">
        <w:rPr>
          <w:b/>
        </w:rPr>
        <w:t>Inc</w:t>
      </w:r>
      <w:proofErr w:type="spellEnd"/>
      <w:r w:rsidRPr="00C56645">
        <w:rPr>
          <w:b/>
        </w:rPr>
        <w:t xml:space="preserve">  </w:t>
      </w:r>
    </w:p>
    <w:p w:rsidR="00F76618" w:rsidRDefault="00F76618" w:rsidP="007D0B20">
      <w:pPr>
        <w:jc w:val="both"/>
      </w:pPr>
      <w:r>
        <w:t>New to AV, has been shooting IFAA and ABA for a few years and is a very solid shooter.</w:t>
      </w:r>
    </w:p>
    <w:p w:rsidR="00F76618" w:rsidRDefault="00F76618" w:rsidP="007D0B20">
      <w:pPr>
        <w:jc w:val="both"/>
      </w:pPr>
    </w:p>
    <w:p w:rsidR="00F76618" w:rsidRPr="00C56645" w:rsidRDefault="00F76618" w:rsidP="007D0B20">
      <w:pPr>
        <w:jc w:val="both"/>
        <w:rPr>
          <w:b/>
        </w:rPr>
      </w:pPr>
      <w:r w:rsidRPr="00C56645">
        <w:rPr>
          <w:b/>
        </w:rPr>
        <w:t>Riley Morrison</w:t>
      </w:r>
      <w:r w:rsidRPr="00C56645">
        <w:rPr>
          <w:b/>
        </w:rPr>
        <w:tab/>
        <w:t>Compound</w:t>
      </w:r>
      <w:r w:rsidRPr="00C56645">
        <w:rPr>
          <w:b/>
        </w:rPr>
        <w:tab/>
      </w:r>
      <w:r w:rsidRPr="00C56645">
        <w:rPr>
          <w:b/>
        </w:rPr>
        <w:tab/>
        <w:t>Sherbrooke</w:t>
      </w:r>
    </w:p>
    <w:p w:rsidR="00F76618" w:rsidRDefault="00F76618" w:rsidP="007D0B20">
      <w:pPr>
        <w:jc w:val="both"/>
      </w:pPr>
      <w:r>
        <w:t>Enjoyed his time at the Nationals and already expressed a desire to try for the State Team next year.</w:t>
      </w:r>
      <w:r w:rsidR="007D0B20">
        <w:t xml:space="preserve">   </w:t>
      </w:r>
      <w:r>
        <w:t>Through no fault of his own Riley arrived late to the Short Range event, he then went out and shot a respectable score of 574 with 6 missed arrows. A good performance under pressure and no practice ends.</w:t>
      </w:r>
    </w:p>
    <w:p w:rsidR="00F76618" w:rsidRDefault="00F76618" w:rsidP="007D0B20">
      <w:pPr>
        <w:jc w:val="both"/>
      </w:pPr>
    </w:p>
    <w:p w:rsidR="00F76618" w:rsidRDefault="00F76618" w:rsidP="007D0B20">
      <w:pPr>
        <w:jc w:val="both"/>
        <w:rPr>
          <w:b/>
        </w:rPr>
      </w:pPr>
      <w:r w:rsidRPr="00FF65BB">
        <w:rPr>
          <w:b/>
        </w:rPr>
        <w:t>Matchplay</w:t>
      </w:r>
    </w:p>
    <w:p w:rsidR="007D0B20" w:rsidRPr="00FF65BB" w:rsidRDefault="007D0B20" w:rsidP="007D0B20">
      <w:pPr>
        <w:jc w:val="both"/>
        <w:rPr>
          <w:b/>
        </w:rPr>
      </w:pPr>
    </w:p>
    <w:p w:rsidR="00F76618" w:rsidRDefault="00F76618" w:rsidP="007D0B20">
      <w:pPr>
        <w:jc w:val="both"/>
      </w:pPr>
      <w:r>
        <w:t xml:space="preserve">Individual match play; we had Aimee F, Caitlin H, Niamh J, Lauren V, Madeline </w:t>
      </w:r>
      <w:proofErr w:type="spellStart"/>
      <w:r>
        <w:t>McS</w:t>
      </w:r>
      <w:proofErr w:type="spellEnd"/>
      <w:r>
        <w:t xml:space="preserve">, Elise F, Laura P, Hamish T, </w:t>
      </w:r>
      <w:proofErr w:type="spellStart"/>
      <w:r>
        <w:t>Harri</w:t>
      </w:r>
      <w:proofErr w:type="spellEnd"/>
      <w:r>
        <w:t xml:space="preserve"> Howden, Adrian A, Zac T and Ben H make the quarter finals.</w:t>
      </w:r>
    </w:p>
    <w:p w:rsidR="007D0B20" w:rsidRDefault="007D0B20" w:rsidP="007D0B20">
      <w:pPr>
        <w:jc w:val="both"/>
      </w:pPr>
    </w:p>
    <w:p w:rsidR="00F76618" w:rsidRDefault="00F76618" w:rsidP="007D0B20">
      <w:pPr>
        <w:jc w:val="both"/>
      </w:pPr>
      <w:r>
        <w:t xml:space="preserve">In the-finals Ben competed in the bronze medal match, Laura won the gold recurve, Aimee F won Bronze, Niamh took out the silver and Madeline </w:t>
      </w:r>
      <w:proofErr w:type="spellStart"/>
      <w:r>
        <w:t>McSwain</w:t>
      </w:r>
      <w:proofErr w:type="spellEnd"/>
      <w:r>
        <w:t xml:space="preserve"> the gold for compound. Hamish Thompson won the bronze in his compound medal match.</w:t>
      </w:r>
    </w:p>
    <w:p w:rsidR="00F76618" w:rsidRDefault="00F76618" w:rsidP="007D0B20">
      <w:pPr>
        <w:jc w:val="both"/>
      </w:pPr>
    </w:p>
    <w:p w:rsidR="00F76618" w:rsidRDefault="00F76618" w:rsidP="007D0B20">
      <w:pPr>
        <w:jc w:val="both"/>
      </w:pPr>
      <w:r>
        <w:t xml:space="preserve">Riley Morrison and Dylan </w:t>
      </w:r>
      <w:proofErr w:type="spellStart"/>
      <w:r>
        <w:t>Hor</w:t>
      </w:r>
      <w:proofErr w:type="spellEnd"/>
      <w:r>
        <w:t xml:space="preserve"> missed the early start to the Short Distance Comp. For Dylan this was his first and only comp and I had no way of getting in contact with him. Though, organisers should have had email and phone details. Communication by the organisers needs to be improved and I am sure this will be part of their review process.</w:t>
      </w:r>
    </w:p>
    <w:p w:rsidR="007D0B20" w:rsidRDefault="007D0B20" w:rsidP="007D0B20">
      <w:pPr>
        <w:jc w:val="both"/>
      </w:pPr>
    </w:p>
    <w:p w:rsidR="00F76618" w:rsidRDefault="00F76618" w:rsidP="007D0B20">
      <w:pPr>
        <w:jc w:val="both"/>
      </w:pPr>
      <w:r>
        <w:t>Riley Morrison had been present throughout the previous days and I had assumed he and his father were present at the presentations when it was announced The Short Distance was being brought forward.</w:t>
      </w:r>
    </w:p>
    <w:p w:rsidR="007D0B20" w:rsidRDefault="007D0B20" w:rsidP="007D0B20">
      <w:pPr>
        <w:jc w:val="both"/>
      </w:pPr>
    </w:p>
    <w:p w:rsidR="00F76618" w:rsidRDefault="007D0B20" w:rsidP="007D0B20">
      <w:pPr>
        <w:jc w:val="both"/>
      </w:pPr>
      <w:r>
        <w:t>I announced via F</w:t>
      </w:r>
      <w:r w:rsidR="00F76618">
        <w:t xml:space="preserve">acebook that the </w:t>
      </w:r>
      <w:r>
        <w:t>AV</w:t>
      </w:r>
      <w:r w:rsidR="00F76618">
        <w:t xml:space="preserve"> archers needed to be ready for practice at 8am. I did not mention the AA rounds. I apologise for my error.</w:t>
      </w:r>
    </w:p>
    <w:p w:rsidR="00F76618" w:rsidRDefault="00F76618" w:rsidP="007D0B20">
      <w:pPr>
        <w:jc w:val="both"/>
      </w:pPr>
    </w:p>
    <w:p w:rsidR="00F76618" w:rsidRDefault="00F76618" w:rsidP="007D0B20">
      <w:pPr>
        <w:jc w:val="both"/>
      </w:pPr>
      <w:r>
        <w:t>Due to the sign in processes (venue and then actual tournament) and the time that it took, team meetings in the morning were almost impossible unless all archers got there another 20 minutes earlier. I did manage to see most archers before the day started checking on target allocations with them and passing on any messages. After presentations people left quickly. Most information I needed to impart I did so via Facebook which most archers and or families had access to.</w:t>
      </w:r>
    </w:p>
    <w:p w:rsidR="00F76618" w:rsidRDefault="00F76618" w:rsidP="007D0B20">
      <w:pPr>
        <w:jc w:val="both"/>
      </w:pPr>
    </w:p>
    <w:p w:rsidR="00F76618" w:rsidRDefault="00F76618" w:rsidP="007D0B20">
      <w:pPr>
        <w:jc w:val="both"/>
      </w:pPr>
      <w:r>
        <w:t>Recommendation for future training sessions:</w:t>
      </w:r>
    </w:p>
    <w:p w:rsidR="007D0B20" w:rsidRDefault="007D0B20" w:rsidP="007D0B20">
      <w:pPr>
        <w:jc w:val="both"/>
      </w:pPr>
    </w:p>
    <w:p w:rsidR="00F76618" w:rsidRDefault="00F76618" w:rsidP="007D0B20">
      <w:pPr>
        <w:jc w:val="both"/>
      </w:pPr>
      <w:r>
        <w:rPr>
          <w:b/>
        </w:rPr>
        <w:t>Q</w:t>
      </w:r>
      <w:r w:rsidRPr="00FF65BB">
        <w:rPr>
          <w:b/>
        </w:rPr>
        <w:t>uestionable scoring practices</w:t>
      </w:r>
    </w:p>
    <w:p w:rsidR="00F76618" w:rsidRDefault="00F76618" w:rsidP="007D0B20">
      <w:pPr>
        <w:jc w:val="both"/>
      </w:pPr>
      <w:r>
        <w:t xml:space="preserve">If it is felt that an archer is constantly trying to call higher arrow scores and they obviously are not, call a judge and say you don’t think the archer is capable of scoring properly. If it continues repeat the process and call the judge. </w:t>
      </w:r>
    </w:p>
    <w:p w:rsidR="00F76618" w:rsidRDefault="00F76618" w:rsidP="007D0B20">
      <w:pPr>
        <w:jc w:val="both"/>
      </w:pPr>
    </w:p>
    <w:p w:rsidR="00F76618" w:rsidRPr="00C56645" w:rsidRDefault="00F76618" w:rsidP="007D0B20">
      <w:pPr>
        <w:jc w:val="both"/>
        <w:rPr>
          <w:b/>
        </w:rPr>
      </w:pPr>
      <w:r w:rsidRPr="00C56645">
        <w:rPr>
          <w:b/>
        </w:rPr>
        <w:t>Bounce outs:</w:t>
      </w:r>
    </w:p>
    <w:p w:rsidR="00F76618" w:rsidRDefault="00F76618" w:rsidP="007D0B20">
      <w:pPr>
        <w:jc w:val="both"/>
      </w:pPr>
      <w:r>
        <w:t xml:space="preserve">As a result of 2 judges not being able to locate a hole after a bounce out, Tian was unfortunately given a miss. Shooting was not stopped to look for the arrow hole. If this had happened she might have scored the 9 she rightly deserved. Luckily for Tian this miss did not affect the medal placings, but it might have with a closer competitive score. </w:t>
      </w:r>
    </w:p>
    <w:p w:rsidR="007D0B20" w:rsidRDefault="007D0B20" w:rsidP="007D0B20">
      <w:pPr>
        <w:jc w:val="both"/>
      </w:pPr>
    </w:p>
    <w:p w:rsidR="00F76618" w:rsidRDefault="00F76618" w:rsidP="007D0B20">
      <w:pPr>
        <w:jc w:val="both"/>
      </w:pPr>
      <w:r>
        <w:t>Archers should have this action drawn to their attention in the lead up to the Nationals next year.</w:t>
      </w:r>
    </w:p>
    <w:p w:rsidR="007D0B20" w:rsidRDefault="007D0B20" w:rsidP="007D0B20">
      <w:pPr>
        <w:jc w:val="both"/>
      </w:pPr>
    </w:p>
    <w:p w:rsidR="00F76618" w:rsidRDefault="00F76618" w:rsidP="007D0B20">
      <w:pPr>
        <w:jc w:val="both"/>
        <w:rPr>
          <w:b/>
        </w:rPr>
      </w:pPr>
      <w:r>
        <w:rPr>
          <w:b/>
        </w:rPr>
        <w:t xml:space="preserve">Potential </w:t>
      </w:r>
      <w:r w:rsidRPr="00174532">
        <w:rPr>
          <w:b/>
        </w:rPr>
        <w:t>High Draws</w:t>
      </w:r>
    </w:p>
    <w:p w:rsidR="007D0B20" w:rsidRPr="00174532" w:rsidRDefault="007D0B20" w:rsidP="007D0B20">
      <w:pPr>
        <w:jc w:val="both"/>
        <w:rPr>
          <w:b/>
        </w:rPr>
      </w:pPr>
    </w:p>
    <w:p w:rsidR="00F76618" w:rsidRDefault="00F76618" w:rsidP="007D0B20">
      <w:pPr>
        <w:jc w:val="both"/>
      </w:pPr>
      <w:r>
        <w:t xml:space="preserve">Karen O’Malley expressed her concern that </w:t>
      </w:r>
      <w:proofErr w:type="spellStart"/>
      <w:r>
        <w:t>DeVillier’s</w:t>
      </w:r>
      <w:proofErr w:type="spellEnd"/>
      <w:r>
        <w:t xml:space="preserve"> draw is very close to a high draw, I believe she spoke to Alec about a number of other archers. </w:t>
      </w:r>
      <w:r w:rsidR="007D0B20">
        <w:t xml:space="preserve">  </w:t>
      </w:r>
      <w:r>
        <w:t>Her concern was more for the international level.</w:t>
      </w:r>
    </w:p>
    <w:p w:rsidR="00F76618" w:rsidRDefault="00F76618" w:rsidP="007D0B20">
      <w:pPr>
        <w:jc w:val="both"/>
      </w:pPr>
    </w:p>
    <w:p w:rsidR="00F76618" w:rsidRDefault="00F76618" w:rsidP="007D0B20">
      <w:pPr>
        <w:jc w:val="both"/>
      </w:pPr>
      <w:r>
        <w:t>Most interstate archers I spoke to had a good time and are looking forward to coming back next year, hopefully to better weather.</w:t>
      </w:r>
    </w:p>
    <w:p w:rsidR="00F76618" w:rsidRDefault="00F76618" w:rsidP="007D0B20">
      <w:pPr>
        <w:jc w:val="both"/>
      </w:pPr>
    </w:p>
    <w:p w:rsidR="00F76618" w:rsidRDefault="00F76618" w:rsidP="007D0B20">
      <w:pPr>
        <w:jc w:val="both"/>
      </w:pPr>
      <w:r>
        <w:t>Despite having plenty of water available, most archers didn’t want it. The weather for some days was very cool. I had been working on warm days.</w:t>
      </w:r>
    </w:p>
    <w:p w:rsidR="00F76618" w:rsidRDefault="00F76618" w:rsidP="007D0B20">
      <w:pPr>
        <w:jc w:val="both"/>
      </w:pPr>
      <w:r>
        <w:t xml:space="preserve">The only thing that went quickly was the watermelon. Most archers had brought their own supplies. </w:t>
      </w:r>
    </w:p>
    <w:p w:rsidR="00F76618" w:rsidRDefault="00F76618" w:rsidP="007D0B20">
      <w:pPr>
        <w:jc w:val="both"/>
      </w:pPr>
      <w:r>
        <w:t>Muesli Bars and lollies were offered and rarely taken up by the archers.</w:t>
      </w:r>
    </w:p>
    <w:p w:rsidR="007D0B20" w:rsidRDefault="007D0B20" w:rsidP="007D0B20">
      <w:pPr>
        <w:jc w:val="both"/>
      </w:pPr>
    </w:p>
    <w:p w:rsidR="00F76618" w:rsidRDefault="00F76618" w:rsidP="007D0B20">
      <w:pPr>
        <w:jc w:val="both"/>
      </w:pPr>
      <w:r>
        <w:t>Rather th</w:t>
      </w:r>
      <w:r w:rsidR="007D0B20">
        <w:t>an going to the extra expense (</w:t>
      </w:r>
      <w:r>
        <w:t>for many parents) for a team dinner at a restaurant I organised a Victorian BBQ at the venue using money from my budget which was well below what I had asked for as a budget. A big thankyou to: Tim and Robyn Mortimer, Arnold and Sue Paeglis, Erna Duvenage for all their assistance with the BBQ held at TCAG Indoor Range. Apologies if I have missed anyone.</w:t>
      </w:r>
    </w:p>
    <w:p w:rsidR="00F76618" w:rsidRDefault="00F76618" w:rsidP="007D0B20">
      <w:pPr>
        <w:jc w:val="both"/>
      </w:pPr>
    </w:p>
    <w:p w:rsidR="00F76618" w:rsidRDefault="00F76618" w:rsidP="007D0B20">
      <w:pPr>
        <w:jc w:val="both"/>
      </w:pPr>
      <w:r>
        <w:t>There were a few invited guests and a quick head count at one stage put the number at between 60 and 70 people.  Through TCAG the catering was organised and I was presented with an invoice. A big thank you to Katrina Mundy for doing that for us.</w:t>
      </w:r>
    </w:p>
    <w:p w:rsidR="00F76618" w:rsidRDefault="00F76618" w:rsidP="007D0B20">
      <w:pPr>
        <w:jc w:val="both"/>
      </w:pPr>
    </w:p>
    <w:p w:rsidR="00F76618" w:rsidRDefault="00F76618" w:rsidP="007D0B20">
      <w:pPr>
        <w:jc w:val="both"/>
      </w:pPr>
      <w:r>
        <w:t>Thank you to Deb Jones who did a running spreadsheet on the team</w:t>
      </w:r>
      <w:r w:rsidR="007D0B20">
        <w:t>’</w:t>
      </w:r>
      <w:r>
        <w:t>s event.</w:t>
      </w:r>
      <w:r w:rsidR="007D0B20">
        <w:t xml:space="preserve">   </w:t>
      </w:r>
      <w:r>
        <w:t>I had no idea who might have been included as team members for other states, due years of involvement she did.</w:t>
      </w:r>
    </w:p>
    <w:p w:rsidR="00F76618" w:rsidRDefault="00F76618" w:rsidP="007D0B20">
      <w:pPr>
        <w:jc w:val="both"/>
      </w:pPr>
    </w:p>
    <w:p w:rsidR="00F76618" w:rsidRDefault="00F76618" w:rsidP="007D0B20">
      <w:pPr>
        <w:jc w:val="both"/>
      </w:pPr>
      <w:proofErr w:type="spellStart"/>
      <w:r>
        <w:t>Ros</w:t>
      </w:r>
      <w:proofErr w:type="spellEnd"/>
      <w:r>
        <w:t xml:space="preserve"> </w:t>
      </w:r>
      <w:proofErr w:type="spellStart"/>
      <w:r>
        <w:t>Greig</w:t>
      </w:r>
      <w:proofErr w:type="spellEnd"/>
    </w:p>
    <w:p w:rsidR="006F1182" w:rsidRDefault="006F1182">
      <w:pPr>
        <w:spacing w:after="160" w:line="259" w:lineRule="auto"/>
      </w:pPr>
      <w:r>
        <w:br w:type="page"/>
      </w:r>
    </w:p>
    <w:p w:rsidR="006F1182" w:rsidRDefault="006F1182" w:rsidP="006F1182">
      <w:pPr>
        <w:jc w:val="right"/>
        <w:rPr>
          <w:rFonts w:ascii="Calibri" w:eastAsia="Calibri" w:hAnsi="Calibri" w:cstheme="minorHAnsi"/>
          <w:b/>
          <w:sz w:val="22"/>
          <w:szCs w:val="22"/>
          <w:u w:val="single"/>
        </w:rPr>
      </w:pPr>
      <w:r>
        <w:rPr>
          <w:rFonts w:ascii="Calibri" w:eastAsia="Calibri" w:hAnsi="Calibri" w:cstheme="minorHAnsi"/>
          <w:b/>
          <w:sz w:val="22"/>
          <w:szCs w:val="22"/>
          <w:u w:val="single"/>
        </w:rPr>
        <w:t>ANNEX D</w:t>
      </w:r>
    </w:p>
    <w:p w:rsidR="006F1182" w:rsidRDefault="006F1182" w:rsidP="006F1182">
      <w:pPr>
        <w:jc w:val="right"/>
        <w:rPr>
          <w:rFonts w:ascii="Calibri" w:eastAsia="Calibri" w:hAnsi="Calibri" w:cstheme="minorHAnsi"/>
          <w:b/>
          <w:sz w:val="22"/>
          <w:szCs w:val="22"/>
          <w:u w:val="single"/>
        </w:rPr>
      </w:pPr>
      <w:r>
        <w:rPr>
          <w:rFonts w:ascii="Calibri" w:eastAsia="Calibri" w:hAnsi="Calibri" w:cstheme="minorHAnsi"/>
          <w:b/>
          <w:sz w:val="22"/>
          <w:szCs w:val="22"/>
          <w:u w:val="single"/>
        </w:rPr>
        <w:t>To Board Minutes</w:t>
      </w:r>
    </w:p>
    <w:p w:rsidR="006F1182" w:rsidRDefault="006F1182" w:rsidP="006F1182">
      <w:pPr>
        <w:jc w:val="right"/>
        <w:rPr>
          <w:rFonts w:ascii="Calibri" w:eastAsia="Calibri" w:hAnsi="Calibri" w:cstheme="minorHAnsi"/>
          <w:b/>
          <w:sz w:val="22"/>
          <w:szCs w:val="22"/>
          <w:u w:val="single"/>
        </w:rPr>
      </w:pPr>
      <w:r>
        <w:rPr>
          <w:rFonts w:ascii="Calibri" w:eastAsia="Calibri" w:hAnsi="Calibri" w:cstheme="minorHAnsi"/>
          <w:b/>
          <w:sz w:val="22"/>
          <w:szCs w:val="22"/>
          <w:u w:val="single"/>
        </w:rPr>
        <w:t>Dated 27 Apr 17</w:t>
      </w:r>
    </w:p>
    <w:p w:rsidR="006F1182" w:rsidRDefault="006F1182" w:rsidP="007D0B20">
      <w:pPr>
        <w:jc w:val="both"/>
      </w:pPr>
    </w:p>
    <w:p w:rsidR="006F1182" w:rsidRDefault="006F1182" w:rsidP="007D0B20">
      <w:pPr>
        <w:jc w:val="both"/>
      </w:pPr>
      <w:bookmarkStart w:id="0" w:name="_GoBack"/>
      <w:r w:rsidRPr="006F1182">
        <w:rPr>
          <w:noProof/>
          <w:lang w:eastAsia="en-AU"/>
        </w:rPr>
        <w:drawing>
          <wp:inline distT="0" distB="0" distL="0" distR="0">
            <wp:extent cx="6477116" cy="89155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477116" cy="8915561"/>
                    </a:xfrm>
                    <a:prstGeom prst="rect">
                      <a:avLst/>
                    </a:prstGeom>
                    <a:noFill/>
                    <a:ln>
                      <a:noFill/>
                    </a:ln>
                  </pic:spPr>
                </pic:pic>
              </a:graphicData>
            </a:graphic>
          </wp:inline>
        </w:drawing>
      </w:r>
      <w:bookmarkEnd w:id="0"/>
    </w:p>
    <w:p w:rsidR="00DF6832" w:rsidRDefault="00DF6832" w:rsidP="00DF6832">
      <w:pPr>
        <w:jc w:val="right"/>
        <w:rPr>
          <w:rFonts w:ascii="Calibri" w:eastAsia="Calibri" w:hAnsi="Calibri" w:cstheme="minorHAnsi"/>
          <w:b/>
          <w:sz w:val="22"/>
          <w:szCs w:val="22"/>
          <w:u w:val="single"/>
        </w:rPr>
      </w:pPr>
      <w:r>
        <w:rPr>
          <w:rFonts w:ascii="Calibri" w:eastAsia="Calibri" w:hAnsi="Calibri" w:cstheme="minorHAnsi"/>
          <w:b/>
          <w:sz w:val="22"/>
          <w:szCs w:val="22"/>
          <w:u w:val="single"/>
        </w:rPr>
        <w:t>ANNEX E</w:t>
      </w:r>
    </w:p>
    <w:p w:rsidR="00DF6832" w:rsidRDefault="00DF6832" w:rsidP="00DF6832">
      <w:pPr>
        <w:jc w:val="right"/>
        <w:rPr>
          <w:rFonts w:ascii="Calibri" w:eastAsia="Calibri" w:hAnsi="Calibri" w:cstheme="minorHAnsi"/>
          <w:b/>
          <w:sz w:val="22"/>
          <w:szCs w:val="22"/>
          <w:u w:val="single"/>
        </w:rPr>
      </w:pPr>
      <w:r>
        <w:rPr>
          <w:rFonts w:ascii="Calibri" w:eastAsia="Calibri" w:hAnsi="Calibri" w:cstheme="minorHAnsi"/>
          <w:b/>
          <w:sz w:val="22"/>
          <w:szCs w:val="22"/>
          <w:u w:val="single"/>
        </w:rPr>
        <w:t>To Board Minutes</w:t>
      </w:r>
    </w:p>
    <w:p w:rsidR="00DF6832" w:rsidRDefault="00DF6832" w:rsidP="00DF6832">
      <w:pPr>
        <w:jc w:val="right"/>
        <w:rPr>
          <w:rFonts w:ascii="Calibri" w:eastAsia="Calibri" w:hAnsi="Calibri" w:cstheme="minorHAnsi"/>
          <w:b/>
          <w:sz w:val="22"/>
          <w:szCs w:val="22"/>
          <w:u w:val="single"/>
        </w:rPr>
      </w:pPr>
      <w:r>
        <w:rPr>
          <w:rFonts w:ascii="Calibri" w:eastAsia="Calibri" w:hAnsi="Calibri" w:cstheme="minorHAnsi"/>
          <w:b/>
          <w:sz w:val="22"/>
          <w:szCs w:val="22"/>
          <w:u w:val="single"/>
        </w:rPr>
        <w:t>Dated 27 Apr 17</w:t>
      </w:r>
    </w:p>
    <w:p w:rsidR="00DF6832" w:rsidRDefault="00DF6832" w:rsidP="007D0B20">
      <w:pPr>
        <w:jc w:val="both"/>
      </w:pPr>
    </w:p>
    <w:p w:rsidR="00DF6832" w:rsidRDefault="00DF6832" w:rsidP="007D0B20">
      <w:pPr>
        <w:jc w:val="both"/>
      </w:pPr>
    </w:p>
    <w:p w:rsidR="00DF6832" w:rsidRPr="00F42CF2" w:rsidRDefault="00DF6832" w:rsidP="00DF6832">
      <w:pPr>
        <w:jc w:val="center"/>
        <w:rPr>
          <w:b/>
          <w:sz w:val="40"/>
          <w:szCs w:val="40"/>
          <w:u w:val="single"/>
        </w:rPr>
      </w:pPr>
      <w:r>
        <w:rPr>
          <w:b/>
          <w:sz w:val="40"/>
          <w:szCs w:val="40"/>
          <w:u w:val="single"/>
        </w:rPr>
        <w:t xml:space="preserve">INFORMATION and </w:t>
      </w:r>
      <w:r w:rsidRPr="00F42CF2">
        <w:rPr>
          <w:b/>
          <w:sz w:val="40"/>
          <w:szCs w:val="40"/>
          <w:u w:val="single"/>
        </w:rPr>
        <w:t>DISCUSSION PAPER</w:t>
      </w:r>
    </w:p>
    <w:p w:rsidR="00DF6832" w:rsidRPr="008865AD" w:rsidRDefault="00DF6832" w:rsidP="00DF6832">
      <w:pPr>
        <w:jc w:val="center"/>
        <w:rPr>
          <w:b/>
          <w:sz w:val="28"/>
          <w:szCs w:val="28"/>
          <w:u w:val="single"/>
        </w:rPr>
      </w:pPr>
      <w:r>
        <w:rPr>
          <w:b/>
          <w:sz w:val="28"/>
          <w:szCs w:val="28"/>
          <w:u w:val="single"/>
        </w:rPr>
        <w:t>TRANSITION TO MANDATORY BOARD QUOTAS</w:t>
      </w:r>
    </w:p>
    <w:p w:rsidR="00DF6832" w:rsidRDefault="00DF6832" w:rsidP="00DF6832">
      <w:pPr>
        <w:jc w:val="both"/>
        <w:rPr>
          <w:b/>
        </w:rPr>
      </w:pPr>
    </w:p>
    <w:p w:rsidR="00DF6832" w:rsidRDefault="00DF6832" w:rsidP="00DF6832">
      <w:pPr>
        <w:jc w:val="both"/>
        <w:rPr>
          <w:b/>
        </w:rPr>
      </w:pPr>
      <w:r w:rsidRPr="00F42CF2">
        <w:rPr>
          <w:b/>
        </w:rPr>
        <w:t>Background</w:t>
      </w:r>
    </w:p>
    <w:p w:rsidR="00DF6832" w:rsidRDefault="00DF6832" w:rsidP="00DF6832">
      <w:pPr>
        <w:jc w:val="both"/>
      </w:pPr>
      <w:r>
        <w:t xml:space="preserve">In December 2015, the Minister for Sport released the final report of the independent inquiry into Women and Girls in Sport and Active Recreation – </w:t>
      </w:r>
      <w:r>
        <w:rPr>
          <w:i/>
        </w:rPr>
        <w:t xml:space="preserve">A Five Year Game Plan for Victoria – </w:t>
      </w:r>
      <w:r>
        <w:t>and committed to implement all nine of the Inquiry’s recommendations to enhance participation by women and girls and to increase their engagement in leadership and governance roles.</w:t>
      </w:r>
    </w:p>
    <w:p w:rsidR="00DF6832" w:rsidRDefault="00DF6832" w:rsidP="00DF6832">
      <w:pPr>
        <w:jc w:val="both"/>
      </w:pPr>
    </w:p>
    <w:p w:rsidR="00DF6832" w:rsidRDefault="00DF6832" w:rsidP="00DF6832">
      <w:pPr>
        <w:jc w:val="both"/>
      </w:pPr>
      <w:r>
        <w:t>Recommendation 3 was to ‘Mandate gender balance and good governance principles’, with the Game Plan Inquiry making the following comments about implementation:</w:t>
      </w:r>
    </w:p>
    <w:p w:rsidR="00DF6832" w:rsidRDefault="00DF6832" w:rsidP="00DF6832">
      <w:pPr>
        <w:pStyle w:val="ListParagraph"/>
        <w:numPr>
          <w:ilvl w:val="0"/>
          <w:numId w:val="6"/>
        </w:numPr>
        <w:spacing w:after="160" w:line="259" w:lineRule="auto"/>
        <w:jc w:val="both"/>
      </w:pPr>
      <w:r>
        <w:t>A minimum quota of 40% should be set for female representation on governing bodies.</w:t>
      </w:r>
    </w:p>
    <w:p w:rsidR="00DF6832" w:rsidRDefault="00DF6832" w:rsidP="00DF6832">
      <w:pPr>
        <w:pStyle w:val="ListParagraph"/>
        <w:numPr>
          <w:ilvl w:val="0"/>
          <w:numId w:val="6"/>
        </w:numPr>
        <w:spacing w:after="160" w:line="259" w:lineRule="auto"/>
        <w:jc w:val="both"/>
      </w:pPr>
      <w:r>
        <w:t>A phase-in period of up to three years is reasonable for change.</w:t>
      </w:r>
    </w:p>
    <w:p w:rsidR="00DF6832" w:rsidRDefault="00DF6832" w:rsidP="00DF6832">
      <w:pPr>
        <w:pStyle w:val="ListParagraph"/>
        <w:numPr>
          <w:ilvl w:val="0"/>
          <w:numId w:val="6"/>
        </w:numPr>
        <w:spacing w:after="160" w:line="259" w:lineRule="auto"/>
        <w:jc w:val="both"/>
      </w:pPr>
      <w:r>
        <w:t>There should be annual monitoring and reporting against this quota.</w:t>
      </w:r>
    </w:p>
    <w:p w:rsidR="00DF6832" w:rsidRPr="00192CC4" w:rsidRDefault="00DF6832" w:rsidP="00DF6832">
      <w:pPr>
        <w:jc w:val="both"/>
      </w:pPr>
      <w:r>
        <w:t xml:space="preserve">This recommendation has been noted as a founding reform in </w:t>
      </w:r>
      <w:r>
        <w:rPr>
          <w:i/>
        </w:rPr>
        <w:t xml:space="preserve">Safe and Strong – a Victorian gender equality strategy, </w:t>
      </w:r>
      <w:r>
        <w:t>released by the Victorian Government in December 2016.</w:t>
      </w:r>
    </w:p>
    <w:p w:rsidR="00DF6832" w:rsidRDefault="00DF6832" w:rsidP="00DF6832">
      <w:pPr>
        <w:jc w:val="both"/>
      </w:pPr>
      <w:r>
        <w:t>Board membership data for 90 organisations funded under the Supporting Victorian Sport and Recreation Program indicates an overall average of 38% female representation on boards for these organisations.  The same data indicates that less than one-third of these organisations have female representation rates at 50% or more, while one-fifth of all organisations have 25% or less female representation, in some cases with no female board members at all.</w:t>
      </w:r>
    </w:p>
    <w:p w:rsidR="00DF6832" w:rsidRDefault="00DF6832" w:rsidP="00DF6832">
      <w:pPr>
        <w:jc w:val="both"/>
      </w:pPr>
    </w:p>
    <w:p w:rsidR="00DF6832" w:rsidRDefault="00DF6832" w:rsidP="00DF6832">
      <w:pPr>
        <w:jc w:val="both"/>
      </w:pPr>
      <w:r>
        <w:t>A similar approach has already been taken at the national level.   The Mandatory Governance Principles for National Sporting Organisations issued by the Australian Sports Commission in 2013 acknowledge research showing that increased gender diversity on boards leads to improved performance.   Mandatory Principle 2.6 ‘Gender Balance on Boards’ sets out the requirement that all NSOs should seek to achieve a target of 40% representation of females on their boards, and report on the gender representation at executive management level.   It is understood that this is one of the failings pointed out by ASC in relation to Archery Australia.</w:t>
      </w:r>
    </w:p>
    <w:p w:rsidR="00DF6832" w:rsidRDefault="00DF6832" w:rsidP="00DF6832">
      <w:pPr>
        <w:jc w:val="both"/>
      </w:pPr>
    </w:p>
    <w:p w:rsidR="00DF6832" w:rsidRDefault="00DF6832" w:rsidP="00DF6832">
      <w:pPr>
        <w:jc w:val="both"/>
      </w:pPr>
      <w:r>
        <w:t>Sport and Recreation Victoria will apply the quota to organisations that receive funding through the Supporting Victorian Sport and Recreation program – State Sport Associations (SSAs – for Archery that is Archery Victoria), Regional Sport Assembles (RSAs) and State Sport and Recreation Bodies – following the conclusion of the current round of funding agreement son 30 June 2019.   Archery Victoria is a current recipient of funding under the Supporting Victorian Sport and Recreation program</w:t>
      </w:r>
    </w:p>
    <w:p w:rsidR="00DF6832" w:rsidRDefault="00DF6832" w:rsidP="00DF6832">
      <w:pPr>
        <w:jc w:val="both"/>
      </w:pPr>
    </w:p>
    <w:p w:rsidR="00DF6832" w:rsidRDefault="00DF6832" w:rsidP="00DF6832">
      <w:pPr>
        <w:jc w:val="both"/>
      </w:pPr>
      <w:r>
        <w:t>VicHealth will also apply the quota to SSAs, RSAs, national and elite sporting organisations by 1 July 2019, with any new funding agreements made before that time including a requirement for organisations commit to achieving the 40% quota by 2019.  Although Archery Victoria is not currently in receipt of VicHealth funding, it is funding which we like to have and we should be actively pursuing this funding in the future.</w:t>
      </w:r>
    </w:p>
    <w:p w:rsidR="00DF6832" w:rsidRDefault="00DF6832" w:rsidP="00DF6832">
      <w:r>
        <w:br w:type="page"/>
      </w:r>
    </w:p>
    <w:p w:rsidR="00DF6832" w:rsidRDefault="00DF6832" w:rsidP="00DF6832">
      <w:pPr>
        <w:jc w:val="both"/>
        <w:rPr>
          <w:b/>
        </w:rPr>
      </w:pPr>
      <w:r>
        <w:rPr>
          <w:b/>
        </w:rPr>
        <w:t>What has happened so far?</w:t>
      </w:r>
    </w:p>
    <w:p w:rsidR="00DF6832" w:rsidRDefault="00DF6832" w:rsidP="00DF6832">
      <w:pPr>
        <w:jc w:val="both"/>
      </w:pPr>
      <w:proofErr w:type="spellStart"/>
      <w:r>
        <w:t>Vicsport</w:t>
      </w:r>
      <w:proofErr w:type="spellEnd"/>
      <w:r>
        <w:t xml:space="preserve"> has been engaged by Sport and Recreation Victoria to assist affected organisations to transition through the process in order to meet the minimum quota by 2019.   This support will consist of a range of initiatives including:</w:t>
      </w:r>
    </w:p>
    <w:p w:rsidR="00DF6832" w:rsidRDefault="00DF6832" w:rsidP="00DF6832">
      <w:pPr>
        <w:pStyle w:val="ListParagraph"/>
        <w:numPr>
          <w:ilvl w:val="0"/>
          <w:numId w:val="7"/>
        </w:numPr>
        <w:spacing w:after="160" w:line="259" w:lineRule="auto"/>
        <w:jc w:val="both"/>
      </w:pPr>
      <w:r>
        <w:t>An Industry Forum (conducted on 28 March 2017 – IN attended)</w:t>
      </w:r>
    </w:p>
    <w:p w:rsidR="00DF6832" w:rsidRDefault="00DF6832" w:rsidP="00DF6832">
      <w:pPr>
        <w:pStyle w:val="ListParagraph"/>
        <w:numPr>
          <w:ilvl w:val="0"/>
          <w:numId w:val="7"/>
        </w:numPr>
        <w:spacing w:after="160" w:line="259" w:lineRule="auto"/>
        <w:jc w:val="both"/>
      </w:pPr>
      <w:r>
        <w:t>Facilitated Workshops (IN booked into workshop for 17 May 17)</w:t>
      </w:r>
    </w:p>
    <w:p w:rsidR="00DF6832" w:rsidRDefault="00DF6832" w:rsidP="00DF6832">
      <w:pPr>
        <w:pStyle w:val="ListParagraph"/>
        <w:numPr>
          <w:ilvl w:val="0"/>
          <w:numId w:val="7"/>
        </w:numPr>
        <w:spacing w:after="160" w:line="259" w:lineRule="auto"/>
        <w:jc w:val="both"/>
      </w:pPr>
      <w:r>
        <w:t>Information Sheets</w:t>
      </w:r>
    </w:p>
    <w:p w:rsidR="00DF6832" w:rsidRDefault="00DF6832" w:rsidP="00DF6832">
      <w:pPr>
        <w:pStyle w:val="ListParagraph"/>
        <w:numPr>
          <w:ilvl w:val="0"/>
          <w:numId w:val="7"/>
        </w:numPr>
        <w:spacing w:after="160" w:line="259" w:lineRule="auto"/>
        <w:jc w:val="both"/>
      </w:pPr>
      <w:r>
        <w:t>Online Clips</w:t>
      </w:r>
    </w:p>
    <w:p w:rsidR="00DF6832" w:rsidRDefault="00DF6832" w:rsidP="00DF6832">
      <w:pPr>
        <w:pStyle w:val="ListParagraph"/>
        <w:numPr>
          <w:ilvl w:val="0"/>
          <w:numId w:val="7"/>
        </w:numPr>
        <w:spacing w:after="160" w:line="259" w:lineRule="auto"/>
        <w:jc w:val="both"/>
      </w:pPr>
      <w:r>
        <w:t>Training and Education Opportunities for current and prospective board members</w:t>
      </w:r>
    </w:p>
    <w:p w:rsidR="00DF6832" w:rsidRDefault="00DF6832" w:rsidP="00DF6832">
      <w:pPr>
        <w:pStyle w:val="ListParagraph"/>
        <w:numPr>
          <w:ilvl w:val="0"/>
          <w:numId w:val="7"/>
        </w:numPr>
        <w:spacing w:after="160" w:line="259" w:lineRule="auto"/>
        <w:jc w:val="both"/>
      </w:pPr>
      <w:r>
        <w:t>Face to face meetings and support.</w:t>
      </w:r>
    </w:p>
    <w:p w:rsidR="00DF6832" w:rsidRDefault="00DF6832" w:rsidP="00DF6832">
      <w:pPr>
        <w:jc w:val="both"/>
        <w:rPr>
          <w:b/>
        </w:rPr>
      </w:pPr>
      <w:r>
        <w:rPr>
          <w:b/>
        </w:rPr>
        <w:t>What does this mean for us?</w:t>
      </w:r>
    </w:p>
    <w:p w:rsidR="00DF6832" w:rsidRDefault="00DF6832" w:rsidP="00DF6832">
      <w:pPr>
        <w:jc w:val="both"/>
      </w:pPr>
      <w:r>
        <w:t>If Archery Victoria is to be considered for continued grant funding beyond our current agreement (ends 30 June 2019) we will have to comply with the requirement of a 40% board quota for female Board Members by this date.   This quota can be achieved in different ways and we could choose to look at this as a requirement for a 40% minimum of any one gender (male and female) as opposed to just a requirement for a minimum 40% female quota.</w:t>
      </w:r>
    </w:p>
    <w:p w:rsidR="00DF6832" w:rsidRDefault="00DF6832" w:rsidP="00DF6832">
      <w:pPr>
        <w:jc w:val="both"/>
      </w:pPr>
    </w:p>
    <w:p w:rsidR="00DF6832" w:rsidRDefault="00DF6832" w:rsidP="00DF6832">
      <w:pPr>
        <w:jc w:val="both"/>
      </w:pPr>
      <w:r>
        <w:t>Working on the assumption that we would like to continue to receive funding from SRV and that we like to receive funding from VicHealth in the future, we need to be starting work on this now.   Our current ratio of male to female Board Members is 1:5.   If we continue to have 6 Board Members as per our current constitution we will need 3 of them to be female by 30 June 2019 – which essentially means we will need to have reached that quota by our 2018 AGM – giving us about 14-15 months to reach the quota (2 AGMs).</w:t>
      </w:r>
    </w:p>
    <w:p w:rsidR="00DF6832" w:rsidRDefault="00DF6832" w:rsidP="00DF6832">
      <w:pPr>
        <w:jc w:val="both"/>
      </w:pPr>
    </w:p>
    <w:p w:rsidR="00DF6832" w:rsidRDefault="00DF6832" w:rsidP="00DF6832">
      <w:pPr>
        <w:jc w:val="both"/>
      </w:pPr>
      <w:r>
        <w:t>The current Archery Victoria Board consists of all elected positions.   All AV ordinary members are invited to nominate for the Board via an Expression of Interest process.   Nominations are then put to member clubs for voting at the AGM.   We have 2 AGMs (including the AGM this year) to reach the quotas required.</w:t>
      </w:r>
    </w:p>
    <w:p w:rsidR="00DF6832" w:rsidRDefault="00DF6832" w:rsidP="00DF6832">
      <w:pPr>
        <w:jc w:val="both"/>
      </w:pPr>
    </w:p>
    <w:p w:rsidR="00DF6832" w:rsidRDefault="00DF6832" w:rsidP="00DF6832">
      <w:pPr>
        <w:jc w:val="both"/>
      </w:pPr>
      <w:r>
        <w:t xml:space="preserve">The composition of the Board is dictated by our Constitution.   A number of other State Sporting Associations have moved or are moving away from wholly elected Boards to Boards which are skills based.   That is they bring onto the Board people with specific skill sets (e.g. finance skills, risk management skills, strategic planning skills, sports administration skills, marketing skills, business management skills </w:t>
      </w:r>
      <w:proofErr w:type="spellStart"/>
      <w:r>
        <w:t>etc</w:t>
      </w:r>
      <w:proofErr w:type="spellEnd"/>
      <w:r>
        <w:t>).   Some have a mix of elected members (representing member interests) as well as skill based positions.</w:t>
      </w:r>
    </w:p>
    <w:p w:rsidR="00DF6832" w:rsidRDefault="00DF6832" w:rsidP="00DF6832">
      <w:pPr>
        <w:jc w:val="both"/>
      </w:pPr>
    </w:p>
    <w:p w:rsidR="00DF6832" w:rsidRDefault="00DF6832" w:rsidP="00DF6832">
      <w:pPr>
        <w:jc w:val="both"/>
      </w:pPr>
      <w:r>
        <w:t>It may be time for us to consider changes to our Constitution and governance policies and procedures to bring the issue of who is on the Board of Archery Victoria into a position to meet the challenges of our future (both known and unknown).   Some of the questions we may need to ask are:</w:t>
      </w:r>
    </w:p>
    <w:p w:rsidR="00DF6832" w:rsidRDefault="00DF6832" w:rsidP="00DF6832">
      <w:pPr>
        <w:jc w:val="both"/>
      </w:pPr>
    </w:p>
    <w:p w:rsidR="00DF6832" w:rsidRDefault="00DF6832" w:rsidP="00DF6832">
      <w:pPr>
        <w:pStyle w:val="ListParagraph"/>
        <w:numPr>
          <w:ilvl w:val="0"/>
          <w:numId w:val="8"/>
        </w:numPr>
        <w:spacing w:after="160" w:line="259" w:lineRule="auto"/>
        <w:jc w:val="both"/>
      </w:pPr>
      <w:r>
        <w:t>How many members should be on the Archery Victoria Board – is 6 enough or should we have 7 or 8 or 10?</w:t>
      </w:r>
    </w:p>
    <w:p w:rsidR="00DF6832" w:rsidRDefault="00DF6832" w:rsidP="00DF6832">
      <w:pPr>
        <w:pStyle w:val="ListParagraph"/>
        <w:numPr>
          <w:ilvl w:val="0"/>
          <w:numId w:val="8"/>
        </w:numPr>
        <w:spacing w:after="160" w:line="259" w:lineRule="auto"/>
        <w:jc w:val="both"/>
      </w:pPr>
      <w:r>
        <w:t>What skill sets do we need on our Board?</w:t>
      </w:r>
    </w:p>
    <w:p w:rsidR="00DF6832" w:rsidRDefault="00DF6832" w:rsidP="00DF6832">
      <w:pPr>
        <w:pStyle w:val="ListParagraph"/>
        <w:numPr>
          <w:ilvl w:val="0"/>
          <w:numId w:val="8"/>
        </w:numPr>
        <w:spacing w:after="160" w:line="259" w:lineRule="auto"/>
        <w:jc w:val="both"/>
      </w:pPr>
      <w:r>
        <w:t>Should we have a mix of positions which are appointed based on skill sets or qualities brought to the Board and elected Board members representing the members?</w:t>
      </w:r>
    </w:p>
    <w:p w:rsidR="00DF6832" w:rsidRDefault="00DF6832" w:rsidP="00DF6832">
      <w:pPr>
        <w:pStyle w:val="ListParagraph"/>
        <w:numPr>
          <w:ilvl w:val="0"/>
          <w:numId w:val="8"/>
        </w:numPr>
        <w:spacing w:after="160" w:line="259" w:lineRule="auto"/>
        <w:jc w:val="both"/>
      </w:pPr>
      <w:r>
        <w:t>Should the mix on our Board also include sport specific technical expertise – e.g. one of the board positions may require a strong knowledge of the rules and regulations of our sport?</w:t>
      </w:r>
    </w:p>
    <w:p w:rsidR="00DF6832" w:rsidRDefault="00DF6832" w:rsidP="00DF6832">
      <w:pPr>
        <w:pStyle w:val="ListParagraph"/>
        <w:numPr>
          <w:ilvl w:val="0"/>
          <w:numId w:val="8"/>
        </w:numPr>
        <w:spacing w:after="160" w:line="259" w:lineRule="auto"/>
        <w:jc w:val="both"/>
      </w:pPr>
      <w:r>
        <w:t>Should we mandate gender Board quotas in our Constitution?</w:t>
      </w:r>
    </w:p>
    <w:p w:rsidR="00DF6832" w:rsidRDefault="00DF6832" w:rsidP="00DF6832">
      <w:pPr>
        <w:pStyle w:val="ListParagraph"/>
        <w:numPr>
          <w:ilvl w:val="0"/>
          <w:numId w:val="8"/>
        </w:numPr>
        <w:spacing w:after="160" w:line="259" w:lineRule="auto"/>
        <w:jc w:val="both"/>
      </w:pPr>
      <w:r>
        <w:t>What is the current skill set of the Archery Victoria Board?</w:t>
      </w:r>
    </w:p>
    <w:p w:rsidR="00DF6832" w:rsidRDefault="00DF6832" w:rsidP="00DF6832">
      <w:pPr>
        <w:pStyle w:val="ListParagraph"/>
        <w:numPr>
          <w:ilvl w:val="0"/>
          <w:numId w:val="8"/>
        </w:numPr>
        <w:spacing w:after="160" w:line="259" w:lineRule="auto"/>
        <w:jc w:val="both"/>
      </w:pPr>
      <w:r>
        <w:t>What are the ramifications of the terms of current Board members?   How might we need to change the terms of Board members to ensure that the quotas continue to be met in the future?  (For example, at the 2018 AGM if our single female Board member does not seek re-election or is not re-elected and no other females nominate for the Board we could be at a ratio of 6:0 and even further away from meeting the requirements.)</w:t>
      </w:r>
    </w:p>
    <w:p w:rsidR="00DF6832" w:rsidRDefault="00DF6832" w:rsidP="00DF6832">
      <w:pPr>
        <w:pStyle w:val="ListParagraph"/>
        <w:numPr>
          <w:ilvl w:val="0"/>
          <w:numId w:val="8"/>
        </w:numPr>
        <w:spacing w:after="160" w:line="259" w:lineRule="auto"/>
        <w:jc w:val="both"/>
      </w:pPr>
      <w:r>
        <w:t>Should Board positions be designated by gender?</w:t>
      </w:r>
    </w:p>
    <w:p w:rsidR="00DF6832" w:rsidRDefault="00DF6832" w:rsidP="00DF6832">
      <w:pPr>
        <w:jc w:val="both"/>
      </w:pPr>
      <w:r>
        <w:t>The current method of electing Board members to the Archery Victoria Board is unlikely to allow us to reach the required quotas.   Archery is still a male dominated sport and the number of females who are willing and able to take on Board roles is less than males.   Whilst our Board consists of all elected positions, it is probably true to say that there is a significantly greater possibility of an all-male Board than there is of achieving a Board which has a gender diverse mix.</w:t>
      </w:r>
    </w:p>
    <w:p w:rsidR="00DF6832" w:rsidRDefault="00DF6832" w:rsidP="00DF6832">
      <w:pPr>
        <w:jc w:val="both"/>
      </w:pPr>
    </w:p>
    <w:p w:rsidR="00DF6832" w:rsidRDefault="00DF6832" w:rsidP="00DF6832">
      <w:pPr>
        <w:jc w:val="both"/>
      </w:pPr>
      <w:r>
        <w:t>We could make Constitutional changes which would help us achieve the quotas.   That, in itself will not be enough though.   We will need to be able to actually recruit female Board members – either elected or appointed/seconded – and we will need a strategy to do so.   We may need to be actively identifying and grooming potential Board members.   It may need a personal approach.   We will need to ensure that Member Clubs are aware of the government requirements and assist us in this process.  We may need to change our process of Expressions of Interest to some sort of active recruitment and selection process.</w:t>
      </w:r>
    </w:p>
    <w:p w:rsidR="00DF6832" w:rsidRDefault="00DF6832" w:rsidP="00DF6832">
      <w:pPr>
        <w:jc w:val="both"/>
      </w:pPr>
    </w:p>
    <w:p w:rsidR="00DF6832" w:rsidRDefault="00DF6832" w:rsidP="00DF6832">
      <w:pPr>
        <w:jc w:val="both"/>
      </w:pPr>
      <w:r>
        <w:t>If one was to gaze into the crystal ball, it would seem that the next step from having SSAs (us) fulfil the mandatory quota requirements is for Clubs to be asked to do the same.   It is possible that this will be the next step by SRV and VicHealth and clubs should be thinking about this now as well.</w:t>
      </w:r>
      <w:r w:rsidRPr="00F947B3">
        <w:t xml:space="preserve"> </w:t>
      </w:r>
      <w:r>
        <w:t xml:space="preserve"> Do we know the gender mix of our Member Club Committees?   Will knowing that information assist us in identifying possible Board members and assist clubs to meet any future requirements?</w:t>
      </w:r>
    </w:p>
    <w:p w:rsidR="00DF6832" w:rsidRDefault="00DF6832" w:rsidP="00DF6832">
      <w:pPr>
        <w:jc w:val="both"/>
      </w:pPr>
    </w:p>
    <w:p w:rsidR="00DF6832" w:rsidRDefault="00DF6832" w:rsidP="00DF6832">
      <w:pPr>
        <w:jc w:val="both"/>
        <w:rPr>
          <w:b/>
        </w:rPr>
      </w:pPr>
      <w:r>
        <w:rPr>
          <w:b/>
        </w:rPr>
        <w:t>Recommendations</w:t>
      </w:r>
    </w:p>
    <w:p w:rsidR="00DF6832" w:rsidRDefault="00DF6832" w:rsidP="00DF6832">
      <w:pPr>
        <w:pStyle w:val="ListParagraph"/>
        <w:numPr>
          <w:ilvl w:val="0"/>
          <w:numId w:val="5"/>
        </w:numPr>
        <w:spacing w:after="160" w:line="259" w:lineRule="auto"/>
        <w:jc w:val="both"/>
      </w:pPr>
      <w:r>
        <w:t>That Archery Victoria Board have Mandatory Board Quotas as part of the standing agenda at all Board meetings between now and 30 Jun 19.</w:t>
      </w:r>
    </w:p>
    <w:p w:rsidR="00DF6832" w:rsidRDefault="00DF6832" w:rsidP="00DF6832">
      <w:pPr>
        <w:pStyle w:val="ListParagraph"/>
        <w:numPr>
          <w:ilvl w:val="0"/>
          <w:numId w:val="5"/>
        </w:numPr>
        <w:spacing w:after="160" w:line="259" w:lineRule="auto"/>
        <w:jc w:val="both"/>
      </w:pPr>
      <w:r>
        <w:t>That the yet to be appointed Constitution and Governance Committee include constitutional changes relating to Mandatory Board Quotas as part of their remit in reviewing the current AV constitution and governance regime.</w:t>
      </w:r>
    </w:p>
    <w:p w:rsidR="00DF6832" w:rsidRDefault="00DF6832" w:rsidP="00DF6832">
      <w:pPr>
        <w:pStyle w:val="ListParagraph"/>
        <w:numPr>
          <w:ilvl w:val="0"/>
          <w:numId w:val="5"/>
        </w:numPr>
        <w:spacing w:after="160" w:line="259" w:lineRule="auto"/>
        <w:jc w:val="both"/>
      </w:pPr>
      <w:r>
        <w:t>That the Archery Victoria Board have a strategy and action plan in relation to mandatory Board quotas in place before the next AGM (expected to be Sept/Oct/Nov 2017).</w:t>
      </w:r>
    </w:p>
    <w:p w:rsidR="00DF6832" w:rsidRDefault="00DF6832" w:rsidP="00DF6832">
      <w:pPr>
        <w:pStyle w:val="ListParagraph"/>
        <w:numPr>
          <w:ilvl w:val="0"/>
          <w:numId w:val="5"/>
        </w:numPr>
        <w:spacing w:after="160" w:line="259" w:lineRule="auto"/>
        <w:jc w:val="both"/>
      </w:pPr>
      <w:r>
        <w:t>That a member of the Archery Victoria Board be given the task of working on this issue and taking primary carriage for achieving the quota outcomes.</w:t>
      </w:r>
    </w:p>
    <w:p w:rsidR="00DF6832" w:rsidRDefault="00DF6832" w:rsidP="00DF6832">
      <w:pPr>
        <w:pStyle w:val="ListParagraph"/>
        <w:numPr>
          <w:ilvl w:val="0"/>
          <w:numId w:val="5"/>
        </w:numPr>
        <w:spacing w:after="160" w:line="259" w:lineRule="auto"/>
        <w:jc w:val="both"/>
      </w:pPr>
      <w:r>
        <w:t>That the next President’s Forum include a brief on this new requirement and the implications for AV and Member Clubs.</w:t>
      </w:r>
    </w:p>
    <w:p w:rsidR="00DF6832" w:rsidRDefault="00DF6832" w:rsidP="00DF6832">
      <w:pPr>
        <w:pStyle w:val="ListParagraph"/>
        <w:numPr>
          <w:ilvl w:val="0"/>
          <w:numId w:val="5"/>
        </w:numPr>
        <w:spacing w:after="160" w:line="259" w:lineRule="auto"/>
        <w:jc w:val="both"/>
      </w:pPr>
      <w:r>
        <w:t>That a survey of all Member Clubs be undertaken to get a snapshot of gender mix on their committees.</w:t>
      </w:r>
    </w:p>
    <w:p w:rsidR="00DF6832" w:rsidRDefault="00DF6832" w:rsidP="00DF6832">
      <w:pPr>
        <w:pStyle w:val="ListParagraph"/>
        <w:numPr>
          <w:ilvl w:val="0"/>
          <w:numId w:val="5"/>
        </w:numPr>
        <w:spacing w:after="160" w:line="259" w:lineRule="auto"/>
        <w:jc w:val="both"/>
      </w:pPr>
      <w:r>
        <w:t>That AV consider an increase in our current budget for legal services which are likely to be required to ensure that any Constitutional/governance changes which we make will be legal and comply with requirements.   An increase in the requirement for consultancy services and possibly recruitment services may also be required.</w:t>
      </w:r>
    </w:p>
    <w:p w:rsidR="00DF6832" w:rsidRPr="002938DA" w:rsidRDefault="00DF6832" w:rsidP="00DF6832">
      <w:pPr>
        <w:jc w:val="both"/>
        <w:rPr>
          <w:b/>
        </w:rPr>
      </w:pPr>
      <w:r w:rsidRPr="008865AD">
        <w:rPr>
          <w:b/>
        </w:rPr>
        <w:t xml:space="preserve">Presented to AV Board Meeting:   </w:t>
      </w:r>
      <w:r>
        <w:rPr>
          <w:b/>
        </w:rPr>
        <w:t>27 April 2017</w:t>
      </w:r>
    </w:p>
    <w:p w:rsidR="00DF6832" w:rsidRDefault="00DF6832" w:rsidP="007D0B20">
      <w:pPr>
        <w:jc w:val="both"/>
      </w:pPr>
    </w:p>
    <w:p w:rsidR="00DF6832" w:rsidRDefault="00DF6832">
      <w:pPr>
        <w:spacing w:after="160" w:line="259" w:lineRule="auto"/>
        <w:rPr>
          <w:rFonts w:asciiTheme="minorHAnsi" w:hAnsiTheme="minorHAnsi"/>
          <w:sz w:val="22"/>
          <w:szCs w:val="22"/>
        </w:rPr>
      </w:pPr>
      <w:r>
        <w:rPr>
          <w:rFonts w:asciiTheme="minorHAnsi" w:hAnsiTheme="minorHAnsi"/>
          <w:sz w:val="22"/>
          <w:szCs w:val="22"/>
        </w:rPr>
        <w:br w:type="page"/>
      </w:r>
    </w:p>
    <w:p w:rsidR="00DF6832" w:rsidRDefault="00DF6832" w:rsidP="00DF6832">
      <w:pPr>
        <w:jc w:val="right"/>
        <w:rPr>
          <w:rFonts w:ascii="Calibri" w:eastAsia="Calibri" w:hAnsi="Calibri" w:cstheme="minorHAnsi"/>
          <w:b/>
          <w:sz w:val="22"/>
          <w:szCs w:val="22"/>
          <w:u w:val="single"/>
        </w:rPr>
      </w:pPr>
      <w:r>
        <w:rPr>
          <w:rFonts w:ascii="Calibri" w:eastAsia="Calibri" w:hAnsi="Calibri" w:cstheme="minorHAnsi"/>
          <w:b/>
          <w:sz w:val="22"/>
          <w:szCs w:val="22"/>
          <w:u w:val="single"/>
        </w:rPr>
        <w:t>ANNEX F</w:t>
      </w:r>
    </w:p>
    <w:p w:rsidR="00DF6832" w:rsidRDefault="00DF6832" w:rsidP="00DF6832">
      <w:pPr>
        <w:jc w:val="right"/>
        <w:rPr>
          <w:rFonts w:ascii="Calibri" w:eastAsia="Calibri" w:hAnsi="Calibri" w:cstheme="minorHAnsi"/>
          <w:b/>
          <w:sz w:val="22"/>
          <w:szCs w:val="22"/>
          <w:u w:val="single"/>
        </w:rPr>
      </w:pPr>
      <w:r>
        <w:rPr>
          <w:rFonts w:ascii="Calibri" w:eastAsia="Calibri" w:hAnsi="Calibri" w:cstheme="minorHAnsi"/>
          <w:b/>
          <w:sz w:val="22"/>
          <w:szCs w:val="22"/>
          <w:u w:val="single"/>
        </w:rPr>
        <w:t>To Board Minutes</w:t>
      </w:r>
    </w:p>
    <w:p w:rsidR="00DF6832" w:rsidRDefault="00DF6832" w:rsidP="00DF6832">
      <w:pPr>
        <w:jc w:val="right"/>
        <w:rPr>
          <w:rFonts w:ascii="Calibri" w:eastAsia="Calibri" w:hAnsi="Calibri" w:cstheme="minorHAnsi"/>
          <w:b/>
          <w:sz w:val="22"/>
          <w:szCs w:val="22"/>
          <w:u w:val="single"/>
        </w:rPr>
      </w:pPr>
      <w:r>
        <w:rPr>
          <w:rFonts w:ascii="Calibri" w:eastAsia="Calibri" w:hAnsi="Calibri" w:cstheme="minorHAnsi"/>
          <w:b/>
          <w:sz w:val="22"/>
          <w:szCs w:val="22"/>
          <w:u w:val="single"/>
        </w:rPr>
        <w:t>Dated 27 Apr 17</w:t>
      </w:r>
    </w:p>
    <w:p w:rsidR="00FA159A" w:rsidRDefault="00FA159A" w:rsidP="00FA159A">
      <w:pPr>
        <w:jc w:val="center"/>
        <w:rPr>
          <w:b/>
          <w:sz w:val="40"/>
          <w:szCs w:val="40"/>
          <w:u w:val="single"/>
        </w:rPr>
      </w:pPr>
    </w:p>
    <w:p w:rsidR="00FA159A" w:rsidRPr="00F42CF2" w:rsidRDefault="00FA159A" w:rsidP="00FA159A">
      <w:pPr>
        <w:jc w:val="center"/>
        <w:rPr>
          <w:b/>
          <w:sz w:val="40"/>
          <w:szCs w:val="40"/>
          <w:u w:val="single"/>
        </w:rPr>
      </w:pPr>
      <w:r>
        <w:rPr>
          <w:b/>
          <w:sz w:val="40"/>
          <w:szCs w:val="40"/>
          <w:u w:val="single"/>
        </w:rPr>
        <w:t xml:space="preserve">INFORMATION and </w:t>
      </w:r>
      <w:r w:rsidRPr="00F42CF2">
        <w:rPr>
          <w:b/>
          <w:sz w:val="40"/>
          <w:szCs w:val="40"/>
          <w:u w:val="single"/>
        </w:rPr>
        <w:t>DISCUSSION PAPER</w:t>
      </w:r>
    </w:p>
    <w:p w:rsidR="00FA159A" w:rsidRDefault="00FA159A" w:rsidP="00FA159A">
      <w:pPr>
        <w:jc w:val="center"/>
        <w:rPr>
          <w:b/>
          <w:sz w:val="28"/>
          <w:szCs w:val="28"/>
          <w:u w:val="single"/>
        </w:rPr>
      </w:pPr>
      <w:r>
        <w:rPr>
          <w:b/>
          <w:sz w:val="28"/>
          <w:szCs w:val="28"/>
          <w:u w:val="single"/>
        </w:rPr>
        <w:t>RISK MANAGEMENT IN ARCHERY VICTORIA</w:t>
      </w:r>
    </w:p>
    <w:p w:rsidR="00FA159A" w:rsidRPr="008865AD" w:rsidRDefault="00FA159A" w:rsidP="00FA159A">
      <w:pPr>
        <w:jc w:val="center"/>
        <w:rPr>
          <w:b/>
          <w:sz w:val="28"/>
          <w:szCs w:val="28"/>
          <w:u w:val="single"/>
        </w:rPr>
      </w:pPr>
    </w:p>
    <w:p w:rsidR="00FA159A" w:rsidRDefault="00FA159A" w:rsidP="00FA159A">
      <w:pPr>
        <w:jc w:val="both"/>
        <w:rPr>
          <w:b/>
        </w:rPr>
      </w:pPr>
      <w:r w:rsidRPr="00F42CF2">
        <w:rPr>
          <w:b/>
        </w:rPr>
        <w:t>Background</w:t>
      </w:r>
    </w:p>
    <w:p w:rsidR="00FA159A" w:rsidRDefault="00FA159A" w:rsidP="00FA159A">
      <w:pPr>
        <w:jc w:val="both"/>
      </w:pPr>
      <w:r>
        <w:t>Over the last 2 months there have been three instances reported to Archery Victoria involving elements of risk associated with our sport.   Two of these incidents have involved suspension of archery activities by land-owners or Councils.</w:t>
      </w:r>
    </w:p>
    <w:p w:rsidR="00FA159A" w:rsidRDefault="00FA159A" w:rsidP="00FA159A">
      <w:pPr>
        <w:jc w:val="both"/>
      </w:pPr>
    </w:p>
    <w:p w:rsidR="00FA159A" w:rsidRDefault="00FA159A" w:rsidP="00FA159A">
      <w:pPr>
        <w:jc w:val="both"/>
      </w:pPr>
      <w:r>
        <w:t>These are not the first to be noted or reported but with action being taken by external bodies which is shutting grounds used by our athletes it may be time for us to take more considered action in relation to risk management at our clubs.</w:t>
      </w:r>
    </w:p>
    <w:p w:rsidR="00FA159A" w:rsidRDefault="00FA159A" w:rsidP="00FA159A">
      <w:pPr>
        <w:jc w:val="both"/>
      </w:pPr>
    </w:p>
    <w:p w:rsidR="00FA159A" w:rsidRDefault="00FA159A" w:rsidP="00FA159A">
      <w:pPr>
        <w:jc w:val="both"/>
      </w:pPr>
      <w:r>
        <w:t>The three current incidents are:</w:t>
      </w:r>
    </w:p>
    <w:p w:rsidR="00FA159A" w:rsidRDefault="00FA159A" w:rsidP="00FA159A">
      <w:pPr>
        <w:pStyle w:val="ListParagraph"/>
        <w:numPr>
          <w:ilvl w:val="0"/>
          <w:numId w:val="9"/>
        </w:numPr>
        <w:spacing w:after="160" w:line="259" w:lineRule="auto"/>
        <w:jc w:val="both"/>
      </w:pPr>
      <w:r>
        <w:t>Geelong Archers – temporary closure of the Deakin University club grounds as a result of a complaint from a neighbour of arrows entering their property from the club grounds.   As a result of the complaint, Deakin University suspended archery activities on the grounds pending an investigation and agreement to actions required.   The club has now made necessary adjustments and the ground has reopened.</w:t>
      </w:r>
    </w:p>
    <w:p w:rsidR="00FA159A" w:rsidRDefault="00FA159A" w:rsidP="00FA159A">
      <w:pPr>
        <w:pStyle w:val="ListParagraph"/>
        <w:numPr>
          <w:ilvl w:val="0"/>
          <w:numId w:val="9"/>
        </w:numPr>
        <w:spacing w:after="160" w:line="259" w:lineRule="auto"/>
        <w:jc w:val="both"/>
      </w:pPr>
      <w:r>
        <w:t>Frankston Archery Club – an arrow was found in parkland neighbouring Frankston Archery Club by a parkland user.  The user reported the find to Archery Victoria who contacted the person involved.   Contact was then made with Frankston Archery Club and the President was tasked with undertaking an investigation of the incident.   An initial report is tabled at this meeting.   Although it is unlikely that the arrow was that of a Club member, the incident is still considered significant.</w:t>
      </w:r>
    </w:p>
    <w:p w:rsidR="00FA159A" w:rsidRDefault="00FA159A" w:rsidP="00FA159A">
      <w:pPr>
        <w:pStyle w:val="ListParagraph"/>
        <w:numPr>
          <w:ilvl w:val="0"/>
          <w:numId w:val="9"/>
        </w:numPr>
        <w:spacing w:after="160" w:line="259" w:lineRule="auto"/>
        <w:jc w:val="both"/>
      </w:pPr>
      <w:r>
        <w:t>Southern Cross Archery Club – verbal report received 23 Apr 17 that the grounds of Southern Cross Archery Club have been closed by Council following the discovery of an arrow in a nearby residential area.   Board members may recall that Southern Cross Archery Club lost the fence at the back of their ground in one of the big storms in mid-late 2016.   This fence was replaced (by the LGA) with a cyclone wire fence which does not stop arrows.   The verbal report has indicated that the inadequacy of the fencing may be a contributor to the incident.   A report has been requested from SCAC but has not yet been received.  It is not yet known what action the Council will take in relation to this incident or how permanent the closure of the club will be.</w:t>
      </w:r>
    </w:p>
    <w:p w:rsidR="00FA159A" w:rsidRDefault="00FA159A" w:rsidP="00FA159A">
      <w:pPr>
        <w:jc w:val="both"/>
      </w:pPr>
      <w:r>
        <w:t>In the case of Geelong and Frankston, Archery Victoria was able to assist in the process and became actively involved.   With Geelong, the involvement of Archery Victoria lent some weight to the process and in the case of the Frankston incident, the actions of Archery Victoria contributed to Council, police and others not becoming involved.  Both clubs acted quickly and strongly to the issues and are to be commended for their approach.</w:t>
      </w:r>
    </w:p>
    <w:p w:rsidR="00FA159A" w:rsidRDefault="00FA159A" w:rsidP="00FA159A">
      <w:pPr>
        <w:jc w:val="both"/>
      </w:pPr>
    </w:p>
    <w:p w:rsidR="00FA159A" w:rsidRDefault="00FA159A" w:rsidP="00FA159A">
      <w:pPr>
        <w:jc w:val="both"/>
      </w:pPr>
      <w:r>
        <w:t>The discussions around the most recent incidents has highlighted that Risk Management is becoming a higher profile issue for Local Government Authorities and those Authorities that AV and our Member Clubs rely on to provide grounds and facilities for our sport.</w:t>
      </w:r>
    </w:p>
    <w:p w:rsidR="00FA159A" w:rsidRDefault="00FA159A" w:rsidP="00FA159A">
      <w:pPr>
        <w:jc w:val="both"/>
      </w:pPr>
    </w:p>
    <w:p w:rsidR="00FA159A" w:rsidRDefault="00FA159A" w:rsidP="00FA159A">
      <w:pPr>
        <w:jc w:val="both"/>
      </w:pPr>
      <w:r>
        <w:t>The recent experience with the establishment of Orion Archers (and the active involvement of an Archery Victoria Board Member in that process) has shown that this is also an important factor in gaining the use of grounds as well as retaining the ones we have.</w:t>
      </w:r>
    </w:p>
    <w:p w:rsidR="00FA159A" w:rsidRDefault="00FA159A" w:rsidP="00FA159A">
      <w:pPr>
        <w:jc w:val="both"/>
      </w:pPr>
    </w:p>
    <w:p w:rsidR="00FA159A" w:rsidRDefault="00FA159A" w:rsidP="00FA159A">
      <w:pPr>
        <w:jc w:val="both"/>
      </w:pPr>
      <w:r>
        <w:t xml:space="preserve">It is also becoming apparent that community, education and corporate organisations who enlist the assistance of Clubs and Archery Businesses in Victoria are asking for formal Risk Assessments before considering exposing their students, team members, executives </w:t>
      </w:r>
      <w:proofErr w:type="spellStart"/>
      <w:r>
        <w:t>etc</w:t>
      </w:r>
      <w:proofErr w:type="spellEnd"/>
      <w:r>
        <w:t xml:space="preserve"> to our Sport.   This is also apparent in the case of athletes with a disability being exposed to the sport.   Risk assessments are an expectation of LGAs with most Councils asking for confirmation of formal risk assessments in annual/biennial licence renewals of grounds and facilities.</w:t>
      </w:r>
    </w:p>
    <w:p w:rsidR="00FA159A" w:rsidRDefault="00FA159A" w:rsidP="00FA159A">
      <w:pPr>
        <w:jc w:val="both"/>
      </w:pPr>
    </w:p>
    <w:p w:rsidR="00FA159A" w:rsidRDefault="00FA159A" w:rsidP="00FA159A">
      <w:pPr>
        <w:jc w:val="both"/>
      </w:pPr>
      <w:r>
        <w:t>AV expects all Clubs to have completed a formal and comprehensive Risk Assessment and have Risk Management Plans in place.   The AA Insurance policy, which covers all our Member Clubs, requires an annual risk assessment (an annual review is the minimum requirement) be undertaken by all clubs for all grounds and activities covered under the policy.</w:t>
      </w:r>
    </w:p>
    <w:p w:rsidR="00FA159A" w:rsidRDefault="00FA159A" w:rsidP="00FA159A">
      <w:pPr>
        <w:jc w:val="both"/>
      </w:pPr>
    </w:p>
    <w:p w:rsidR="00FA159A" w:rsidRDefault="00FA159A" w:rsidP="00FA159A">
      <w:pPr>
        <w:jc w:val="both"/>
      </w:pPr>
      <w:r>
        <w:t>At this stage AV does not know if all clubs have completed a Risk Assessment or have a Risk Management Plan in place.   It is expected that most clubs will have them in place but there is no guarantee that all do and there is no guarantee of the effectiveness of the assessments or plans.</w:t>
      </w:r>
    </w:p>
    <w:p w:rsidR="00FA159A" w:rsidRDefault="00FA159A" w:rsidP="00FA159A">
      <w:pPr>
        <w:jc w:val="both"/>
      </w:pPr>
    </w:p>
    <w:p w:rsidR="00FA159A" w:rsidRDefault="00FA159A" w:rsidP="00FA159A">
      <w:pPr>
        <w:jc w:val="both"/>
        <w:rPr>
          <w:b/>
        </w:rPr>
      </w:pPr>
      <w:r>
        <w:rPr>
          <w:b/>
        </w:rPr>
        <w:t>What does this mean for us?</w:t>
      </w:r>
    </w:p>
    <w:p w:rsidR="00FA159A" w:rsidRDefault="00FA159A" w:rsidP="00FA159A">
      <w:pPr>
        <w:jc w:val="both"/>
      </w:pPr>
      <w:r>
        <w:t>The AV Board has been discussing Risk Management for some time.   Recent discussions with AA in relation to the Geelong incident highlighted that AA does not have a Risk Management expert or consultant available to conduct archery specific risk assessments.  AV certainly does not have anyone available to do so.</w:t>
      </w:r>
    </w:p>
    <w:p w:rsidR="00FA159A" w:rsidRDefault="00FA159A" w:rsidP="00FA159A">
      <w:pPr>
        <w:jc w:val="both"/>
      </w:pPr>
    </w:p>
    <w:p w:rsidR="00FA159A" w:rsidRDefault="00FA159A" w:rsidP="00FA159A">
      <w:pPr>
        <w:jc w:val="both"/>
      </w:pPr>
      <w:r>
        <w:t>It is acknowledged that it would be difficult to find someone in the first instance who would have this expertise readily available (especially relating to risks specific to our sport).   There are any number of organisations in the corporate arena however, who specialise in risk assessment and risk management.</w:t>
      </w:r>
    </w:p>
    <w:p w:rsidR="00FA159A" w:rsidRDefault="00FA159A" w:rsidP="00FA159A">
      <w:pPr>
        <w:jc w:val="both"/>
      </w:pPr>
    </w:p>
    <w:p w:rsidR="00FA159A" w:rsidRDefault="00FA159A" w:rsidP="00FA159A">
      <w:pPr>
        <w:jc w:val="both"/>
      </w:pPr>
      <w:r>
        <w:t>It is time we stopped talking about this and put something in place to ensure that Risk Assessments and Risk Management Plans are in place at all Clubs and are a standard feature of all events and tournaments which are undertaken by AV or our Member Clubs.</w:t>
      </w:r>
    </w:p>
    <w:p w:rsidR="00FA159A" w:rsidRDefault="00FA159A" w:rsidP="00FA159A">
      <w:pPr>
        <w:jc w:val="both"/>
      </w:pPr>
    </w:p>
    <w:p w:rsidR="00FA159A" w:rsidRDefault="00FA159A" w:rsidP="00FA159A">
      <w:pPr>
        <w:jc w:val="both"/>
      </w:pPr>
      <w:r>
        <w:t>It is the role of AV to support clubs when difficulties such as those above are encountered.   We are responsible for ensuring our member clubs comply with LGA, landowner and AA requirements in relation to Risk and Compliance.</w:t>
      </w:r>
    </w:p>
    <w:p w:rsidR="00FA159A" w:rsidRDefault="00FA159A" w:rsidP="00FA159A">
      <w:pPr>
        <w:jc w:val="both"/>
      </w:pPr>
    </w:p>
    <w:p w:rsidR="00FA159A" w:rsidRDefault="00FA159A" w:rsidP="00FA159A">
      <w:pPr>
        <w:jc w:val="both"/>
        <w:rPr>
          <w:b/>
        </w:rPr>
      </w:pPr>
      <w:r>
        <w:rPr>
          <w:b/>
        </w:rPr>
        <w:t>Recommendations</w:t>
      </w:r>
    </w:p>
    <w:p w:rsidR="00FA159A" w:rsidRDefault="00FA159A" w:rsidP="00FA159A">
      <w:pPr>
        <w:pStyle w:val="ListParagraph"/>
        <w:numPr>
          <w:ilvl w:val="0"/>
          <w:numId w:val="10"/>
        </w:numPr>
        <w:spacing w:after="160" w:line="259" w:lineRule="auto"/>
        <w:ind w:left="720"/>
        <w:jc w:val="both"/>
      </w:pPr>
      <w:r>
        <w:t>That Archery Victoria undertake a survey and review of all Member Club Risk Assessments and Risk Management Plans to ensure that they are in place and effective.</w:t>
      </w:r>
    </w:p>
    <w:p w:rsidR="00FA159A" w:rsidRDefault="00FA159A" w:rsidP="00FA159A">
      <w:pPr>
        <w:pStyle w:val="ListParagraph"/>
        <w:numPr>
          <w:ilvl w:val="0"/>
          <w:numId w:val="10"/>
        </w:numPr>
        <w:spacing w:after="160" w:line="259" w:lineRule="auto"/>
        <w:ind w:left="720"/>
        <w:jc w:val="both"/>
      </w:pPr>
      <w:r>
        <w:t>That Archery Victoria investigate the marketplace and look to engage a consultant/contractor to undertake this survey and to work through a process of documenting and researching the requirements for Risk Assessments in general and specific to the conduct of Archery activities.</w:t>
      </w:r>
    </w:p>
    <w:p w:rsidR="00FA159A" w:rsidRDefault="00FA159A" w:rsidP="00FA159A">
      <w:pPr>
        <w:pStyle w:val="ListParagraph"/>
        <w:numPr>
          <w:ilvl w:val="0"/>
          <w:numId w:val="10"/>
        </w:numPr>
        <w:spacing w:after="160" w:line="259" w:lineRule="auto"/>
        <w:ind w:left="720"/>
        <w:jc w:val="both"/>
      </w:pPr>
      <w:r>
        <w:t>That Archery Victoria work with Archery Australia to ensure that all clubs are compliant with the AA insurance policy requirements.</w:t>
      </w:r>
    </w:p>
    <w:p w:rsidR="00FA159A" w:rsidRDefault="00FA159A" w:rsidP="00FA159A">
      <w:pPr>
        <w:pStyle w:val="ListParagraph"/>
        <w:numPr>
          <w:ilvl w:val="0"/>
          <w:numId w:val="10"/>
        </w:numPr>
        <w:spacing w:after="160" w:line="259" w:lineRule="auto"/>
        <w:ind w:left="720"/>
        <w:jc w:val="both"/>
      </w:pPr>
      <w:r>
        <w:t>That Archery Victoria consider the ongoing processes involved and assist Archery Australia in building expertise in this area with the view to having preferred suppliers which can be used by AV and Member Clubs as required.</w:t>
      </w:r>
    </w:p>
    <w:p w:rsidR="00FA159A" w:rsidRDefault="00FA159A" w:rsidP="00FA159A">
      <w:pPr>
        <w:pStyle w:val="ListParagraph"/>
        <w:numPr>
          <w:ilvl w:val="0"/>
          <w:numId w:val="10"/>
        </w:numPr>
        <w:spacing w:after="160" w:line="259" w:lineRule="auto"/>
        <w:ind w:left="720"/>
        <w:jc w:val="both"/>
      </w:pPr>
      <w:r>
        <w:t>That Archery Victoria consider the implementation of a yearly Club Compliance Check and Re-registration Process which includes provision of evidence of effective Risk Assessments and Risk Management Plans.</w:t>
      </w:r>
    </w:p>
    <w:p w:rsidR="00FA159A" w:rsidRDefault="00FA159A" w:rsidP="00FA159A">
      <w:pPr>
        <w:pStyle w:val="ListParagraph"/>
        <w:numPr>
          <w:ilvl w:val="0"/>
          <w:numId w:val="10"/>
        </w:numPr>
        <w:spacing w:after="160" w:line="259" w:lineRule="auto"/>
        <w:ind w:left="720"/>
        <w:jc w:val="both"/>
      </w:pPr>
      <w:r>
        <w:t>That the next President’s Forum include a brief on Risk Assessments and Risk Management Plans to ensure that Clubs are aware of requirements and possible implications of non-compliance.</w:t>
      </w:r>
    </w:p>
    <w:p w:rsidR="00FA159A" w:rsidRDefault="00FA159A">
      <w:pPr>
        <w:spacing w:after="160" w:line="259" w:lineRule="auto"/>
        <w:rPr>
          <w:rFonts w:asciiTheme="minorHAnsi" w:hAnsiTheme="minorHAnsi"/>
          <w:sz w:val="22"/>
          <w:szCs w:val="22"/>
        </w:rPr>
      </w:pPr>
      <w:r>
        <w:rPr>
          <w:rFonts w:asciiTheme="minorHAnsi" w:hAnsiTheme="minorHAnsi"/>
          <w:sz w:val="22"/>
          <w:szCs w:val="22"/>
        </w:rPr>
        <w:br w:type="page"/>
      </w:r>
    </w:p>
    <w:p w:rsidR="00FA159A" w:rsidRDefault="00FA159A" w:rsidP="00FA159A">
      <w:pPr>
        <w:jc w:val="right"/>
        <w:rPr>
          <w:rFonts w:ascii="Calibri" w:eastAsia="Calibri" w:hAnsi="Calibri" w:cstheme="minorHAnsi"/>
          <w:b/>
          <w:sz w:val="22"/>
          <w:szCs w:val="22"/>
          <w:u w:val="single"/>
        </w:rPr>
      </w:pPr>
      <w:r>
        <w:rPr>
          <w:rFonts w:ascii="Calibri" w:eastAsia="Calibri" w:hAnsi="Calibri" w:cstheme="minorHAnsi"/>
          <w:b/>
          <w:sz w:val="22"/>
          <w:szCs w:val="22"/>
          <w:u w:val="single"/>
        </w:rPr>
        <w:t>ANNEX G</w:t>
      </w:r>
    </w:p>
    <w:p w:rsidR="00FA159A" w:rsidRDefault="00FA159A" w:rsidP="00FA159A">
      <w:pPr>
        <w:jc w:val="right"/>
        <w:rPr>
          <w:rFonts w:ascii="Calibri" w:eastAsia="Calibri" w:hAnsi="Calibri" w:cstheme="minorHAnsi"/>
          <w:b/>
          <w:sz w:val="22"/>
          <w:szCs w:val="22"/>
          <w:u w:val="single"/>
        </w:rPr>
      </w:pPr>
      <w:r>
        <w:rPr>
          <w:rFonts w:ascii="Calibri" w:eastAsia="Calibri" w:hAnsi="Calibri" w:cstheme="minorHAnsi"/>
          <w:b/>
          <w:sz w:val="22"/>
          <w:szCs w:val="22"/>
          <w:u w:val="single"/>
        </w:rPr>
        <w:t>To Board Minutes</w:t>
      </w:r>
    </w:p>
    <w:p w:rsidR="00FA159A" w:rsidRDefault="00FA159A" w:rsidP="00FA159A">
      <w:pPr>
        <w:jc w:val="right"/>
        <w:rPr>
          <w:rFonts w:ascii="Calibri" w:eastAsia="Calibri" w:hAnsi="Calibri" w:cstheme="minorHAnsi"/>
          <w:b/>
          <w:sz w:val="22"/>
          <w:szCs w:val="22"/>
          <w:u w:val="single"/>
        </w:rPr>
      </w:pPr>
      <w:r>
        <w:rPr>
          <w:rFonts w:ascii="Calibri" w:eastAsia="Calibri" w:hAnsi="Calibri" w:cstheme="minorHAnsi"/>
          <w:b/>
          <w:sz w:val="22"/>
          <w:szCs w:val="22"/>
          <w:u w:val="single"/>
        </w:rPr>
        <w:t>Dated 27 Apr 17</w:t>
      </w:r>
    </w:p>
    <w:p w:rsidR="00241E42" w:rsidRDefault="00241E42" w:rsidP="00FA159A">
      <w:pPr>
        <w:jc w:val="both"/>
        <w:rPr>
          <w:rFonts w:asciiTheme="minorHAnsi" w:hAnsiTheme="minorHAnsi"/>
          <w:sz w:val="22"/>
          <w:szCs w:val="22"/>
        </w:rPr>
      </w:pPr>
    </w:p>
    <w:p w:rsidR="00FA159A" w:rsidRPr="00F42CF2" w:rsidRDefault="00FA159A" w:rsidP="00FA159A">
      <w:pPr>
        <w:jc w:val="center"/>
        <w:rPr>
          <w:b/>
          <w:sz w:val="40"/>
          <w:szCs w:val="40"/>
          <w:u w:val="single"/>
        </w:rPr>
      </w:pPr>
      <w:r>
        <w:rPr>
          <w:b/>
          <w:sz w:val="40"/>
          <w:szCs w:val="40"/>
          <w:u w:val="single"/>
        </w:rPr>
        <w:t xml:space="preserve">INFORMATION and </w:t>
      </w:r>
      <w:r w:rsidRPr="00F42CF2">
        <w:rPr>
          <w:b/>
          <w:sz w:val="40"/>
          <w:szCs w:val="40"/>
          <w:u w:val="single"/>
        </w:rPr>
        <w:t>DISCUSSION PAPER</w:t>
      </w:r>
    </w:p>
    <w:p w:rsidR="00FA159A" w:rsidRDefault="00FA159A" w:rsidP="00FA159A">
      <w:pPr>
        <w:jc w:val="center"/>
        <w:rPr>
          <w:b/>
          <w:sz w:val="28"/>
          <w:szCs w:val="28"/>
          <w:u w:val="single"/>
        </w:rPr>
      </w:pPr>
      <w:r>
        <w:rPr>
          <w:b/>
          <w:sz w:val="28"/>
          <w:szCs w:val="28"/>
          <w:u w:val="single"/>
        </w:rPr>
        <w:t>AMENDMENTS TO THE WORKING WITH CHILDREN ACT 2005</w:t>
      </w:r>
    </w:p>
    <w:p w:rsidR="00FA159A" w:rsidRPr="008865AD" w:rsidRDefault="00FA159A" w:rsidP="00FA159A">
      <w:pPr>
        <w:jc w:val="center"/>
        <w:rPr>
          <w:b/>
          <w:sz w:val="28"/>
          <w:szCs w:val="28"/>
          <w:u w:val="single"/>
        </w:rPr>
      </w:pPr>
    </w:p>
    <w:p w:rsidR="00FA159A" w:rsidRDefault="00FA159A" w:rsidP="00FA159A">
      <w:pPr>
        <w:jc w:val="both"/>
        <w:rPr>
          <w:b/>
        </w:rPr>
      </w:pPr>
      <w:r w:rsidRPr="00F42CF2">
        <w:rPr>
          <w:b/>
        </w:rPr>
        <w:t>Background</w:t>
      </w:r>
    </w:p>
    <w:p w:rsidR="00FA159A" w:rsidRDefault="00FA159A" w:rsidP="00FA159A">
      <w:pPr>
        <w:jc w:val="both"/>
        <w:rPr>
          <w:b/>
        </w:rPr>
      </w:pPr>
    </w:p>
    <w:p w:rsidR="00FA159A" w:rsidRDefault="00FA159A" w:rsidP="00FA159A">
      <w:pPr>
        <w:jc w:val="both"/>
      </w:pPr>
      <w:r>
        <w:t xml:space="preserve">With effect 1 August 2017, a number of important amendments to the </w:t>
      </w:r>
      <w:r>
        <w:rPr>
          <w:i/>
        </w:rPr>
        <w:t>Working with Children Act 2005</w:t>
      </w:r>
      <w:r>
        <w:t xml:space="preserve"> (the Act) will come into effect.</w:t>
      </w:r>
    </w:p>
    <w:p w:rsidR="00FA159A" w:rsidRDefault="00FA159A" w:rsidP="00FA159A">
      <w:pPr>
        <w:jc w:val="both"/>
      </w:pPr>
    </w:p>
    <w:p w:rsidR="00FA159A" w:rsidRDefault="00FA159A" w:rsidP="00FA159A">
      <w:pPr>
        <w:jc w:val="both"/>
      </w:pPr>
      <w:r>
        <w:t xml:space="preserve">In its report titled ‘Working with Children Checks’, the </w:t>
      </w:r>
      <w:r>
        <w:rPr>
          <w:i/>
        </w:rPr>
        <w:t>Royal Commission into Institutional Responses to Child Sexual Abuse</w:t>
      </w:r>
      <w:r>
        <w:t xml:space="preserve"> made several recommendations aimed at strengthening the protection children receive through Working with Children Checks.   Of particular note to Archery Victoria are the two following amendments.</w:t>
      </w:r>
    </w:p>
    <w:p w:rsidR="00FA159A" w:rsidRDefault="00FA159A" w:rsidP="00FA159A">
      <w:pPr>
        <w:jc w:val="both"/>
      </w:pPr>
    </w:p>
    <w:p w:rsidR="00FA159A" w:rsidRDefault="00FA159A" w:rsidP="00FA159A">
      <w:pPr>
        <w:pStyle w:val="ListParagraph"/>
        <w:numPr>
          <w:ilvl w:val="0"/>
          <w:numId w:val="11"/>
        </w:numPr>
        <w:spacing w:after="160" w:line="259" w:lineRule="auto"/>
        <w:jc w:val="both"/>
      </w:pPr>
      <w:r>
        <w:t>Expand the definition of ‘direct contact’ in the Act.   The definition of direct contact will now include oral, written or electronic communication as well as face-to-face and physical contact.</w:t>
      </w:r>
    </w:p>
    <w:p w:rsidR="00FA159A" w:rsidRPr="00BA32F4" w:rsidRDefault="00FA159A" w:rsidP="00FA159A">
      <w:pPr>
        <w:pStyle w:val="ListParagraph"/>
        <w:numPr>
          <w:ilvl w:val="0"/>
          <w:numId w:val="11"/>
        </w:numPr>
        <w:spacing w:after="160" w:line="259" w:lineRule="auto"/>
        <w:jc w:val="both"/>
      </w:pPr>
      <w:r>
        <w:t>Remove references to ‘supervision’ from the Act.  This will mean that even if a person’s contact with children as part of their child-related work (or volunteering) is supervised by another person (who has a Working with Children Check) they themselves will still need to apply for a Working with Children Check.</w:t>
      </w:r>
    </w:p>
    <w:p w:rsidR="00FA159A" w:rsidRDefault="00FA159A" w:rsidP="00FA159A">
      <w:pPr>
        <w:jc w:val="both"/>
        <w:rPr>
          <w:b/>
        </w:rPr>
      </w:pPr>
      <w:r>
        <w:rPr>
          <w:b/>
        </w:rPr>
        <w:t>What does this mean for us?</w:t>
      </w:r>
    </w:p>
    <w:p w:rsidR="00FA159A" w:rsidRDefault="00FA159A" w:rsidP="00FA159A">
      <w:pPr>
        <w:jc w:val="both"/>
        <w:rPr>
          <w:b/>
        </w:rPr>
      </w:pPr>
    </w:p>
    <w:p w:rsidR="00FA159A" w:rsidRDefault="00FA159A" w:rsidP="00FA159A">
      <w:pPr>
        <w:jc w:val="both"/>
      </w:pPr>
      <w:r>
        <w:t>Archery Victoria does not currently have a formal Working with Children Check policy.   The following advice was recently provided to all clubs via the Child Safe Standards Update (issued 17 March 2017).</w:t>
      </w:r>
    </w:p>
    <w:p w:rsidR="00FA159A" w:rsidRDefault="00FA159A" w:rsidP="00FA159A">
      <w:pPr>
        <w:jc w:val="both"/>
        <w:rPr>
          <w:i/>
        </w:rPr>
      </w:pPr>
      <w:r w:rsidRPr="00BA32F4">
        <w:rPr>
          <w:i/>
        </w:rPr>
        <w:t>“Archery Victoria has already mandated (some years ago now) that all accredited instructors and coaches in Archery Victoria should hold a current Working with Children Check (or in the case of Teachers a current Teacher Registration which includes the WWCC, and for current servicing Police Officers, a copy of a warrant card is acceptable).   AV is currently considering whether officials (such as judges) should also be subject to this requirement.   All Archery Victoria Board Members also hold Working with Children Checks.</w:t>
      </w:r>
    </w:p>
    <w:p w:rsidR="00FA159A" w:rsidRPr="00BA32F4" w:rsidRDefault="00FA159A" w:rsidP="00FA159A">
      <w:pPr>
        <w:jc w:val="both"/>
        <w:rPr>
          <w:i/>
        </w:rPr>
      </w:pPr>
    </w:p>
    <w:p w:rsidR="00FA159A" w:rsidRDefault="00FA159A" w:rsidP="00FA159A">
      <w:pPr>
        <w:jc w:val="both"/>
        <w:rPr>
          <w:i/>
        </w:rPr>
      </w:pPr>
      <w:r w:rsidRPr="00BA32F4">
        <w:rPr>
          <w:i/>
        </w:rPr>
        <w:t>Archery Victoria requires State Team Managers and those assisting them to have current Working with Children Checks.</w:t>
      </w:r>
    </w:p>
    <w:p w:rsidR="00FA159A" w:rsidRPr="00BA32F4" w:rsidRDefault="00FA159A" w:rsidP="00FA159A">
      <w:pPr>
        <w:jc w:val="both"/>
        <w:rPr>
          <w:i/>
        </w:rPr>
      </w:pPr>
    </w:p>
    <w:p w:rsidR="00FA159A" w:rsidRDefault="00FA159A" w:rsidP="00FA159A">
      <w:pPr>
        <w:jc w:val="both"/>
        <w:rPr>
          <w:i/>
        </w:rPr>
      </w:pPr>
      <w:r w:rsidRPr="00BA32F4">
        <w:rPr>
          <w:i/>
        </w:rPr>
        <w:t>Archery Victoria also recommends that all those assisting instructors and coaches within clubs with Come and Try activities, Beginners Courses, Youth Development Squads and other activities where children may be invol</w:t>
      </w:r>
      <w:r>
        <w:rPr>
          <w:i/>
        </w:rPr>
        <w:t>ved should also hold a Working w</w:t>
      </w:r>
      <w:r w:rsidRPr="00BA32F4">
        <w:rPr>
          <w:i/>
        </w:rPr>
        <w:t>ith Children Check.  AV further recommends that Club Committee members hold a WWCC.   Ultimately though, it is up to Clubs to determine who within their club will be subject to WWCCs.</w:t>
      </w:r>
      <w:r>
        <w:rPr>
          <w:i/>
        </w:rPr>
        <w:t>”</w:t>
      </w:r>
    </w:p>
    <w:p w:rsidR="00FA159A" w:rsidRPr="00BA32F4" w:rsidRDefault="00FA159A" w:rsidP="00FA159A">
      <w:pPr>
        <w:jc w:val="both"/>
        <w:rPr>
          <w:i/>
        </w:rPr>
      </w:pPr>
    </w:p>
    <w:p w:rsidR="00FA159A" w:rsidRDefault="00FA159A" w:rsidP="00FA159A">
      <w:pPr>
        <w:jc w:val="both"/>
      </w:pPr>
      <w:r>
        <w:t>It should be noted that the administrative burden resulting from allowing Teacher Registration and Police Warrant cards to substitute for a WWCC is a considerable administrative burden.   This is particularly true for Teacher Registrations as they are only valid for 12 months and sometimes less.  This means that continual follow-ups are required and, unless the individuals involved are diligent and take personal responsibility for updating their information with AV, AV does not receive notification of renewal or cessation of these forms of accreditation.   WWCCs are valid for up to 5 years and a standard single process has administrative advantages as well as reducing the risk factors for AV, Clubs and individuals.</w:t>
      </w:r>
    </w:p>
    <w:p w:rsidR="00FA159A" w:rsidRDefault="00FA159A" w:rsidP="00FA159A">
      <w:pPr>
        <w:jc w:val="both"/>
      </w:pPr>
    </w:p>
    <w:p w:rsidR="00FA159A" w:rsidRDefault="00FA159A" w:rsidP="00FA159A">
      <w:pPr>
        <w:jc w:val="both"/>
      </w:pPr>
      <w:r>
        <w:t xml:space="preserve">Given the mandated changes from 1 August 2017 we need to consider changes to the guidance previously provided.  Given amendment 1 above we may now need to mandate that all Club Committee members are required to have a WWCC as it is likely that they will have direct contact with children via oral, written or electronic communication (if not direct face-to-face contact).   We also need to upgrade our guidance to ensure that anyone helping with come and try activity, coaching, judging, recording, memberships </w:t>
      </w:r>
      <w:proofErr w:type="spellStart"/>
      <w:r>
        <w:t>etc</w:t>
      </w:r>
      <w:proofErr w:type="spellEnd"/>
      <w:r>
        <w:t xml:space="preserve"> (basically all those holding club and state appointments) must hold a Working with Children check in their own right – and not depend on someone supervising them.</w:t>
      </w:r>
    </w:p>
    <w:p w:rsidR="00FA159A" w:rsidRDefault="00FA159A" w:rsidP="00FA159A">
      <w:pPr>
        <w:jc w:val="both"/>
      </w:pPr>
    </w:p>
    <w:p w:rsidR="00FA159A" w:rsidRDefault="00FA159A" w:rsidP="00FA159A">
      <w:pPr>
        <w:jc w:val="both"/>
        <w:rPr>
          <w:b/>
        </w:rPr>
      </w:pPr>
      <w:r>
        <w:rPr>
          <w:b/>
        </w:rPr>
        <w:t>Recommendations</w:t>
      </w:r>
    </w:p>
    <w:p w:rsidR="00FA159A" w:rsidRDefault="00FA159A" w:rsidP="00FA159A">
      <w:pPr>
        <w:jc w:val="both"/>
        <w:rPr>
          <w:b/>
        </w:rPr>
      </w:pPr>
    </w:p>
    <w:p w:rsidR="00FA159A" w:rsidRDefault="00FA159A" w:rsidP="00FA159A">
      <w:pPr>
        <w:pStyle w:val="ListParagraph"/>
        <w:numPr>
          <w:ilvl w:val="0"/>
          <w:numId w:val="12"/>
        </w:numPr>
        <w:spacing w:after="160" w:line="259" w:lineRule="auto"/>
        <w:jc w:val="both"/>
      </w:pPr>
      <w:r>
        <w:t>That Archery Victoria Board upgrade their advice to Member Clubs in relation to WWCCs as per the above.</w:t>
      </w:r>
    </w:p>
    <w:p w:rsidR="00FA159A" w:rsidRDefault="00FA159A" w:rsidP="00FA159A">
      <w:pPr>
        <w:pStyle w:val="ListParagraph"/>
        <w:numPr>
          <w:ilvl w:val="0"/>
          <w:numId w:val="12"/>
        </w:numPr>
        <w:spacing w:after="160" w:line="259" w:lineRule="auto"/>
        <w:jc w:val="both"/>
      </w:pPr>
      <w:r>
        <w:t>That Archery Victoria no longer agree to accept Teacher Registration or Police Officer Warrant Cards in lieu of WWCCs.   All those required to have WWCCs must have the standard WWCC.</w:t>
      </w:r>
    </w:p>
    <w:p w:rsidR="00FA159A" w:rsidRDefault="00FA159A" w:rsidP="00FA159A">
      <w:pPr>
        <w:pStyle w:val="ListParagraph"/>
        <w:numPr>
          <w:ilvl w:val="0"/>
          <w:numId w:val="12"/>
        </w:numPr>
        <w:spacing w:after="160" w:line="259" w:lineRule="auto"/>
        <w:jc w:val="both"/>
      </w:pPr>
      <w:r>
        <w:t>That all ordinary members of AV who hold Working with Children Checks must list AV (as well as their club) as organisations in which they volunteer.  Upgrades to this information can be made online.</w:t>
      </w:r>
    </w:p>
    <w:p w:rsidR="00FA159A" w:rsidRDefault="00FA159A" w:rsidP="00FA159A">
      <w:pPr>
        <w:pStyle w:val="ListParagraph"/>
        <w:numPr>
          <w:ilvl w:val="0"/>
          <w:numId w:val="12"/>
        </w:numPr>
        <w:spacing w:after="160" w:line="259" w:lineRule="auto"/>
        <w:jc w:val="both"/>
      </w:pPr>
      <w:r>
        <w:t>That Archery Victoria develop a specific WWCC policy to ensure that requirements are met – including monitoring and reporting requirements.</w:t>
      </w:r>
    </w:p>
    <w:p w:rsidR="00FA159A" w:rsidRDefault="00FA159A" w:rsidP="00FA159A">
      <w:pPr>
        <w:pStyle w:val="ListParagraph"/>
        <w:numPr>
          <w:ilvl w:val="0"/>
          <w:numId w:val="12"/>
        </w:numPr>
        <w:spacing w:after="160" w:line="259" w:lineRule="auto"/>
        <w:jc w:val="both"/>
      </w:pPr>
      <w:r>
        <w:t>That Archery Victoria consider the implementation of a yearly Club Compliance Check and Re-registration Process which includes provision of evidence of WWCCs for all those that need them.</w:t>
      </w:r>
    </w:p>
    <w:p w:rsidR="00FA159A" w:rsidRPr="00D93453" w:rsidRDefault="00FA159A" w:rsidP="00FA159A">
      <w:pPr>
        <w:jc w:val="both"/>
        <w:rPr>
          <w:b/>
        </w:rPr>
      </w:pPr>
      <w:r w:rsidRPr="008865AD">
        <w:rPr>
          <w:b/>
        </w:rPr>
        <w:t xml:space="preserve">Presented to AV Board Meeting:   </w:t>
      </w:r>
      <w:r>
        <w:rPr>
          <w:b/>
        </w:rPr>
        <w:t>27 April 2017</w:t>
      </w:r>
    </w:p>
    <w:p w:rsidR="001C4396" w:rsidRDefault="001C4396">
      <w:pPr>
        <w:spacing w:after="160" w:line="259" w:lineRule="auto"/>
        <w:rPr>
          <w:rFonts w:asciiTheme="minorHAnsi" w:hAnsiTheme="minorHAnsi"/>
          <w:sz w:val="22"/>
          <w:szCs w:val="22"/>
        </w:rPr>
      </w:pPr>
      <w:r>
        <w:rPr>
          <w:rFonts w:asciiTheme="minorHAnsi" w:hAnsiTheme="minorHAnsi"/>
          <w:sz w:val="22"/>
          <w:szCs w:val="22"/>
        </w:rPr>
        <w:br w:type="page"/>
      </w:r>
    </w:p>
    <w:p w:rsidR="001C4396" w:rsidRDefault="001C4396" w:rsidP="001C4396">
      <w:pPr>
        <w:jc w:val="right"/>
        <w:rPr>
          <w:rFonts w:ascii="Calibri" w:eastAsia="Calibri" w:hAnsi="Calibri" w:cstheme="minorHAnsi"/>
          <w:b/>
          <w:sz w:val="22"/>
          <w:szCs w:val="22"/>
          <w:u w:val="single"/>
        </w:rPr>
      </w:pPr>
      <w:r>
        <w:rPr>
          <w:rFonts w:ascii="Calibri" w:eastAsia="Calibri" w:hAnsi="Calibri" w:cstheme="minorHAnsi"/>
          <w:b/>
          <w:sz w:val="22"/>
          <w:szCs w:val="22"/>
          <w:u w:val="single"/>
        </w:rPr>
        <w:t>ANNEX G</w:t>
      </w:r>
    </w:p>
    <w:p w:rsidR="001C4396" w:rsidRDefault="001C4396" w:rsidP="001C4396">
      <w:pPr>
        <w:jc w:val="right"/>
        <w:rPr>
          <w:rFonts w:ascii="Calibri" w:eastAsia="Calibri" w:hAnsi="Calibri" w:cstheme="minorHAnsi"/>
          <w:b/>
          <w:sz w:val="22"/>
          <w:szCs w:val="22"/>
          <w:u w:val="single"/>
        </w:rPr>
      </w:pPr>
      <w:r>
        <w:rPr>
          <w:rFonts w:ascii="Calibri" w:eastAsia="Calibri" w:hAnsi="Calibri" w:cstheme="minorHAnsi"/>
          <w:b/>
          <w:sz w:val="22"/>
          <w:szCs w:val="22"/>
          <w:u w:val="single"/>
        </w:rPr>
        <w:t>To Board Minutes</w:t>
      </w:r>
    </w:p>
    <w:p w:rsidR="001C4396" w:rsidRDefault="001C4396" w:rsidP="001C4396">
      <w:pPr>
        <w:jc w:val="right"/>
        <w:rPr>
          <w:rFonts w:ascii="Calibri" w:eastAsia="Calibri" w:hAnsi="Calibri" w:cstheme="minorHAnsi"/>
          <w:b/>
          <w:sz w:val="22"/>
          <w:szCs w:val="22"/>
          <w:u w:val="single"/>
        </w:rPr>
      </w:pPr>
      <w:r>
        <w:rPr>
          <w:rFonts w:ascii="Calibri" w:eastAsia="Calibri" w:hAnsi="Calibri" w:cstheme="minorHAnsi"/>
          <w:b/>
          <w:sz w:val="22"/>
          <w:szCs w:val="22"/>
          <w:u w:val="single"/>
        </w:rPr>
        <w:t>Dated 27 Apr 17</w:t>
      </w:r>
    </w:p>
    <w:p w:rsidR="001C4396" w:rsidRDefault="001C4396" w:rsidP="001C4396">
      <w:pPr>
        <w:pStyle w:val="Default"/>
      </w:pPr>
    </w:p>
    <w:p w:rsidR="001C4396" w:rsidRDefault="001C4396" w:rsidP="001C4396">
      <w:pPr>
        <w:pStyle w:val="Default"/>
        <w:jc w:val="center"/>
        <w:rPr>
          <w:sz w:val="28"/>
          <w:szCs w:val="28"/>
        </w:rPr>
      </w:pPr>
      <w:r>
        <w:rPr>
          <w:b/>
          <w:bCs/>
          <w:sz w:val="28"/>
          <w:szCs w:val="28"/>
        </w:rPr>
        <w:t>2016 AGM – Financial Queries</w:t>
      </w:r>
    </w:p>
    <w:p w:rsidR="001C4396" w:rsidRDefault="001C4396" w:rsidP="001C4396">
      <w:pPr>
        <w:pStyle w:val="Default"/>
        <w:jc w:val="center"/>
        <w:rPr>
          <w:b/>
          <w:bCs/>
          <w:sz w:val="23"/>
          <w:szCs w:val="23"/>
        </w:rPr>
      </w:pPr>
      <w:r>
        <w:rPr>
          <w:b/>
          <w:bCs/>
          <w:sz w:val="23"/>
          <w:szCs w:val="23"/>
        </w:rPr>
        <w:t>Archery Australia Administration</w:t>
      </w:r>
    </w:p>
    <w:p w:rsidR="001C4396" w:rsidRDefault="001C4396" w:rsidP="001C4396">
      <w:pPr>
        <w:pStyle w:val="Default"/>
        <w:jc w:val="center"/>
        <w:rPr>
          <w:sz w:val="23"/>
          <w:szCs w:val="23"/>
        </w:rPr>
      </w:pPr>
    </w:p>
    <w:p w:rsidR="001C4396" w:rsidRDefault="001C4396" w:rsidP="001C4396">
      <w:pPr>
        <w:pStyle w:val="Default"/>
        <w:rPr>
          <w:sz w:val="23"/>
          <w:szCs w:val="23"/>
        </w:rPr>
      </w:pPr>
      <w:r>
        <w:rPr>
          <w:b/>
          <w:bCs/>
          <w:sz w:val="23"/>
          <w:szCs w:val="23"/>
        </w:rPr>
        <w:t>Archery Australia Tournament Expenses $92k:</w:t>
      </w:r>
    </w:p>
    <w:p w:rsidR="001C4396" w:rsidRDefault="001C4396" w:rsidP="001C4396">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This relates to all non-high performance tournaments and includes all expenses in conduct of the national championships. It also includes the World Field, Trans-Tasman and World Indoor championships where it is required to pay the groups accommodation and expenses up front, with these expenses then recovered from the participating athletes. This is seen in the accounts under Sundry Income. The main areas of expenditure were due to the Trans-Tasman and World Indoors. In both cases the increase in expected costs were offset by income received from tournament. </w:t>
      </w:r>
    </w:p>
    <w:p w:rsidR="001C4396" w:rsidRDefault="001C4396" w:rsidP="001C4396">
      <w:pPr>
        <w:pStyle w:val="Default"/>
        <w:rPr>
          <w:sz w:val="23"/>
          <w:szCs w:val="23"/>
        </w:rPr>
      </w:pPr>
    </w:p>
    <w:p w:rsidR="001C4396" w:rsidRDefault="001C4396" w:rsidP="001C4396">
      <w:pPr>
        <w:pStyle w:val="Default"/>
        <w:rPr>
          <w:sz w:val="23"/>
          <w:szCs w:val="23"/>
        </w:rPr>
      </w:pPr>
      <w:r>
        <w:rPr>
          <w:b/>
          <w:bCs/>
          <w:sz w:val="23"/>
          <w:szCs w:val="23"/>
        </w:rPr>
        <w:t xml:space="preserve">High Performance Program </w:t>
      </w:r>
    </w:p>
    <w:p w:rsidR="001C4396" w:rsidRDefault="001C4396" w:rsidP="001C4396">
      <w:pPr>
        <w:pStyle w:val="Default"/>
        <w:rPr>
          <w:sz w:val="23"/>
          <w:szCs w:val="23"/>
        </w:rPr>
      </w:pPr>
      <w:r>
        <w:rPr>
          <w:sz w:val="23"/>
          <w:szCs w:val="23"/>
        </w:rPr>
        <w:t xml:space="preserve">For the 2015-2016 financial year Archery Australia’s High Performance Program was funded entirely by the Australian Sports Commission, the Australian Olympic Committee and the Queensland Academy of Sport. No Archery Australia’s membership funding contributes to the high performance program. The High Performance Program expenditure funded by the Australians Sports Commissions investment, has to be agreed upon before any funding is transferred, and all expenditure is reported back and signed off during and at the end of the financial year, including submission of the Financial Statements. </w:t>
      </w:r>
    </w:p>
    <w:p w:rsidR="001C4396" w:rsidRDefault="001C4396" w:rsidP="001C4396">
      <w:pPr>
        <w:pStyle w:val="Default"/>
        <w:rPr>
          <w:sz w:val="23"/>
          <w:szCs w:val="23"/>
        </w:rPr>
      </w:pPr>
    </w:p>
    <w:p w:rsidR="001C4396" w:rsidRDefault="001C4396" w:rsidP="001C4396">
      <w:pPr>
        <w:pStyle w:val="Default"/>
        <w:rPr>
          <w:sz w:val="23"/>
          <w:szCs w:val="23"/>
        </w:rPr>
      </w:pPr>
      <w:r>
        <w:rPr>
          <w:b/>
          <w:bCs/>
          <w:sz w:val="23"/>
          <w:szCs w:val="23"/>
        </w:rPr>
        <w:t xml:space="preserve">Equipment $40k: </w:t>
      </w:r>
    </w:p>
    <w:p w:rsidR="001C4396" w:rsidRDefault="001C4396" w:rsidP="001C4396">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With the 2015-2016 leading up to the 2016 Olympics and Paralympics, there was an increase in preparation and tournament exposure for the elite athletes. This resulted in an increase on Archery Equipment expected for competitions and training such as butts, arrowheads, and also included specialised Para Equipment including a wheel chair, Video Analysis Equipment, Staging/tournament preparation Equipment hire. </w:t>
      </w:r>
    </w:p>
    <w:p w:rsidR="001C4396" w:rsidRDefault="001C4396" w:rsidP="001C4396">
      <w:pPr>
        <w:pStyle w:val="Default"/>
        <w:rPr>
          <w:sz w:val="23"/>
          <w:szCs w:val="23"/>
        </w:rPr>
      </w:pPr>
    </w:p>
    <w:p w:rsidR="001C4396" w:rsidRDefault="001C4396" w:rsidP="001C4396">
      <w:pPr>
        <w:pStyle w:val="Default"/>
        <w:rPr>
          <w:sz w:val="23"/>
          <w:szCs w:val="23"/>
        </w:rPr>
      </w:pPr>
      <w:r>
        <w:rPr>
          <w:b/>
          <w:bCs/>
          <w:sz w:val="23"/>
          <w:szCs w:val="23"/>
        </w:rPr>
        <w:t xml:space="preserve">HP Admin Costs $55k: </w:t>
      </w:r>
    </w:p>
    <w:p w:rsidR="001C4396" w:rsidRDefault="001C4396" w:rsidP="001C4396">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Due to a recommendation from Accountant/Auditor of good practice, this was a reapportioning of the overall Administration costs of the organisation. </w:t>
      </w:r>
    </w:p>
    <w:p w:rsidR="001C4396" w:rsidRDefault="001C4396" w:rsidP="001C4396">
      <w:pPr>
        <w:pStyle w:val="Default"/>
        <w:rPr>
          <w:sz w:val="23"/>
          <w:szCs w:val="23"/>
        </w:rPr>
      </w:pPr>
    </w:p>
    <w:p w:rsidR="001C4396" w:rsidRDefault="001C4396" w:rsidP="001C4396">
      <w:pPr>
        <w:pStyle w:val="Default"/>
        <w:rPr>
          <w:sz w:val="23"/>
          <w:szCs w:val="23"/>
        </w:rPr>
      </w:pPr>
      <w:r>
        <w:rPr>
          <w:b/>
          <w:bCs/>
          <w:sz w:val="23"/>
          <w:szCs w:val="23"/>
        </w:rPr>
        <w:t xml:space="preserve">HP Legal Fees $17k: </w:t>
      </w:r>
    </w:p>
    <w:p w:rsidR="001C4396" w:rsidRDefault="001C4396" w:rsidP="001C4396">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The main added expenses was due to team selection appeals and a review of the all High Performance policies to ensure they are legally sound. </w:t>
      </w:r>
    </w:p>
    <w:p w:rsidR="001C4396" w:rsidRDefault="001C4396" w:rsidP="001C4396">
      <w:pPr>
        <w:pStyle w:val="Default"/>
        <w:rPr>
          <w:sz w:val="23"/>
          <w:szCs w:val="23"/>
        </w:rPr>
      </w:pPr>
    </w:p>
    <w:p w:rsidR="001C4396" w:rsidRDefault="001C4396" w:rsidP="001C4396">
      <w:pPr>
        <w:pStyle w:val="Default"/>
        <w:rPr>
          <w:sz w:val="23"/>
          <w:szCs w:val="23"/>
        </w:rPr>
      </w:pPr>
      <w:r>
        <w:rPr>
          <w:b/>
          <w:bCs/>
          <w:sz w:val="23"/>
          <w:szCs w:val="23"/>
        </w:rPr>
        <w:t xml:space="preserve">Traveling Non-Tournament Expenses – HP $23.7k: </w:t>
      </w:r>
    </w:p>
    <w:p w:rsidR="001C4396" w:rsidRDefault="001C4396" w:rsidP="001C4396">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Travel expenses included HP/Olympic Preparation and AOC pre-tournament seminars and meetings. </w:t>
      </w:r>
    </w:p>
    <w:p w:rsidR="001C4396" w:rsidRDefault="001C4396" w:rsidP="00FA159A">
      <w:pPr>
        <w:jc w:val="both"/>
        <w:rPr>
          <w:rFonts w:asciiTheme="minorHAnsi" w:hAnsiTheme="minorHAnsi"/>
          <w:sz w:val="22"/>
          <w:szCs w:val="22"/>
        </w:rPr>
      </w:pPr>
    </w:p>
    <w:sectPr w:rsidR="001C4396" w:rsidSect="006F1182">
      <w:pgSz w:w="11907" w:h="16840" w:code="9"/>
      <w:pgMar w:top="899" w:right="567" w:bottom="567"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1B7"/>
    <w:multiLevelType w:val="hybridMultilevel"/>
    <w:tmpl w:val="B6C8C53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26222C4"/>
    <w:multiLevelType w:val="hybridMultilevel"/>
    <w:tmpl w:val="E47CE3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8E1210"/>
    <w:multiLevelType w:val="hybridMultilevel"/>
    <w:tmpl w:val="414C7DDA"/>
    <w:lvl w:ilvl="0" w:tplc="CD1C580C">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05E70FCA"/>
    <w:multiLevelType w:val="hybridMultilevel"/>
    <w:tmpl w:val="C14034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CF73C9"/>
    <w:multiLevelType w:val="hybridMultilevel"/>
    <w:tmpl w:val="6F127CC6"/>
    <w:lvl w:ilvl="0" w:tplc="2826C7C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5B90EB9"/>
    <w:multiLevelType w:val="hybridMultilevel"/>
    <w:tmpl w:val="226AA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FD5A6A"/>
    <w:multiLevelType w:val="hybridMultilevel"/>
    <w:tmpl w:val="42320C96"/>
    <w:lvl w:ilvl="0" w:tplc="45066BC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9062C5F"/>
    <w:multiLevelType w:val="hybridMultilevel"/>
    <w:tmpl w:val="5D82AB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5B4DF6"/>
    <w:multiLevelType w:val="hybridMultilevel"/>
    <w:tmpl w:val="3FEE16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31706A"/>
    <w:multiLevelType w:val="hybridMultilevel"/>
    <w:tmpl w:val="A2B80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2D6C20"/>
    <w:multiLevelType w:val="hybridMultilevel"/>
    <w:tmpl w:val="5D82AB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6B0CE9"/>
    <w:multiLevelType w:val="hybridMultilevel"/>
    <w:tmpl w:val="EE363086"/>
    <w:lvl w:ilvl="0" w:tplc="0C090001">
      <w:start w:val="1"/>
      <w:numFmt w:val="bullet"/>
      <w:lvlText w:val=""/>
      <w:lvlJc w:val="left"/>
      <w:pPr>
        <w:ind w:left="3622" w:hanging="360"/>
      </w:pPr>
      <w:rPr>
        <w:rFonts w:ascii="Symbol" w:hAnsi="Symbol" w:hint="default"/>
      </w:rPr>
    </w:lvl>
    <w:lvl w:ilvl="1" w:tplc="0C090003" w:tentative="1">
      <w:start w:val="1"/>
      <w:numFmt w:val="bullet"/>
      <w:lvlText w:val="o"/>
      <w:lvlJc w:val="left"/>
      <w:pPr>
        <w:ind w:left="4342" w:hanging="360"/>
      </w:pPr>
      <w:rPr>
        <w:rFonts w:ascii="Courier New" w:hAnsi="Courier New" w:cs="Courier New" w:hint="default"/>
      </w:rPr>
    </w:lvl>
    <w:lvl w:ilvl="2" w:tplc="0C090005" w:tentative="1">
      <w:start w:val="1"/>
      <w:numFmt w:val="bullet"/>
      <w:lvlText w:val=""/>
      <w:lvlJc w:val="left"/>
      <w:pPr>
        <w:ind w:left="5062" w:hanging="360"/>
      </w:pPr>
      <w:rPr>
        <w:rFonts w:ascii="Wingdings" w:hAnsi="Wingdings" w:hint="default"/>
      </w:rPr>
    </w:lvl>
    <w:lvl w:ilvl="3" w:tplc="0C090001" w:tentative="1">
      <w:start w:val="1"/>
      <w:numFmt w:val="bullet"/>
      <w:lvlText w:val=""/>
      <w:lvlJc w:val="left"/>
      <w:pPr>
        <w:ind w:left="5782" w:hanging="360"/>
      </w:pPr>
      <w:rPr>
        <w:rFonts w:ascii="Symbol" w:hAnsi="Symbol" w:hint="default"/>
      </w:rPr>
    </w:lvl>
    <w:lvl w:ilvl="4" w:tplc="0C090003" w:tentative="1">
      <w:start w:val="1"/>
      <w:numFmt w:val="bullet"/>
      <w:lvlText w:val="o"/>
      <w:lvlJc w:val="left"/>
      <w:pPr>
        <w:ind w:left="6502" w:hanging="360"/>
      </w:pPr>
      <w:rPr>
        <w:rFonts w:ascii="Courier New" w:hAnsi="Courier New" w:cs="Courier New" w:hint="default"/>
      </w:rPr>
    </w:lvl>
    <w:lvl w:ilvl="5" w:tplc="0C090005" w:tentative="1">
      <w:start w:val="1"/>
      <w:numFmt w:val="bullet"/>
      <w:lvlText w:val=""/>
      <w:lvlJc w:val="left"/>
      <w:pPr>
        <w:ind w:left="7222" w:hanging="360"/>
      </w:pPr>
      <w:rPr>
        <w:rFonts w:ascii="Wingdings" w:hAnsi="Wingdings" w:hint="default"/>
      </w:rPr>
    </w:lvl>
    <w:lvl w:ilvl="6" w:tplc="0C090001" w:tentative="1">
      <w:start w:val="1"/>
      <w:numFmt w:val="bullet"/>
      <w:lvlText w:val=""/>
      <w:lvlJc w:val="left"/>
      <w:pPr>
        <w:ind w:left="7942" w:hanging="360"/>
      </w:pPr>
      <w:rPr>
        <w:rFonts w:ascii="Symbol" w:hAnsi="Symbol" w:hint="default"/>
      </w:rPr>
    </w:lvl>
    <w:lvl w:ilvl="7" w:tplc="0C090003" w:tentative="1">
      <w:start w:val="1"/>
      <w:numFmt w:val="bullet"/>
      <w:lvlText w:val="o"/>
      <w:lvlJc w:val="left"/>
      <w:pPr>
        <w:ind w:left="8662" w:hanging="360"/>
      </w:pPr>
      <w:rPr>
        <w:rFonts w:ascii="Courier New" w:hAnsi="Courier New" w:cs="Courier New" w:hint="default"/>
      </w:rPr>
    </w:lvl>
    <w:lvl w:ilvl="8" w:tplc="0C090005" w:tentative="1">
      <w:start w:val="1"/>
      <w:numFmt w:val="bullet"/>
      <w:lvlText w:val=""/>
      <w:lvlJc w:val="left"/>
      <w:pPr>
        <w:ind w:left="9382" w:hanging="360"/>
      </w:pPr>
      <w:rPr>
        <w:rFonts w:ascii="Wingdings" w:hAnsi="Wingdings" w:hint="default"/>
      </w:rPr>
    </w:lvl>
  </w:abstractNum>
  <w:abstractNum w:abstractNumId="12" w15:restartNumberingAfterBreak="0">
    <w:nsid w:val="5B040231"/>
    <w:multiLevelType w:val="hybridMultilevel"/>
    <w:tmpl w:val="71EE5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861438"/>
    <w:multiLevelType w:val="hybridMultilevel"/>
    <w:tmpl w:val="C9182D90"/>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num w:numId="1">
    <w:abstractNumId w:val="13"/>
  </w:num>
  <w:num w:numId="2">
    <w:abstractNumId w:val="0"/>
  </w:num>
  <w:num w:numId="3">
    <w:abstractNumId w:val="2"/>
  </w:num>
  <w:num w:numId="4">
    <w:abstractNumId w:val="11"/>
  </w:num>
  <w:num w:numId="5">
    <w:abstractNumId w:val="3"/>
  </w:num>
  <w:num w:numId="6">
    <w:abstractNumId w:val="9"/>
  </w:num>
  <w:num w:numId="7">
    <w:abstractNumId w:val="12"/>
  </w:num>
  <w:num w:numId="8">
    <w:abstractNumId w:val="5"/>
  </w:num>
  <w:num w:numId="9">
    <w:abstractNumId w:val="8"/>
  </w:num>
  <w:num w:numId="10">
    <w:abstractNumId w:val="6"/>
  </w:num>
  <w:num w:numId="11">
    <w:abstractNumId w:val="1"/>
  </w:num>
  <w:num w:numId="12">
    <w:abstractNumId w:val="4"/>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42"/>
    <w:rsid w:val="00062D0C"/>
    <w:rsid w:val="0007609A"/>
    <w:rsid w:val="001C4396"/>
    <w:rsid w:val="00241E42"/>
    <w:rsid w:val="002B1103"/>
    <w:rsid w:val="00313808"/>
    <w:rsid w:val="003313A6"/>
    <w:rsid w:val="00455428"/>
    <w:rsid w:val="004D086F"/>
    <w:rsid w:val="004F67CB"/>
    <w:rsid w:val="00512519"/>
    <w:rsid w:val="005B44B7"/>
    <w:rsid w:val="006766FE"/>
    <w:rsid w:val="006920EB"/>
    <w:rsid w:val="006F1182"/>
    <w:rsid w:val="007D0B20"/>
    <w:rsid w:val="00863479"/>
    <w:rsid w:val="008D69CD"/>
    <w:rsid w:val="009157F2"/>
    <w:rsid w:val="00917155"/>
    <w:rsid w:val="009C5450"/>
    <w:rsid w:val="00AB7E61"/>
    <w:rsid w:val="00B31185"/>
    <w:rsid w:val="00B959AA"/>
    <w:rsid w:val="00C0027C"/>
    <w:rsid w:val="00D7136C"/>
    <w:rsid w:val="00DE6FFB"/>
    <w:rsid w:val="00DF6832"/>
    <w:rsid w:val="00E05401"/>
    <w:rsid w:val="00F76618"/>
    <w:rsid w:val="00FA15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EAC5115A-FCFD-4B90-8362-1E890571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E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E42"/>
    <w:pPr>
      <w:ind w:left="720"/>
      <w:contextualSpacing/>
    </w:pPr>
  </w:style>
  <w:style w:type="character" w:styleId="Hyperlink">
    <w:name w:val="Hyperlink"/>
    <w:basedOn w:val="DefaultParagraphFont"/>
    <w:uiPriority w:val="99"/>
    <w:unhideWhenUsed/>
    <w:rsid w:val="00241E42"/>
    <w:rPr>
      <w:color w:val="0563C1" w:themeColor="hyperlink"/>
      <w:u w:val="single"/>
    </w:rPr>
  </w:style>
  <w:style w:type="paragraph" w:customStyle="1" w:styleId="Default">
    <w:name w:val="Default"/>
    <w:rsid w:val="001C439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12580</Words>
  <Characters>71712</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Norman</dc:creator>
  <cp:keywords/>
  <dc:description/>
  <cp:lastModifiedBy>Alan Howell</cp:lastModifiedBy>
  <cp:revision>2</cp:revision>
  <dcterms:created xsi:type="dcterms:W3CDTF">2017-05-26T23:50:00Z</dcterms:created>
  <dcterms:modified xsi:type="dcterms:W3CDTF">2017-05-26T23:50:00Z</dcterms:modified>
</cp:coreProperties>
</file>