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963C2F" w:rsidRPr="009311AF" w:rsidTr="00792FA3">
        <w:trPr>
          <w:trHeight w:val="284"/>
        </w:trPr>
        <w:tc>
          <w:tcPr>
            <w:tcW w:w="1985" w:type="dxa"/>
            <w:vMerge w:val="restart"/>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noProof/>
                <w:color w:val="000000"/>
                <w:sz w:val="18"/>
                <w:szCs w:val="18"/>
              </w:rPr>
              <w:drawing>
                <wp:anchor distT="0" distB="0" distL="114300" distR="114300" simplePos="0" relativeHeight="251659264" behindDoc="0" locked="0" layoutInCell="1" allowOverlap="1" wp14:anchorId="067F5E50" wp14:editId="5F51D8C9">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b/>
                <w:color w:val="002060"/>
                <w:sz w:val="18"/>
                <w:szCs w:val="18"/>
                <w:lang w:eastAsia="en-US"/>
              </w:rPr>
            </w:pPr>
            <w:r w:rsidRPr="009311AF">
              <w:rPr>
                <w:rFonts w:asciiTheme="minorHAnsi" w:eastAsia="Times New Roman" w:hAnsiTheme="minorHAnsi" w:cstheme="minorHAnsi"/>
                <w:b/>
                <w:color w:val="002060"/>
                <w:sz w:val="18"/>
                <w:szCs w:val="18"/>
                <w:lang w:eastAsia="en-US"/>
              </w:rPr>
              <w:t>Archery Victoria</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Policy and Procedures Manual</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State Team Guidelines</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Archery Victoria Board</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Approved:</w:t>
            </w:r>
          </w:p>
        </w:tc>
        <w:sdt>
          <w:sdtPr>
            <w:rPr>
              <w:rFonts w:asciiTheme="minorHAnsi" w:eastAsia="Times New Roman" w:hAnsiTheme="minorHAnsi" w:cstheme="minorHAnsi"/>
              <w:color w:val="000000"/>
              <w:sz w:val="18"/>
              <w:szCs w:val="18"/>
            </w:rPr>
            <w:id w:val="413390735"/>
            <w:placeholder>
              <w:docPart w:val="327C2E279E5045B19C65E9AC2C6084F3"/>
            </w:placeholder>
            <w:date w:fullDate="2017-06-1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15-Jun-17</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Replaces:</w:t>
            </w:r>
          </w:p>
        </w:tc>
        <w:sdt>
          <w:sdtPr>
            <w:rPr>
              <w:rFonts w:asciiTheme="minorHAnsi" w:eastAsia="Times New Roman" w:hAnsiTheme="minorHAnsi" w:cstheme="minorHAnsi"/>
              <w:color w:val="000000"/>
              <w:sz w:val="18"/>
              <w:szCs w:val="18"/>
            </w:rPr>
            <w:id w:val="413390737"/>
            <w:placeholder>
              <w:docPart w:val="0EADC6476C37454EB496E0BEDCE53724"/>
            </w:placeholder>
            <w:date w:fullDate="2015-08-24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9311AF" w:rsidRDefault="00963C2F"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24-Aug-15</w:t>
                </w:r>
              </w:p>
            </w:tc>
          </w:sdtContent>
        </w:sdt>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0</w:t>
            </w:r>
            <w:r>
              <w:rPr>
                <w:rFonts w:asciiTheme="minorHAnsi" w:eastAsia="Times New Roman" w:hAnsiTheme="minorHAnsi" w:cstheme="minorHAnsi"/>
                <w:color w:val="000000"/>
                <w:sz w:val="18"/>
                <w:szCs w:val="18"/>
                <w:lang w:eastAsia="en-US"/>
              </w:rPr>
              <w:t>491</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6254F8"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6254F8" w:rsidRDefault="006254F8"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6</w:t>
            </w:r>
          </w:p>
        </w:tc>
      </w:tr>
    </w:tbl>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Heading1"/>
        <w:kinsoku w:val="0"/>
        <w:overflowPunct w:val="0"/>
        <w:ind w:left="0" w:firstLine="0"/>
        <w:contextualSpacing/>
        <w:mirrorIndents/>
        <w:rPr>
          <w:rFonts w:asciiTheme="minorHAnsi" w:hAnsiTheme="minorHAnsi"/>
          <w:b w:val="0"/>
          <w:bCs w:val="0"/>
          <w:color w:val="000000"/>
        </w:rPr>
      </w:pPr>
      <w:r w:rsidRPr="00B42359">
        <w:rPr>
          <w:rFonts w:asciiTheme="minorHAnsi" w:hAnsiTheme="minorHAnsi"/>
          <w:color w:val="001F5F"/>
        </w:rPr>
        <w:t>0491.</w:t>
      </w:r>
      <w:r w:rsidRPr="00B42359">
        <w:rPr>
          <w:rFonts w:asciiTheme="minorHAnsi" w:hAnsiTheme="minorHAnsi"/>
          <w:color w:val="001F5F"/>
        </w:rPr>
        <w:tab/>
      </w:r>
      <w:r w:rsidRPr="00B42359">
        <w:rPr>
          <w:rFonts w:asciiTheme="minorHAnsi" w:hAnsiTheme="minorHAnsi"/>
          <w:color w:val="001F5F"/>
        </w:rPr>
        <w:tab/>
        <w:t>State Team Guidelines</w:t>
      </w:r>
    </w:p>
    <w:p w:rsidR="00963C2F" w:rsidRPr="00B42359"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w:t>
      </w:r>
      <w:r>
        <w:rPr>
          <w:rFonts w:asciiTheme="minorHAnsi" w:hAnsiTheme="minorHAnsi"/>
          <w:b/>
          <w:bCs/>
        </w:rPr>
        <w:tab/>
      </w:r>
      <w:r w:rsidRPr="00B42359">
        <w:rPr>
          <w:rFonts w:asciiTheme="minorHAnsi" w:hAnsiTheme="minorHAnsi"/>
          <w:b/>
          <w:bCs/>
        </w:rPr>
        <w:t>Objectives</w:t>
      </w:r>
    </w:p>
    <w:p w:rsidR="00963C2F" w:rsidRPr="00963C2F" w:rsidRDefault="00963C2F" w:rsidP="00963C2F">
      <w:pPr>
        <w:pStyle w:val="ListParagraph"/>
        <w:ind w:left="0"/>
        <w:rPr>
          <w:rFonts w:asciiTheme="minorHAnsi" w:hAnsiTheme="minorHAnsi"/>
          <w:b/>
          <w:sz w:val="24"/>
          <w:szCs w:val="24"/>
        </w:rPr>
      </w:pPr>
    </w:p>
    <w:p w:rsidR="00963C2F" w:rsidRPr="00963C2F" w:rsidRDefault="00963C2F" w:rsidP="00963C2F">
      <w:pPr>
        <w:pStyle w:val="ListParagraph"/>
        <w:numPr>
          <w:ilvl w:val="1"/>
          <w:numId w:val="1"/>
        </w:numPr>
        <w:ind w:left="709" w:hanging="715"/>
        <w:jc w:val="both"/>
        <w:rPr>
          <w:rFonts w:asciiTheme="minorHAnsi" w:hAnsiTheme="minorHAnsi"/>
          <w:sz w:val="24"/>
          <w:szCs w:val="24"/>
        </w:rPr>
      </w:pPr>
      <w:r w:rsidRPr="00963C2F">
        <w:rPr>
          <w:rFonts w:asciiTheme="minorHAnsi" w:hAnsiTheme="minorHAnsi"/>
          <w:sz w:val="24"/>
          <w:szCs w:val="24"/>
        </w:rPr>
        <w:t xml:space="preserve">To nominate a team in all Archery Australia Championships in each division where a Regional Governing Body team competition is held. </w:t>
      </w:r>
      <w:r w:rsidR="006254F8">
        <w:rPr>
          <w:rFonts w:asciiTheme="minorHAnsi" w:hAnsiTheme="minorHAnsi"/>
          <w:sz w:val="24"/>
          <w:szCs w:val="24"/>
        </w:rPr>
        <w:t xml:space="preserve">  </w:t>
      </w:r>
      <w:r w:rsidRPr="00963C2F">
        <w:rPr>
          <w:rFonts w:asciiTheme="minorHAnsi" w:hAnsiTheme="minorHAnsi"/>
          <w:sz w:val="24"/>
          <w:szCs w:val="24"/>
        </w:rPr>
        <w:t>These include the National Championships, Youth National Championships and National Indoor Championship.</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nominate the team with the best chance of winning each of the team competitions.</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provide a clear process for team selection which is not based on subjective judgement.</w:t>
      </w:r>
    </w:p>
    <w:p w:rsidR="00963C2F" w:rsidRPr="00963C2F" w:rsidRDefault="00963C2F" w:rsidP="00963C2F">
      <w:pPr>
        <w:pStyle w:val="ListParagraph"/>
        <w:numPr>
          <w:ilvl w:val="1"/>
          <w:numId w:val="2"/>
        </w:numPr>
        <w:ind w:left="709" w:hanging="715"/>
        <w:jc w:val="both"/>
        <w:rPr>
          <w:rFonts w:asciiTheme="minorHAnsi" w:hAnsiTheme="minorHAnsi"/>
          <w:sz w:val="24"/>
          <w:szCs w:val="24"/>
        </w:rPr>
      </w:pPr>
      <w:r w:rsidRPr="00963C2F">
        <w:rPr>
          <w:rFonts w:asciiTheme="minorHAnsi" w:hAnsiTheme="minorHAnsi"/>
          <w:sz w:val="24"/>
          <w:szCs w:val="24"/>
        </w:rPr>
        <w:t>To provide an environment designed to encourage and support archers who participate in competitive archery.</w:t>
      </w:r>
    </w:p>
    <w:p w:rsidR="00963C2F" w:rsidRPr="00963C2F" w:rsidRDefault="00963C2F" w:rsidP="00963C2F">
      <w:pPr>
        <w:pStyle w:val="ListParagraph"/>
        <w:numPr>
          <w:ilvl w:val="1"/>
          <w:numId w:val="2"/>
        </w:numPr>
        <w:ind w:left="0" w:hanging="6"/>
        <w:jc w:val="both"/>
        <w:rPr>
          <w:rFonts w:asciiTheme="minorHAnsi" w:hAnsiTheme="minorHAnsi"/>
          <w:sz w:val="24"/>
          <w:szCs w:val="24"/>
        </w:rPr>
      </w:pPr>
      <w:r w:rsidRPr="00963C2F">
        <w:rPr>
          <w:rFonts w:asciiTheme="minorHAnsi" w:hAnsiTheme="minorHAnsi"/>
          <w:sz w:val="24"/>
          <w:szCs w:val="24"/>
        </w:rPr>
        <w:t>To appoint Honorary State Teams to selected National Championships</w:t>
      </w:r>
    </w:p>
    <w:p w:rsidR="00963C2F"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2.</w:t>
      </w:r>
      <w:r>
        <w:rPr>
          <w:rFonts w:asciiTheme="minorHAnsi" w:hAnsiTheme="minorHAnsi"/>
          <w:b/>
          <w:bCs/>
        </w:rPr>
        <w:tab/>
        <w:t>Acronyms</w:t>
      </w:r>
    </w:p>
    <w:p w:rsidR="00963C2F" w:rsidRPr="00963C2F" w:rsidRDefault="00963C2F" w:rsidP="00963C2F">
      <w:pPr>
        <w:pStyle w:val="BodyText"/>
        <w:kinsoku w:val="0"/>
        <w:overflowPunct w:val="0"/>
        <w:ind w:left="0" w:firstLine="0"/>
        <w:contextualSpacing/>
        <w:mirrorIndents/>
        <w:rPr>
          <w:rFonts w:asciiTheme="minorHAnsi" w:hAnsiTheme="minorHAnsi"/>
          <w:b/>
          <w:bCs/>
        </w:rPr>
      </w:pPr>
    </w:p>
    <w:p w:rsidR="00963C2F" w:rsidRDefault="00963C2F" w:rsidP="00963C2F">
      <w:pPr>
        <w:rPr>
          <w:rFonts w:asciiTheme="minorHAnsi" w:hAnsiTheme="minorHAnsi"/>
        </w:rPr>
      </w:pPr>
      <w:r>
        <w:rPr>
          <w:rFonts w:asciiTheme="minorHAnsi" w:hAnsiTheme="minorHAnsi"/>
        </w:rPr>
        <w:t>The following acronyms are used throughout this document:</w:t>
      </w:r>
    </w:p>
    <w:p w:rsidR="00963C2F" w:rsidRP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1838"/>
        <w:gridCol w:w="8928"/>
      </w:tblGrid>
      <w:tr w:rsidR="00963C2F" w:rsidTr="00963C2F">
        <w:tc>
          <w:tcPr>
            <w:tcW w:w="1838" w:type="dxa"/>
          </w:tcPr>
          <w:p w:rsidR="00963C2F" w:rsidRDefault="00963C2F" w:rsidP="00963C2F">
            <w:pPr>
              <w:rPr>
                <w:rFonts w:asciiTheme="minorHAnsi" w:hAnsiTheme="minorHAnsi"/>
              </w:rPr>
            </w:pPr>
            <w:r>
              <w:rPr>
                <w:rFonts w:asciiTheme="minorHAnsi" w:hAnsiTheme="minorHAnsi"/>
              </w:rPr>
              <w:t>AA</w:t>
            </w:r>
          </w:p>
        </w:tc>
        <w:tc>
          <w:tcPr>
            <w:tcW w:w="8928" w:type="dxa"/>
          </w:tcPr>
          <w:p w:rsidR="00963C2F" w:rsidRDefault="00963C2F" w:rsidP="00963C2F">
            <w:pPr>
              <w:rPr>
                <w:rFonts w:asciiTheme="minorHAnsi" w:hAnsiTheme="minorHAnsi"/>
              </w:rPr>
            </w:pPr>
            <w:r>
              <w:rPr>
                <w:rFonts w:asciiTheme="minorHAnsi" w:hAnsiTheme="minorHAnsi"/>
              </w:rPr>
              <w:t>Archery Australia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AD</w:t>
            </w:r>
          </w:p>
        </w:tc>
        <w:tc>
          <w:tcPr>
            <w:tcW w:w="8928" w:type="dxa"/>
          </w:tcPr>
          <w:p w:rsidR="00963C2F" w:rsidRDefault="00963C2F" w:rsidP="00963C2F">
            <w:pPr>
              <w:rPr>
                <w:rFonts w:asciiTheme="minorHAnsi" w:hAnsiTheme="minorHAnsi"/>
              </w:rPr>
            </w:pPr>
            <w:r>
              <w:rPr>
                <w:rFonts w:asciiTheme="minorHAnsi" w:hAnsiTheme="minorHAnsi"/>
              </w:rPr>
              <w:t>Archers’ Diary</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AV</w:t>
            </w:r>
          </w:p>
        </w:tc>
        <w:tc>
          <w:tcPr>
            <w:tcW w:w="8928" w:type="dxa"/>
          </w:tcPr>
          <w:p w:rsidR="00963C2F" w:rsidRDefault="00963C2F" w:rsidP="00963C2F">
            <w:pPr>
              <w:rPr>
                <w:rFonts w:asciiTheme="minorHAnsi" w:hAnsiTheme="minorHAnsi"/>
              </w:rPr>
            </w:pPr>
            <w:r>
              <w:rPr>
                <w:rFonts w:asciiTheme="minorHAnsi" w:hAnsiTheme="minorHAnsi"/>
              </w:rPr>
              <w:t>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MQS</w:t>
            </w:r>
          </w:p>
        </w:tc>
        <w:tc>
          <w:tcPr>
            <w:tcW w:w="8928" w:type="dxa"/>
          </w:tcPr>
          <w:p w:rsidR="00963C2F" w:rsidRDefault="00963C2F" w:rsidP="00963C2F">
            <w:pPr>
              <w:rPr>
                <w:rFonts w:asciiTheme="minorHAnsi" w:hAnsiTheme="minorHAnsi"/>
              </w:rPr>
            </w:pPr>
            <w:r>
              <w:rPr>
                <w:rFonts w:asciiTheme="minorHAnsi" w:hAnsiTheme="minorHAnsi"/>
              </w:rPr>
              <w:t>Minimum Qualifying Score</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NAC</w:t>
            </w:r>
          </w:p>
        </w:tc>
        <w:tc>
          <w:tcPr>
            <w:tcW w:w="8928" w:type="dxa"/>
          </w:tcPr>
          <w:p w:rsidR="00963C2F" w:rsidRDefault="00963C2F" w:rsidP="00963C2F">
            <w:pPr>
              <w:rPr>
                <w:rFonts w:asciiTheme="minorHAnsi" w:hAnsiTheme="minorHAnsi"/>
              </w:rPr>
            </w:pPr>
            <w:r>
              <w:rPr>
                <w:rFonts w:asciiTheme="minorHAnsi" w:hAnsiTheme="minorHAnsi"/>
              </w:rPr>
              <w:t>National Archery Championship (Open, Masters, Veterans, Veterans70+)</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NIC</w:t>
            </w:r>
          </w:p>
        </w:tc>
        <w:tc>
          <w:tcPr>
            <w:tcW w:w="8928" w:type="dxa"/>
          </w:tcPr>
          <w:p w:rsidR="00963C2F" w:rsidRDefault="00963C2F" w:rsidP="00963C2F">
            <w:pPr>
              <w:rPr>
                <w:rFonts w:asciiTheme="minorHAnsi" w:hAnsiTheme="minorHAnsi"/>
              </w:rPr>
            </w:pPr>
            <w:r>
              <w:rPr>
                <w:rFonts w:asciiTheme="minorHAnsi" w:hAnsiTheme="minorHAnsi"/>
              </w:rPr>
              <w:t>National Indoor Championship</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NYAC</w:t>
            </w:r>
          </w:p>
        </w:tc>
        <w:tc>
          <w:tcPr>
            <w:tcW w:w="8928" w:type="dxa"/>
          </w:tcPr>
          <w:p w:rsidR="00963C2F" w:rsidRDefault="00963C2F" w:rsidP="00963C2F">
            <w:pPr>
              <w:rPr>
                <w:rFonts w:asciiTheme="minorHAnsi" w:hAnsiTheme="minorHAnsi"/>
              </w:rPr>
            </w:pPr>
            <w:r>
              <w:rPr>
                <w:rFonts w:asciiTheme="minorHAnsi" w:hAnsiTheme="minorHAnsi"/>
              </w:rPr>
              <w:t>National Youth Archery Championship (Cub, Intermediate, Cadet, 20&amp;under aka Junior)</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RGB</w:t>
            </w:r>
          </w:p>
        </w:tc>
        <w:tc>
          <w:tcPr>
            <w:tcW w:w="8928" w:type="dxa"/>
          </w:tcPr>
          <w:p w:rsidR="00963C2F" w:rsidRDefault="00963C2F" w:rsidP="00963C2F">
            <w:pPr>
              <w:rPr>
                <w:rFonts w:asciiTheme="minorHAnsi" w:hAnsiTheme="minorHAnsi"/>
              </w:rPr>
            </w:pPr>
            <w:r>
              <w:rPr>
                <w:rFonts w:asciiTheme="minorHAnsi" w:hAnsiTheme="minorHAnsi"/>
              </w:rPr>
              <w:t>Regional Governing Body (in our case 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STR</w:t>
            </w:r>
          </w:p>
        </w:tc>
        <w:tc>
          <w:tcPr>
            <w:tcW w:w="8928" w:type="dxa"/>
          </w:tcPr>
          <w:p w:rsidR="00963C2F" w:rsidRDefault="00963C2F" w:rsidP="00963C2F">
            <w:pPr>
              <w:rPr>
                <w:rFonts w:asciiTheme="minorHAnsi" w:hAnsiTheme="minorHAnsi"/>
              </w:rPr>
            </w:pPr>
            <w:r>
              <w:rPr>
                <w:rFonts w:asciiTheme="minorHAnsi" w:hAnsiTheme="minorHAnsi"/>
              </w:rPr>
              <w:t>State Team Ranking</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VQE</w:t>
            </w:r>
          </w:p>
        </w:tc>
        <w:tc>
          <w:tcPr>
            <w:tcW w:w="8928" w:type="dxa"/>
          </w:tcPr>
          <w:p w:rsidR="00963C2F" w:rsidRDefault="00963C2F" w:rsidP="00963C2F">
            <w:pPr>
              <w:rPr>
                <w:rFonts w:asciiTheme="minorHAnsi" w:hAnsiTheme="minorHAnsi"/>
              </w:rPr>
            </w:pPr>
            <w:r>
              <w:rPr>
                <w:rFonts w:asciiTheme="minorHAnsi" w:hAnsiTheme="minorHAnsi"/>
              </w:rPr>
              <w:t>Victorian Qualifying Event</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VQR</w:t>
            </w:r>
          </w:p>
        </w:tc>
        <w:tc>
          <w:tcPr>
            <w:tcW w:w="8928" w:type="dxa"/>
          </w:tcPr>
          <w:p w:rsidR="00963C2F" w:rsidRDefault="00963C2F" w:rsidP="00963C2F">
            <w:pPr>
              <w:rPr>
                <w:rFonts w:asciiTheme="minorHAnsi" w:hAnsiTheme="minorHAnsi"/>
              </w:rPr>
            </w:pPr>
            <w:r>
              <w:rPr>
                <w:rFonts w:asciiTheme="minorHAnsi" w:hAnsiTheme="minorHAnsi"/>
              </w:rPr>
              <w:t>Victorian Ranking Round</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WA</w:t>
            </w:r>
          </w:p>
        </w:tc>
        <w:tc>
          <w:tcPr>
            <w:tcW w:w="8928" w:type="dxa"/>
          </w:tcPr>
          <w:p w:rsidR="00963C2F" w:rsidRDefault="00963C2F" w:rsidP="00963C2F">
            <w:pPr>
              <w:rPr>
                <w:rFonts w:asciiTheme="minorHAnsi" w:hAnsiTheme="minorHAnsi"/>
              </w:rPr>
            </w:pPr>
            <w:r>
              <w:rPr>
                <w:rFonts w:asciiTheme="minorHAnsi" w:hAnsiTheme="minorHAnsi"/>
              </w:rPr>
              <w:t>World Archery</w:t>
            </w:r>
          </w:p>
        </w:tc>
      </w:tr>
    </w:tbl>
    <w:p w:rsidR="00963C2F" w:rsidRPr="00963C2F" w:rsidRDefault="00963C2F" w:rsidP="00963C2F">
      <w:pPr>
        <w:rPr>
          <w:rFonts w:asciiTheme="minorHAnsi" w:hAnsiTheme="minorHAnsi"/>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3.</w:t>
      </w:r>
      <w:r>
        <w:rPr>
          <w:rFonts w:asciiTheme="minorHAnsi" w:hAnsiTheme="minorHAnsi"/>
          <w:b/>
          <w:bCs/>
        </w:rPr>
        <w:tab/>
        <w:t>Definitions</w:t>
      </w:r>
    </w:p>
    <w:p w:rsidR="00963C2F" w:rsidRDefault="00963C2F" w:rsidP="00963C2F">
      <w:pPr>
        <w:rPr>
          <w:rFonts w:asciiTheme="minorHAnsi" w:hAnsiTheme="minorHAnsi"/>
        </w:rPr>
      </w:pPr>
    </w:p>
    <w:p w:rsidR="00963C2F" w:rsidRDefault="00963C2F" w:rsidP="00963C2F">
      <w:pPr>
        <w:rPr>
          <w:rFonts w:asciiTheme="minorHAnsi" w:hAnsiTheme="minorHAnsi"/>
        </w:rPr>
      </w:pPr>
      <w:r>
        <w:rPr>
          <w:rFonts w:asciiTheme="minorHAnsi" w:hAnsiTheme="minorHAnsi"/>
        </w:rPr>
        <w:t>The following definitions are provided as explanation for references within this document:</w:t>
      </w:r>
    </w:p>
    <w:p w:rsid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2263"/>
        <w:gridCol w:w="8503"/>
      </w:tblGrid>
      <w:tr w:rsidR="00963C2F" w:rsidTr="00266498">
        <w:tc>
          <w:tcPr>
            <w:tcW w:w="2263" w:type="dxa"/>
          </w:tcPr>
          <w:p w:rsidR="00963C2F" w:rsidRDefault="00963C2F" w:rsidP="00963C2F">
            <w:pPr>
              <w:rPr>
                <w:rFonts w:asciiTheme="minorHAnsi" w:hAnsiTheme="minorHAnsi"/>
              </w:rPr>
            </w:pPr>
            <w:r>
              <w:rPr>
                <w:rFonts w:asciiTheme="minorHAnsi" w:hAnsiTheme="minorHAnsi"/>
              </w:rPr>
              <w:t>Archers’ Diary (AD)</w:t>
            </w:r>
          </w:p>
        </w:tc>
        <w:tc>
          <w:tcPr>
            <w:tcW w:w="8503" w:type="dxa"/>
          </w:tcPr>
          <w:p w:rsidR="00963C2F" w:rsidRDefault="00963C2F" w:rsidP="00963C2F">
            <w:pPr>
              <w:rPr>
                <w:rFonts w:asciiTheme="minorHAnsi" w:hAnsiTheme="minorHAnsi"/>
              </w:rPr>
            </w:pPr>
            <w:r>
              <w:rPr>
                <w:rFonts w:asciiTheme="minorHAnsi" w:hAnsiTheme="minorHAnsi"/>
              </w:rPr>
              <w:t>Archery Australia’s official record of event results and official rating calculator</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Category</w:t>
            </w:r>
          </w:p>
        </w:tc>
        <w:tc>
          <w:tcPr>
            <w:tcW w:w="8503" w:type="dxa"/>
          </w:tcPr>
          <w:p w:rsidR="00963C2F" w:rsidRDefault="00963C2F" w:rsidP="00963C2F">
            <w:pPr>
              <w:rPr>
                <w:rFonts w:asciiTheme="minorHAnsi" w:hAnsiTheme="minorHAnsi"/>
              </w:rPr>
            </w:pPr>
            <w:r>
              <w:rPr>
                <w:rFonts w:asciiTheme="minorHAnsi" w:hAnsiTheme="minorHAnsi"/>
              </w:rPr>
              <w:t>The combination of the archer’s age division, gender and bow type</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Shooting Rules</w:t>
            </w:r>
          </w:p>
        </w:tc>
        <w:tc>
          <w:tcPr>
            <w:tcW w:w="8503" w:type="dxa"/>
          </w:tcPr>
          <w:p w:rsidR="00963C2F" w:rsidRDefault="00963C2F" w:rsidP="00963C2F">
            <w:pPr>
              <w:rPr>
                <w:rFonts w:asciiTheme="minorHAnsi" w:hAnsiTheme="minorHAnsi"/>
              </w:rPr>
            </w:pPr>
            <w:r>
              <w:rPr>
                <w:rFonts w:asciiTheme="minorHAnsi" w:hAnsiTheme="minorHAnsi"/>
              </w:rPr>
              <w:t>Shooting rules as set out by Archery Australia</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State Recorder</w:t>
            </w:r>
          </w:p>
        </w:tc>
        <w:tc>
          <w:tcPr>
            <w:tcW w:w="8503" w:type="dxa"/>
          </w:tcPr>
          <w:p w:rsidR="00963C2F" w:rsidRDefault="00963C2F" w:rsidP="00963C2F">
            <w:pPr>
              <w:rPr>
                <w:rFonts w:asciiTheme="minorHAnsi" w:hAnsiTheme="minorHAnsi"/>
              </w:rPr>
            </w:pPr>
            <w:r>
              <w:rPr>
                <w:rFonts w:asciiTheme="minorHAnsi" w:hAnsiTheme="minorHAnsi"/>
              </w:rPr>
              <w:t>Archery Victoria’s appointed officer who maintains the official</w:t>
            </w:r>
            <w:r w:rsidR="00266498">
              <w:rPr>
                <w:rFonts w:asciiTheme="minorHAnsi" w:hAnsiTheme="minorHAnsi"/>
              </w:rPr>
              <w:t xml:space="preserve"> shoot records of the Association</w:t>
            </w:r>
          </w:p>
        </w:tc>
      </w:tr>
    </w:tbl>
    <w:p w:rsidR="00963C2F" w:rsidRDefault="00963C2F" w:rsidP="00963C2F"/>
    <w:p w:rsidR="00266498" w:rsidRPr="00B42359" w:rsidRDefault="00266498" w:rsidP="0026649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4.</w:t>
      </w:r>
      <w:r>
        <w:rPr>
          <w:rFonts w:asciiTheme="minorHAnsi" w:hAnsiTheme="minorHAnsi"/>
          <w:b/>
          <w:bCs/>
        </w:rPr>
        <w:tab/>
        <w:t>Relevant Rounds, Score Records, Degradation</w:t>
      </w:r>
    </w:p>
    <w:p w:rsidR="00266498" w:rsidRDefault="00266498" w:rsidP="00963C2F">
      <w:pPr>
        <w:rPr>
          <w:rFonts w:asciiTheme="minorHAnsi" w:hAnsiTheme="minorHAnsi"/>
        </w:rPr>
      </w:pPr>
    </w:p>
    <w:p w:rsidR="00266498" w:rsidRDefault="00266498" w:rsidP="00266498">
      <w:pPr>
        <w:jc w:val="both"/>
        <w:rPr>
          <w:rFonts w:asciiTheme="minorHAnsi" w:hAnsiTheme="minorHAnsi"/>
        </w:rPr>
      </w:pPr>
      <w:r>
        <w:rPr>
          <w:rFonts w:asciiTheme="minorHAnsi" w:hAnsiTheme="minorHAnsi"/>
        </w:rPr>
        <w:t>4.1</w:t>
      </w:r>
      <w:r>
        <w:rPr>
          <w:rFonts w:asciiTheme="minorHAnsi" w:hAnsiTheme="minorHAnsi"/>
        </w:rPr>
        <w:tab/>
        <w:t xml:space="preserve">State Team Rankings is the method used to appoint athletes to our State Teams.   State Team Rankings are determined via participation in various rounds.   </w:t>
      </w:r>
      <w:r w:rsidR="00963C2F" w:rsidRPr="00266498">
        <w:rPr>
          <w:rFonts w:asciiTheme="minorHAnsi" w:hAnsiTheme="minorHAnsi"/>
        </w:rPr>
        <w:t xml:space="preserve">The only rounds considered for State Team Rankings are in the following list and are only pertinent to the relevant national championship. </w:t>
      </w:r>
      <w:r>
        <w:rPr>
          <w:rFonts w:asciiTheme="minorHAnsi" w:hAnsiTheme="minorHAnsi"/>
        </w:rPr>
        <w:t xml:space="preserve">  </w:t>
      </w:r>
      <w:r w:rsidR="00963C2F" w:rsidRPr="00266498">
        <w:rPr>
          <w:rFonts w:asciiTheme="minorHAnsi" w:hAnsiTheme="minorHAnsi"/>
        </w:rPr>
        <w:t xml:space="preserve">The rounds are only applicable </w:t>
      </w:r>
      <w:r>
        <w:rPr>
          <w:rFonts w:asciiTheme="minorHAnsi" w:hAnsiTheme="minorHAnsi"/>
        </w:rPr>
        <w:lastRenderedPageBreak/>
        <w:t xml:space="preserve">where </w:t>
      </w:r>
      <w:r w:rsidR="00963C2F" w:rsidRPr="00266498">
        <w:rPr>
          <w:rFonts w:asciiTheme="minorHAnsi" w:hAnsiTheme="minorHAnsi"/>
        </w:rPr>
        <w:t xml:space="preserve">AA shooting rules </w:t>
      </w:r>
      <w:r>
        <w:rPr>
          <w:rFonts w:asciiTheme="minorHAnsi" w:hAnsiTheme="minorHAnsi"/>
        </w:rPr>
        <w:t>apply to the rounds and are relevant to the particular bow type.</w:t>
      </w:r>
    </w:p>
    <w:p w:rsidR="00266498" w:rsidRDefault="00266498" w:rsidP="00266498">
      <w:pPr>
        <w:jc w:val="both"/>
        <w:rPr>
          <w:rFonts w:asciiTheme="minorHAnsi" w:hAnsiTheme="minorHAnsi"/>
        </w:rPr>
      </w:pPr>
    </w:p>
    <w:p w:rsidR="00266498" w:rsidRDefault="00266498" w:rsidP="00266498">
      <w:pPr>
        <w:jc w:val="both"/>
        <w:rPr>
          <w:rFonts w:asciiTheme="minorHAnsi" w:hAnsiTheme="minorHAnsi"/>
        </w:rPr>
      </w:pPr>
      <w:r>
        <w:rPr>
          <w:rFonts w:asciiTheme="minorHAnsi" w:hAnsiTheme="minorHAnsi"/>
        </w:rPr>
        <w:tab/>
        <w:t>4.1.1</w:t>
      </w:r>
      <w:r>
        <w:rPr>
          <w:rFonts w:asciiTheme="minorHAnsi" w:hAnsiTheme="minorHAnsi"/>
        </w:rPr>
        <w:tab/>
        <w:t>Indoor Archery WA18m</w:t>
      </w:r>
    </w:p>
    <w:p w:rsidR="00266498" w:rsidRDefault="00266498" w:rsidP="00266498">
      <w:pPr>
        <w:jc w:val="both"/>
        <w:rPr>
          <w:rFonts w:asciiTheme="minorHAnsi" w:hAnsiTheme="minorHAnsi"/>
        </w:rPr>
      </w:pPr>
      <w:r>
        <w:rPr>
          <w:rFonts w:asciiTheme="minorHAnsi" w:hAnsiTheme="minorHAnsi"/>
        </w:rPr>
        <w:tab/>
        <w:t>4.1.2</w:t>
      </w:r>
      <w:r>
        <w:rPr>
          <w:rFonts w:asciiTheme="minorHAnsi" w:hAnsiTheme="minorHAnsi"/>
        </w:rPr>
        <w:tab/>
      </w:r>
      <w:r w:rsidRPr="00266498">
        <w:rPr>
          <w:rFonts w:asciiTheme="minorHAnsi" w:hAnsiTheme="minorHAnsi"/>
        </w:rPr>
        <w:t>720 rounds – AA30/720, AA40/720, AA50/720, WA50/720, WA60/720, WA70/720</w:t>
      </w:r>
    </w:p>
    <w:p w:rsidR="00266498" w:rsidRDefault="00266498" w:rsidP="00266498">
      <w:pPr>
        <w:jc w:val="both"/>
        <w:rPr>
          <w:rFonts w:asciiTheme="minorHAnsi" w:hAnsiTheme="minorHAnsi"/>
        </w:rPr>
      </w:pPr>
      <w:r>
        <w:rPr>
          <w:rFonts w:asciiTheme="minorHAnsi" w:hAnsiTheme="minorHAnsi"/>
        </w:rPr>
        <w:tab/>
        <w:t>4.1.3</w:t>
      </w:r>
      <w:r>
        <w:rPr>
          <w:rFonts w:asciiTheme="minorHAnsi" w:hAnsiTheme="minorHAnsi"/>
        </w:rPr>
        <w:tab/>
      </w:r>
      <w:r w:rsidRPr="00266498">
        <w:rPr>
          <w:rFonts w:asciiTheme="minorHAnsi" w:hAnsiTheme="minorHAnsi"/>
        </w:rPr>
        <w:t>1440 rounds - AA40/1440, AA50/1440, WA60/1440, WA70/1440, WA90/1440</w:t>
      </w:r>
    </w:p>
    <w:p w:rsidR="00266498" w:rsidRDefault="00266498" w:rsidP="00266498">
      <w:pPr>
        <w:jc w:val="both"/>
        <w:rPr>
          <w:rFonts w:asciiTheme="minorHAnsi" w:hAnsiTheme="minorHAnsi"/>
        </w:rPr>
      </w:pPr>
      <w:r>
        <w:rPr>
          <w:rFonts w:asciiTheme="minorHAnsi" w:hAnsiTheme="minorHAnsi"/>
        </w:rPr>
        <w:tab/>
        <w:t>4.1.4</w:t>
      </w:r>
      <w:r>
        <w:rPr>
          <w:rFonts w:asciiTheme="minorHAnsi" w:hAnsiTheme="minorHAnsi"/>
        </w:rPr>
        <w:tab/>
      </w:r>
      <w:r w:rsidRPr="00266498">
        <w:rPr>
          <w:rFonts w:asciiTheme="minorHAnsi" w:hAnsiTheme="minorHAnsi"/>
        </w:rPr>
        <w:t>Special Rounds – VQR90/720</w:t>
      </w:r>
    </w:p>
    <w:p w:rsidR="00266498" w:rsidRDefault="00266498" w:rsidP="00266498">
      <w:pPr>
        <w:jc w:val="both"/>
        <w:rPr>
          <w:rFonts w:asciiTheme="minorHAnsi" w:hAnsiTheme="minorHAnsi"/>
        </w:rPr>
      </w:pPr>
      <w:r>
        <w:rPr>
          <w:rFonts w:asciiTheme="minorHAnsi" w:hAnsiTheme="minorHAnsi"/>
        </w:rPr>
        <w:tab/>
        <w:t>4.1.5</w:t>
      </w:r>
      <w:r>
        <w:rPr>
          <w:rFonts w:asciiTheme="minorHAnsi" w:hAnsiTheme="minorHAnsi"/>
        </w:rPr>
        <w:tab/>
      </w:r>
      <w:r w:rsidRPr="00266498">
        <w:rPr>
          <w:rFonts w:asciiTheme="minorHAnsi" w:hAnsiTheme="minorHAnsi"/>
        </w:rPr>
        <w:t>Clout – AA100m, AA125m, AA145m, AA165m, AA180m</w:t>
      </w:r>
    </w:p>
    <w:p w:rsidR="00266498" w:rsidRDefault="00266498" w:rsidP="00266498">
      <w:pPr>
        <w:jc w:val="both"/>
        <w:rPr>
          <w:rFonts w:asciiTheme="minorHAnsi" w:hAnsiTheme="minorHAnsi"/>
        </w:rPr>
      </w:pPr>
      <w:r>
        <w:rPr>
          <w:rFonts w:asciiTheme="minorHAnsi" w:hAnsiTheme="minorHAnsi"/>
        </w:rPr>
        <w:tab/>
        <w:t>4.1.6</w:t>
      </w:r>
      <w:r>
        <w:rPr>
          <w:rFonts w:asciiTheme="minorHAnsi" w:hAnsiTheme="minorHAnsi"/>
        </w:rPr>
        <w:tab/>
      </w:r>
      <w:r w:rsidRPr="00266498">
        <w:rPr>
          <w:rFonts w:asciiTheme="minorHAnsi" w:hAnsiTheme="minorHAnsi"/>
        </w:rPr>
        <w:t>Field – WA marked only, Yellow, Blue or Red peg</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4.2</w:t>
      </w:r>
      <w:r>
        <w:rPr>
          <w:rFonts w:asciiTheme="minorHAnsi" w:hAnsiTheme="minorHAnsi"/>
        </w:rPr>
        <w:tab/>
      </w:r>
      <w:r w:rsidR="00963C2F" w:rsidRPr="00266498">
        <w:rPr>
          <w:rFonts w:asciiTheme="minorHAnsi" w:hAnsiTheme="minorHAnsi"/>
        </w:rPr>
        <w:t>To be considered for the STR the round used for an archer must be the correct one for their nominated category or be of a higher difficulty.</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4.3</w:t>
      </w:r>
      <w:r>
        <w:rPr>
          <w:rFonts w:asciiTheme="minorHAnsi" w:hAnsiTheme="minorHAnsi"/>
        </w:rPr>
        <w:tab/>
      </w:r>
      <w:r w:rsidR="00963C2F" w:rsidRPr="00266498">
        <w:rPr>
          <w:rFonts w:asciiTheme="minorHAnsi" w:hAnsiTheme="minorHAnsi"/>
        </w:rPr>
        <w:t>To be eligible for State Team Selection the candidate must have all relevant scores in the selection process above the MQS which is set at AA red classification for the archer</w:t>
      </w:r>
      <w:r>
        <w:rPr>
          <w:rFonts w:asciiTheme="minorHAnsi" w:hAnsiTheme="minorHAnsi"/>
        </w:rPr>
        <w:t>’</w:t>
      </w:r>
      <w:r w:rsidR="00963C2F" w:rsidRPr="00266498">
        <w:rPr>
          <w:rFonts w:asciiTheme="minorHAnsi" w:hAnsiTheme="minorHAnsi"/>
        </w:rPr>
        <w:t>s nominated category.</w:t>
      </w:r>
      <w:r>
        <w:rPr>
          <w:rFonts w:asciiTheme="minorHAnsi" w:hAnsiTheme="minorHAnsi"/>
        </w:rPr>
        <w:t xml:space="preserve">  </w:t>
      </w:r>
      <w:r w:rsidR="00963C2F" w:rsidRPr="00266498">
        <w:rPr>
          <w:rFonts w:asciiTheme="minorHAnsi" w:hAnsiTheme="minorHAnsi"/>
        </w:rPr>
        <w:t xml:space="preserve"> Once achieved within the selection period that status of MQS achieved for the discipline is retained even if the score degrades below the MQS.</w:t>
      </w:r>
    </w:p>
    <w:p w:rsidR="00266498" w:rsidRDefault="00266498" w:rsidP="00266498">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4.4</w:t>
      </w:r>
      <w:r>
        <w:rPr>
          <w:rFonts w:asciiTheme="minorHAnsi" w:hAnsiTheme="minorHAnsi"/>
        </w:rPr>
        <w:tab/>
      </w:r>
      <w:r w:rsidR="00963C2F" w:rsidRPr="00266498">
        <w:rPr>
          <w:rFonts w:asciiTheme="minorHAnsi" w:hAnsiTheme="minorHAnsi"/>
        </w:rPr>
        <w:t>One MQS for each of the disciplines of field and target must be shot at a tournament.</w:t>
      </w:r>
    </w:p>
    <w:p w:rsidR="00266498" w:rsidRDefault="00266498" w:rsidP="000E3E1E">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4.5</w:t>
      </w:r>
      <w:r>
        <w:rPr>
          <w:rFonts w:asciiTheme="minorHAnsi" w:hAnsiTheme="minorHAnsi"/>
        </w:rPr>
        <w:tab/>
      </w:r>
      <w:r w:rsidR="00963C2F" w:rsidRPr="00266498">
        <w:rPr>
          <w:rFonts w:asciiTheme="minorHAnsi" w:hAnsiTheme="minorHAnsi"/>
        </w:rPr>
        <w:t>The scores for STR must be shot within the relevant selection period.</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The round must be shot at any of:</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 WA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QRE</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AV VQE (for the special rounds and clout)</w:t>
      </w:r>
    </w:p>
    <w:p w:rsidR="00963C2F" w:rsidRDefault="00963C2F" w:rsidP="000E3E1E">
      <w:pPr>
        <w:contextualSpacing/>
        <w:jc w:val="both"/>
        <w:rPr>
          <w:rFonts w:asciiTheme="minorHAnsi" w:hAnsiTheme="minorHAnsi"/>
        </w:rPr>
      </w:pPr>
      <w:r w:rsidRPr="00266498">
        <w:rPr>
          <w:rFonts w:asciiTheme="minorHAnsi" w:hAnsiTheme="minorHAnsi"/>
        </w:rPr>
        <w:t>These can be shot anywhere in Australia or at an international WA registered event</w:t>
      </w:r>
    </w:p>
    <w:p w:rsidR="000E3E1E" w:rsidRDefault="000E3E1E" w:rsidP="000E3E1E">
      <w:pPr>
        <w:contextualSpacing/>
        <w:jc w:val="both"/>
        <w:rPr>
          <w:rFonts w:asciiTheme="minorHAnsi" w:hAnsiTheme="minorHAnsi"/>
        </w:rPr>
      </w:pPr>
    </w:p>
    <w:p w:rsidR="00963C2F" w:rsidRDefault="000E3E1E" w:rsidP="000E3E1E">
      <w:pPr>
        <w:contextualSpacing/>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 xml:space="preserve">The scores shall be taken from AD only for all Australian events and the official event results for International events. </w:t>
      </w:r>
      <w:r>
        <w:rPr>
          <w:rFonts w:asciiTheme="minorHAnsi" w:hAnsiTheme="minorHAnsi"/>
        </w:rPr>
        <w:t xml:space="preserve">  </w:t>
      </w:r>
      <w:r w:rsidR="00963C2F" w:rsidRPr="000E3E1E">
        <w:rPr>
          <w:rFonts w:asciiTheme="minorHAnsi" w:hAnsiTheme="minorHAnsi"/>
        </w:rPr>
        <w:t>For international results the candidate must provide in writing to the State Recorder a web</w:t>
      </w:r>
      <w:r>
        <w:rPr>
          <w:rFonts w:asciiTheme="minorHAnsi" w:hAnsiTheme="minorHAnsi"/>
        </w:rPr>
        <w:t xml:space="preserve"> </w:t>
      </w:r>
      <w:r w:rsidR="00963C2F" w:rsidRPr="000E3E1E">
        <w:rPr>
          <w:rFonts w:asciiTheme="minorHAnsi" w:hAnsiTheme="minorHAnsi"/>
        </w:rPr>
        <w:t>link or printed copy of official international results.</w:t>
      </w:r>
    </w:p>
    <w:p w:rsidR="000E3E1E" w:rsidRDefault="000E3E1E" w:rsidP="000E3E1E">
      <w:pPr>
        <w:contextualSpacing/>
        <w:jc w:val="both"/>
        <w:rPr>
          <w:rFonts w:asciiTheme="minorHAnsi" w:hAnsiTheme="minorHAnsi"/>
        </w:rPr>
      </w:pPr>
    </w:p>
    <w:p w:rsidR="00963C2F" w:rsidRPr="000E3E1E" w:rsidRDefault="000E3E1E" w:rsidP="000E3E1E">
      <w:pPr>
        <w:contextualSpacing/>
        <w:jc w:val="both"/>
        <w:rPr>
          <w:rFonts w:asciiTheme="minorHAnsi" w:hAnsiTheme="minorHAnsi"/>
        </w:rPr>
      </w:pPr>
      <w:r>
        <w:rPr>
          <w:rFonts w:asciiTheme="minorHAnsi" w:hAnsiTheme="minorHAnsi"/>
        </w:rPr>
        <w:t>4.7</w:t>
      </w:r>
      <w:r>
        <w:rPr>
          <w:rFonts w:asciiTheme="minorHAnsi" w:hAnsiTheme="minorHAnsi"/>
        </w:rPr>
        <w:tab/>
      </w:r>
      <w:r w:rsidR="00963C2F" w:rsidRPr="000E3E1E">
        <w:rPr>
          <w:rFonts w:asciiTheme="minorHAnsi" w:hAnsiTheme="minorHAnsi"/>
        </w:rPr>
        <w:t>STR’s will reflect the archers degrade discipline ratings (except youth STR which uses degradation by rating, converted back to scores) per AA degradation rules as applied to the National Ranking List, with the exception of AV State Championship Scores which are not degraded.</w:t>
      </w:r>
    </w:p>
    <w:p w:rsidR="000E3E1E" w:rsidRDefault="000E3E1E" w:rsidP="000E3E1E">
      <w:pPr>
        <w:jc w:val="both"/>
        <w:rPr>
          <w:rFonts w:asciiTheme="minorHAnsi" w:hAnsiTheme="minorHAnsi"/>
        </w:rPr>
      </w:pPr>
    </w:p>
    <w:p w:rsidR="00963C2F" w:rsidRDefault="00963C2F" w:rsidP="000E3E1E">
      <w:pPr>
        <w:jc w:val="both"/>
        <w:rPr>
          <w:rFonts w:asciiTheme="minorHAnsi" w:hAnsiTheme="minorHAnsi"/>
        </w:rPr>
      </w:pPr>
      <w:r w:rsidRPr="000E3E1E">
        <w:rPr>
          <w:rFonts w:asciiTheme="minorHAnsi" w:hAnsiTheme="minorHAnsi"/>
        </w:rPr>
        <w:t xml:space="preserve">Further, for NYAC STR the clout </w:t>
      </w:r>
      <w:r w:rsidRPr="000E3E1E">
        <w:rPr>
          <w:rFonts w:asciiTheme="minorHAnsi" w:hAnsiTheme="minorHAnsi"/>
          <w:u w:val="single"/>
        </w:rPr>
        <w:t>scores</w:t>
      </w:r>
      <w:r w:rsidRPr="000E3E1E">
        <w:rPr>
          <w:rFonts w:asciiTheme="minorHAnsi" w:hAnsiTheme="minorHAnsi"/>
        </w:rPr>
        <w:t xml:space="preserve"> shall be degraded using AA’s clout score degradation rule.</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4.8</w:t>
      </w:r>
      <w:r>
        <w:rPr>
          <w:rFonts w:asciiTheme="minorHAnsi" w:hAnsiTheme="minorHAnsi"/>
        </w:rPr>
        <w:tab/>
      </w:r>
      <w:r w:rsidR="00963C2F" w:rsidRPr="000E3E1E">
        <w:rPr>
          <w:rFonts w:asciiTheme="minorHAnsi" w:hAnsiTheme="minorHAnsi"/>
        </w:rPr>
        <w:t>The STR list should allow an archer to see which degraded scores are counting towards their STR, when they were shot</w:t>
      </w:r>
      <w:r>
        <w:rPr>
          <w:rFonts w:asciiTheme="minorHAnsi" w:hAnsiTheme="minorHAnsi"/>
        </w:rPr>
        <w:t>, the raw scores and the degraded values.</w:t>
      </w:r>
    </w:p>
    <w:p w:rsidR="000E3E1E" w:rsidRDefault="000E3E1E" w:rsidP="000E3E1E">
      <w:pPr>
        <w:jc w:val="both"/>
        <w:rPr>
          <w:rFonts w:asciiTheme="minorHAnsi" w:hAnsiTheme="minorHAnsi"/>
        </w:rPr>
      </w:pPr>
    </w:p>
    <w:p w:rsidR="00963C2F" w:rsidRPr="000E3E1E" w:rsidRDefault="000E3E1E" w:rsidP="000E3E1E">
      <w:pPr>
        <w:jc w:val="both"/>
        <w:rPr>
          <w:rFonts w:asciiTheme="minorHAnsi" w:hAnsiTheme="minorHAnsi"/>
        </w:rPr>
      </w:pPr>
      <w:r>
        <w:rPr>
          <w:rFonts w:asciiTheme="minorHAnsi" w:hAnsiTheme="minorHAnsi"/>
        </w:rPr>
        <w:t>4.9</w:t>
      </w:r>
      <w:r>
        <w:rPr>
          <w:rFonts w:asciiTheme="minorHAnsi" w:hAnsiTheme="minorHAnsi"/>
        </w:rPr>
        <w:tab/>
      </w:r>
      <w:r w:rsidR="00963C2F" w:rsidRPr="000E3E1E">
        <w:rPr>
          <w:rFonts w:asciiTheme="minorHAnsi" w:hAnsiTheme="minorHAnsi"/>
        </w:rPr>
        <w:t>For the STR all 1440 rounds are rating converted to a 720 score.</w:t>
      </w:r>
    </w:p>
    <w:p w:rsidR="006254F8" w:rsidRDefault="006254F8">
      <w:pPr>
        <w:widowControl/>
        <w:autoSpaceDE/>
        <w:autoSpaceDN/>
        <w:adjustRightInd/>
        <w:spacing w:after="160" w:line="259" w:lineRule="auto"/>
      </w:pPr>
      <w:r>
        <w:br w:type="page"/>
      </w:r>
    </w:p>
    <w:p w:rsidR="00963C2F" w:rsidRDefault="00963C2F" w:rsidP="00963C2F"/>
    <w:p w:rsidR="000E3E1E" w:rsidRPr="00B42359" w:rsidRDefault="000E3E1E" w:rsidP="000E3E1E">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5.</w:t>
      </w:r>
      <w:r>
        <w:rPr>
          <w:rFonts w:asciiTheme="minorHAnsi" w:hAnsiTheme="minorHAnsi"/>
          <w:b/>
          <w:bCs/>
        </w:rPr>
        <w:tab/>
        <w:t>Responsibilities</w:t>
      </w:r>
    </w:p>
    <w:p w:rsidR="000E3E1E" w:rsidRDefault="000E3E1E" w:rsidP="00963C2F"/>
    <w:p w:rsidR="00963C2F" w:rsidRDefault="000E3E1E" w:rsidP="000E3E1E">
      <w:pPr>
        <w:rPr>
          <w:rFonts w:asciiTheme="minorHAnsi" w:hAnsiTheme="minorHAnsi"/>
        </w:rPr>
      </w:pPr>
      <w:r w:rsidRPr="000E3E1E">
        <w:rPr>
          <w:rFonts w:asciiTheme="minorHAnsi" w:hAnsiTheme="minorHAnsi"/>
        </w:rPr>
        <w:t>5.1</w:t>
      </w:r>
      <w:r w:rsidRPr="000E3E1E">
        <w:rPr>
          <w:rFonts w:asciiTheme="minorHAnsi" w:hAnsiTheme="minorHAnsi"/>
        </w:rPr>
        <w:tab/>
      </w:r>
      <w:r w:rsidR="00963C2F" w:rsidRPr="000E3E1E">
        <w:rPr>
          <w:rFonts w:asciiTheme="minorHAnsi" w:hAnsiTheme="minorHAnsi"/>
        </w:rPr>
        <w:t>The STR shall be maintained by the State Recorder who should publish the STR monthly.</w:t>
      </w:r>
    </w:p>
    <w:p w:rsidR="000E3E1E" w:rsidRDefault="000E3E1E" w:rsidP="000E3E1E">
      <w:pPr>
        <w:rPr>
          <w:rFonts w:asciiTheme="minorHAnsi" w:hAnsiTheme="minorHAnsi"/>
        </w:rPr>
      </w:pPr>
    </w:p>
    <w:p w:rsidR="000E3E1E" w:rsidRDefault="000E3E1E" w:rsidP="000E3E1E">
      <w:pPr>
        <w:jc w:val="both"/>
        <w:rPr>
          <w:rFonts w:asciiTheme="minorHAnsi" w:hAnsiTheme="minorHAnsi"/>
        </w:rPr>
      </w:pPr>
      <w:r>
        <w:rPr>
          <w:rFonts w:asciiTheme="minorHAnsi" w:hAnsiTheme="minorHAnsi"/>
        </w:rPr>
        <w:t>5.2</w:t>
      </w:r>
      <w:r>
        <w:rPr>
          <w:rFonts w:asciiTheme="minorHAnsi" w:hAnsiTheme="minorHAnsi"/>
        </w:rPr>
        <w:tab/>
        <w:t xml:space="preserve">A State Team Steering Committee (a sub-committee of the AV Board) will be appointed by the AV Board to </w:t>
      </w:r>
      <w:r w:rsidR="00963C2F" w:rsidRPr="000E3E1E">
        <w:rPr>
          <w:rFonts w:asciiTheme="minorHAnsi" w:hAnsiTheme="minorHAnsi"/>
        </w:rPr>
        <w:t xml:space="preserve">administer </w:t>
      </w:r>
      <w:r>
        <w:rPr>
          <w:rFonts w:asciiTheme="minorHAnsi" w:hAnsiTheme="minorHAnsi"/>
        </w:rPr>
        <w:t xml:space="preserve">and support </w:t>
      </w:r>
      <w:r w:rsidR="00963C2F" w:rsidRPr="000E3E1E">
        <w:rPr>
          <w:rFonts w:asciiTheme="minorHAnsi" w:hAnsiTheme="minorHAnsi"/>
        </w:rPr>
        <w:t>the State Team Selection process</w:t>
      </w:r>
      <w:r>
        <w:rPr>
          <w:rFonts w:asciiTheme="minorHAnsi" w:hAnsiTheme="minorHAnsi"/>
        </w:rPr>
        <w:t>.   The Steering Committee</w:t>
      </w:r>
      <w:r w:rsidR="00963C2F" w:rsidRPr="000E3E1E">
        <w:rPr>
          <w:rFonts w:asciiTheme="minorHAnsi" w:hAnsiTheme="minorHAnsi"/>
        </w:rPr>
        <w:t xml:space="preserve"> will consist of the State Recorder, a</w:t>
      </w:r>
      <w:r>
        <w:rPr>
          <w:rFonts w:asciiTheme="minorHAnsi" w:hAnsiTheme="minorHAnsi"/>
        </w:rPr>
        <w:t>n AV</w:t>
      </w:r>
      <w:r w:rsidR="00963C2F" w:rsidRPr="000E3E1E">
        <w:rPr>
          <w:rFonts w:asciiTheme="minorHAnsi" w:hAnsiTheme="minorHAnsi"/>
        </w:rPr>
        <w:t xml:space="preserve"> Board Member and an appointee of </w:t>
      </w:r>
      <w:r>
        <w:rPr>
          <w:rFonts w:asciiTheme="minorHAnsi" w:hAnsiTheme="minorHAnsi"/>
        </w:rPr>
        <w:t>t</w:t>
      </w:r>
      <w:r w:rsidR="00963C2F" w:rsidRPr="000E3E1E">
        <w:rPr>
          <w:rFonts w:asciiTheme="minorHAnsi" w:hAnsiTheme="minorHAnsi"/>
        </w:rPr>
        <w:t xml:space="preserve">he </w:t>
      </w:r>
      <w:r>
        <w:rPr>
          <w:rFonts w:asciiTheme="minorHAnsi" w:hAnsiTheme="minorHAnsi"/>
        </w:rPr>
        <w:t xml:space="preserve">AV </w:t>
      </w:r>
      <w:r w:rsidR="00963C2F" w:rsidRPr="000E3E1E">
        <w:rPr>
          <w:rFonts w:asciiTheme="minorHAnsi" w:hAnsiTheme="minorHAnsi"/>
        </w:rPr>
        <w:t xml:space="preserve">Board. </w:t>
      </w:r>
      <w:r>
        <w:rPr>
          <w:rFonts w:asciiTheme="minorHAnsi" w:hAnsiTheme="minorHAnsi"/>
        </w:rPr>
        <w:t xml:space="preserve">  </w:t>
      </w:r>
      <w:r w:rsidR="00963C2F" w:rsidRPr="000E3E1E">
        <w:rPr>
          <w:rFonts w:asciiTheme="minorHAnsi" w:hAnsiTheme="minorHAnsi"/>
        </w:rPr>
        <w:t xml:space="preserve">The </w:t>
      </w:r>
      <w:r>
        <w:rPr>
          <w:rFonts w:asciiTheme="minorHAnsi" w:hAnsiTheme="minorHAnsi"/>
        </w:rPr>
        <w:t xml:space="preserve">AV Board </w:t>
      </w:r>
      <w:r w:rsidR="006254F8">
        <w:rPr>
          <w:rFonts w:asciiTheme="minorHAnsi" w:hAnsiTheme="minorHAnsi"/>
        </w:rPr>
        <w:t>s</w:t>
      </w:r>
      <w:r>
        <w:rPr>
          <w:rFonts w:asciiTheme="minorHAnsi" w:hAnsiTheme="minorHAnsi"/>
        </w:rPr>
        <w:t>hall invite and appoint a</w:t>
      </w:r>
      <w:r w:rsidR="006254F8">
        <w:rPr>
          <w:rFonts w:asciiTheme="minorHAnsi" w:hAnsiTheme="minorHAnsi"/>
        </w:rPr>
        <w:t>rchers</w:t>
      </w:r>
      <w:r>
        <w:rPr>
          <w:rFonts w:asciiTheme="minorHAnsi" w:hAnsiTheme="minorHAnsi"/>
        </w:rPr>
        <w:t xml:space="preserve"> to the State Teams.</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5.3</w:t>
      </w:r>
      <w:r>
        <w:rPr>
          <w:rFonts w:asciiTheme="minorHAnsi" w:hAnsiTheme="minorHAnsi"/>
        </w:rPr>
        <w:tab/>
      </w:r>
      <w:r w:rsidR="00963C2F" w:rsidRPr="000E3E1E">
        <w:rPr>
          <w:rFonts w:asciiTheme="minorHAnsi" w:hAnsiTheme="minorHAnsi"/>
        </w:rPr>
        <w:t xml:space="preserve">This document will be read in conjunction with its Addendum/s. </w:t>
      </w:r>
      <w:r>
        <w:rPr>
          <w:rFonts w:asciiTheme="minorHAnsi" w:hAnsiTheme="minorHAnsi"/>
        </w:rPr>
        <w:t xml:space="preserve">  </w:t>
      </w:r>
      <w:r w:rsidR="00963C2F" w:rsidRPr="000E3E1E">
        <w:rPr>
          <w:rFonts w:asciiTheme="minorHAnsi" w:hAnsiTheme="minorHAnsi"/>
        </w:rPr>
        <w:t xml:space="preserve">The addendum/s may be revised by </w:t>
      </w:r>
      <w:r>
        <w:rPr>
          <w:rFonts w:asciiTheme="minorHAnsi" w:hAnsiTheme="minorHAnsi"/>
        </w:rPr>
        <w:t>the AV Board</w:t>
      </w:r>
      <w:r w:rsidR="00963C2F" w:rsidRPr="000E3E1E">
        <w:rPr>
          <w:rFonts w:asciiTheme="minorHAnsi" w:hAnsiTheme="minorHAnsi"/>
        </w:rPr>
        <w:t xml:space="preserve"> when required to clarify this policy, and/or adjust to a change required to address the selection of a</w:t>
      </w:r>
      <w:r w:rsidR="002C01E0">
        <w:rPr>
          <w:rFonts w:asciiTheme="minorHAnsi" w:hAnsiTheme="minorHAnsi"/>
        </w:rPr>
        <w:t>rchers</w:t>
      </w:r>
      <w:r w:rsidR="00963C2F" w:rsidRPr="000E3E1E">
        <w:rPr>
          <w:rFonts w:asciiTheme="minorHAnsi" w:hAnsiTheme="minorHAnsi"/>
        </w:rPr>
        <w:t xml:space="preserve"> to AV National Championships Teams.</w:t>
      </w:r>
    </w:p>
    <w:p w:rsidR="002C01E0" w:rsidRDefault="002C01E0" w:rsidP="000E3E1E">
      <w:pPr>
        <w:jc w:val="both"/>
        <w:rPr>
          <w:rFonts w:asciiTheme="minorHAnsi" w:hAnsiTheme="minorHAnsi"/>
        </w:rPr>
      </w:pPr>
    </w:p>
    <w:p w:rsidR="00963C2F" w:rsidRPr="002C01E0" w:rsidRDefault="00963C2F" w:rsidP="002C01E0">
      <w:pPr>
        <w:pStyle w:val="ListParagraph"/>
        <w:numPr>
          <w:ilvl w:val="2"/>
          <w:numId w:val="8"/>
        </w:numPr>
        <w:jc w:val="both"/>
        <w:rPr>
          <w:rFonts w:asciiTheme="minorHAnsi" w:hAnsiTheme="minorHAnsi"/>
          <w:sz w:val="24"/>
          <w:szCs w:val="24"/>
        </w:rPr>
      </w:pPr>
      <w:r w:rsidRPr="002C01E0">
        <w:rPr>
          <w:rFonts w:asciiTheme="minorHAnsi" w:hAnsiTheme="minorHAnsi"/>
          <w:sz w:val="24"/>
          <w:szCs w:val="24"/>
        </w:rPr>
        <w:t>It is the candidate archers’</w:t>
      </w:r>
      <w:r w:rsidR="002C01E0" w:rsidRPr="002C01E0">
        <w:rPr>
          <w:rFonts w:asciiTheme="minorHAnsi" w:hAnsiTheme="minorHAnsi"/>
          <w:sz w:val="24"/>
          <w:szCs w:val="24"/>
        </w:rPr>
        <w:t xml:space="preserve"> responsibility to:</w:t>
      </w:r>
    </w:p>
    <w:p w:rsidR="002C01E0" w:rsidRPr="002C01E0" w:rsidRDefault="002C01E0" w:rsidP="002C01E0">
      <w:pPr>
        <w:jc w:val="both"/>
        <w:rPr>
          <w:rFonts w:asciiTheme="minorHAnsi" w:hAnsiTheme="minorHAnsi"/>
        </w:rPr>
      </w:pPr>
    </w:p>
    <w:p w:rsidR="002C01E0" w:rsidRPr="002C01E0" w:rsidRDefault="002C01E0"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nominate </w:t>
      </w:r>
      <w:r w:rsidR="00963C2F" w:rsidRPr="002C01E0">
        <w:rPr>
          <w:rFonts w:asciiTheme="minorHAnsi" w:hAnsiTheme="minorHAnsi"/>
          <w:sz w:val="24"/>
          <w:szCs w:val="24"/>
        </w:rPr>
        <w:t>to the Steering Committee for State Team selection indicating what category/categories they nominate for,</w:t>
      </w:r>
      <w:r>
        <w:rPr>
          <w:rFonts w:asciiTheme="minorHAnsi" w:hAnsiTheme="minorHAnsi"/>
          <w:sz w:val="24"/>
          <w:szCs w:val="24"/>
        </w:rPr>
        <w:t xml:space="preserve"> provide their contact details and </w:t>
      </w:r>
      <w:r w:rsidR="00963C2F" w:rsidRPr="002C01E0">
        <w:rPr>
          <w:rFonts w:asciiTheme="minorHAnsi" w:hAnsiTheme="minorHAnsi"/>
          <w:sz w:val="24"/>
          <w:szCs w:val="24"/>
        </w:rPr>
        <w:t>anticipated uniform size</w:t>
      </w:r>
      <w:r>
        <w:rPr>
          <w:rFonts w:asciiTheme="minorHAnsi" w:hAnsiTheme="minorHAnsi"/>
          <w:sz w:val="24"/>
          <w:szCs w:val="24"/>
        </w:rPr>
        <w:t>,</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seek opportunities to get rel</w:t>
      </w:r>
      <w:r w:rsidR="002C01E0" w:rsidRPr="002C01E0">
        <w:rPr>
          <w:rFonts w:asciiTheme="minorHAnsi" w:hAnsiTheme="minorHAnsi"/>
          <w:sz w:val="24"/>
          <w:szCs w:val="24"/>
        </w:rPr>
        <w:t>evant scores in each discipline</w:t>
      </w:r>
      <w:r w:rsidR="002C01E0">
        <w:rPr>
          <w:rFonts w:asciiTheme="minorHAnsi" w:hAnsiTheme="minorHAnsi"/>
          <w:sz w:val="24"/>
          <w:szCs w:val="24"/>
        </w:rPr>
        <w:t>, and</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organise their own entry, transport &amp; accommodation and living </w:t>
      </w:r>
      <w:r w:rsidR="002C01E0">
        <w:rPr>
          <w:rFonts w:asciiTheme="minorHAnsi" w:hAnsiTheme="minorHAnsi"/>
          <w:sz w:val="24"/>
          <w:szCs w:val="24"/>
        </w:rPr>
        <w:t>requirements for the duration of</w:t>
      </w:r>
      <w:r w:rsidRPr="002C01E0">
        <w:rPr>
          <w:rFonts w:asciiTheme="minorHAnsi" w:hAnsiTheme="minorHAnsi"/>
          <w:sz w:val="24"/>
          <w:szCs w:val="24"/>
        </w:rPr>
        <w:t xml:space="preserve"> the championship</w:t>
      </w:r>
    </w:p>
    <w:p w:rsidR="00963C2F" w:rsidRDefault="00963C2F" w:rsidP="00963C2F">
      <w:pPr>
        <w:rPr>
          <w:b/>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6.</w:t>
      </w:r>
      <w:r>
        <w:rPr>
          <w:rFonts w:asciiTheme="minorHAnsi" w:hAnsiTheme="minorHAnsi"/>
          <w:b/>
          <w:bCs/>
        </w:rPr>
        <w:tab/>
        <w:t>Team Selection Criteria</w:t>
      </w:r>
    </w:p>
    <w:p w:rsidR="002C01E0" w:rsidRDefault="002C01E0" w:rsidP="00963C2F">
      <w:pPr>
        <w:rPr>
          <w:b/>
        </w:rPr>
      </w:pPr>
    </w:p>
    <w:p w:rsidR="00963C2F" w:rsidRDefault="002C01E0" w:rsidP="002C01E0">
      <w:pPr>
        <w:rPr>
          <w:rFonts w:asciiTheme="minorHAnsi" w:hAnsiTheme="minorHAnsi"/>
        </w:rPr>
      </w:pPr>
      <w:r>
        <w:rPr>
          <w:rFonts w:asciiTheme="minorHAnsi" w:hAnsiTheme="minorHAnsi"/>
        </w:rPr>
        <w:t>6.1</w:t>
      </w:r>
      <w:r>
        <w:rPr>
          <w:rFonts w:asciiTheme="minorHAnsi" w:hAnsiTheme="minorHAnsi"/>
        </w:rPr>
        <w:tab/>
      </w:r>
      <w:r w:rsidR="00963C2F" w:rsidRPr="002C01E0">
        <w:rPr>
          <w:rFonts w:asciiTheme="minorHAnsi" w:hAnsiTheme="minorHAnsi"/>
        </w:rPr>
        <w:t>Separate State Teams shall be appointed for each Championship.</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6.2</w:t>
      </w:r>
      <w:r>
        <w:rPr>
          <w:rFonts w:asciiTheme="minorHAnsi" w:hAnsiTheme="minorHAnsi"/>
        </w:rPr>
        <w:tab/>
      </w:r>
      <w:r w:rsidR="00963C2F" w:rsidRPr="002C01E0">
        <w:rPr>
          <w:rFonts w:asciiTheme="minorHAnsi" w:hAnsiTheme="minorHAnsi"/>
        </w:rPr>
        <w:t>Victorian State Teams shall be appointed only for those Divisions where a National Regional Governing Body (RGB) team competition exists.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6.3</w:t>
      </w:r>
      <w:r>
        <w:rPr>
          <w:rFonts w:asciiTheme="minorHAnsi" w:hAnsiTheme="minorHAnsi"/>
        </w:rPr>
        <w:tab/>
      </w:r>
      <w:r w:rsidR="00963C2F" w:rsidRPr="002C01E0">
        <w:rPr>
          <w:rFonts w:asciiTheme="minorHAnsi" w:hAnsiTheme="minorHAnsi"/>
        </w:rPr>
        <w:t>Members of the Victorian State Team must undertake to attend the Championship and to compete in all competition rounds required by the team competition at those Championships.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6.4</w:t>
      </w:r>
      <w:r>
        <w:rPr>
          <w:rFonts w:asciiTheme="minorHAnsi" w:hAnsiTheme="minorHAnsi"/>
        </w:rPr>
        <w:tab/>
        <w:t xml:space="preserve">Team members must be full, financial </w:t>
      </w:r>
      <w:r w:rsidR="00963C2F" w:rsidRPr="002C01E0">
        <w:rPr>
          <w:rFonts w:asciiTheme="minorHAnsi" w:hAnsiTheme="minorHAnsi"/>
        </w:rPr>
        <w:t>members of A</w:t>
      </w:r>
      <w:r>
        <w:rPr>
          <w:rFonts w:asciiTheme="minorHAnsi" w:hAnsiTheme="minorHAnsi"/>
        </w:rPr>
        <w:t>V and AA.</w:t>
      </w:r>
    </w:p>
    <w:p w:rsidR="002C01E0" w:rsidRDefault="002C01E0" w:rsidP="002C01E0">
      <w:pPr>
        <w:rPr>
          <w:rFonts w:asciiTheme="minorHAnsi" w:hAnsiTheme="minorHAnsi"/>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7.</w:t>
      </w:r>
      <w:r>
        <w:rPr>
          <w:rFonts w:asciiTheme="minorHAnsi" w:hAnsiTheme="minorHAnsi"/>
          <w:b/>
          <w:bCs/>
        </w:rPr>
        <w:tab/>
        <w:t>NYAC Team Selection (National Youth Archery Championship)</w:t>
      </w:r>
    </w:p>
    <w:p w:rsidR="002C01E0" w:rsidRDefault="002C01E0" w:rsidP="002C01E0">
      <w:pPr>
        <w:rPr>
          <w:rFonts w:asciiTheme="minorHAnsi" w:hAnsiTheme="minorHAnsi"/>
        </w:rPr>
      </w:pPr>
    </w:p>
    <w:p w:rsidR="00963C2F" w:rsidRDefault="002C01E0" w:rsidP="00C75219">
      <w:pPr>
        <w:jc w:val="both"/>
        <w:rPr>
          <w:rFonts w:asciiTheme="minorHAnsi" w:hAnsiTheme="minorHAnsi"/>
        </w:rPr>
      </w:pPr>
      <w:r>
        <w:rPr>
          <w:rFonts w:asciiTheme="minorHAnsi" w:hAnsiTheme="minorHAnsi"/>
        </w:rPr>
        <w:t>7.1</w:t>
      </w:r>
      <w:r>
        <w:rPr>
          <w:rFonts w:asciiTheme="minorHAnsi" w:hAnsiTheme="minorHAnsi"/>
        </w:rPr>
        <w:tab/>
      </w:r>
      <w:r w:rsidR="00963C2F" w:rsidRPr="002C01E0">
        <w:rPr>
          <w:rFonts w:asciiTheme="minorHAnsi" w:hAnsiTheme="minorHAnsi"/>
        </w:rPr>
        <w:t>Selection period</w:t>
      </w:r>
      <w:r>
        <w:rPr>
          <w:rFonts w:asciiTheme="minorHAnsi" w:hAnsiTheme="minorHAnsi"/>
        </w:rPr>
        <w:t>.</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7.1.1</w:t>
      </w:r>
      <w:r>
        <w:rPr>
          <w:rFonts w:asciiTheme="minorHAnsi" w:hAnsiTheme="minorHAnsi"/>
        </w:rPr>
        <w:tab/>
      </w:r>
      <w:r w:rsidR="00963C2F" w:rsidRPr="002C01E0">
        <w:rPr>
          <w:rFonts w:asciiTheme="minorHAnsi" w:hAnsiTheme="minorHAnsi"/>
        </w:rPr>
        <w:t>Commences from and including the first event of the previous year</w:t>
      </w:r>
      <w:r>
        <w:rPr>
          <w:rFonts w:asciiTheme="minorHAnsi" w:hAnsiTheme="minorHAnsi"/>
        </w:rPr>
        <w:t>’</w:t>
      </w:r>
      <w:r w:rsidR="00963C2F" w:rsidRPr="002C01E0">
        <w:rPr>
          <w:rFonts w:asciiTheme="minorHAnsi" w:hAnsiTheme="minorHAnsi"/>
        </w:rPr>
        <w:t>s NYAC</w:t>
      </w:r>
    </w:p>
    <w:p w:rsidR="00963C2F" w:rsidRDefault="002C01E0" w:rsidP="00C75219">
      <w:pPr>
        <w:ind w:left="709"/>
        <w:jc w:val="both"/>
        <w:rPr>
          <w:rFonts w:asciiTheme="minorHAnsi" w:hAnsiTheme="minorHAnsi"/>
        </w:rPr>
      </w:pPr>
      <w:r>
        <w:rPr>
          <w:rFonts w:asciiTheme="minorHAnsi" w:hAnsiTheme="minorHAnsi"/>
        </w:rPr>
        <w:t>7.1.2</w:t>
      </w:r>
      <w:r>
        <w:rPr>
          <w:rFonts w:asciiTheme="minorHAnsi" w:hAnsiTheme="minorHAnsi"/>
        </w:rPr>
        <w:tab/>
      </w:r>
      <w:r w:rsidR="00963C2F" w:rsidRPr="002C01E0">
        <w:rPr>
          <w:rFonts w:asciiTheme="minorHAnsi" w:hAnsiTheme="minorHAnsi"/>
        </w:rPr>
        <w:t>Closes 60 days prior to the first event of the NYAC for which the team is being selected.</w:t>
      </w:r>
    </w:p>
    <w:p w:rsidR="002C01E0" w:rsidRDefault="002C01E0" w:rsidP="00C75219">
      <w:pPr>
        <w:jc w:val="both"/>
        <w:rPr>
          <w:rFonts w:asciiTheme="minorHAnsi" w:hAnsiTheme="minorHAnsi"/>
        </w:rPr>
      </w:pPr>
    </w:p>
    <w:p w:rsidR="00963C2F" w:rsidRDefault="002C01E0" w:rsidP="00C75219">
      <w:pPr>
        <w:jc w:val="both"/>
        <w:rPr>
          <w:rFonts w:asciiTheme="minorHAnsi" w:hAnsiTheme="minorHAnsi"/>
        </w:rPr>
      </w:pPr>
      <w:r>
        <w:rPr>
          <w:rFonts w:asciiTheme="minorHAnsi" w:hAnsiTheme="minorHAnsi"/>
        </w:rPr>
        <w:t>7.2</w:t>
      </w:r>
      <w:r>
        <w:rPr>
          <w:rFonts w:asciiTheme="minorHAnsi" w:hAnsiTheme="minorHAnsi"/>
        </w:rPr>
        <w:tab/>
      </w:r>
      <w:r w:rsidR="00963C2F" w:rsidRPr="002C01E0">
        <w:rPr>
          <w:rFonts w:asciiTheme="minorHAnsi" w:hAnsiTheme="minorHAnsi"/>
        </w:rPr>
        <w:t>Selected teams are:</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7.2.1</w:t>
      </w:r>
      <w:r>
        <w:rPr>
          <w:rFonts w:asciiTheme="minorHAnsi" w:hAnsiTheme="minorHAnsi"/>
        </w:rPr>
        <w:tab/>
      </w:r>
      <w:r w:rsidR="00963C2F" w:rsidRPr="002C01E0">
        <w:rPr>
          <w:rFonts w:asciiTheme="minorHAnsi" w:hAnsiTheme="minorHAnsi"/>
        </w:rPr>
        <w:t>Recurve team - the 10 highest STR recurve archers combined male &amp; female who are eligible to compete at the event</w:t>
      </w:r>
      <w:r>
        <w:rPr>
          <w:rFonts w:asciiTheme="minorHAnsi" w:hAnsiTheme="minorHAnsi"/>
        </w:rPr>
        <w:t>.</w:t>
      </w:r>
    </w:p>
    <w:p w:rsidR="002C01E0" w:rsidRDefault="002C01E0" w:rsidP="00C75219">
      <w:pPr>
        <w:ind w:left="709"/>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7.2.2</w:t>
      </w:r>
      <w:r>
        <w:rPr>
          <w:rFonts w:asciiTheme="minorHAnsi" w:hAnsiTheme="minorHAnsi"/>
        </w:rPr>
        <w:tab/>
      </w:r>
      <w:r w:rsidR="00963C2F" w:rsidRPr="002C01E0">
        <w:rPr>
          <w:rFonts w:asciiTheme="minorHAnsi" w:hAnsiTheme="minorHAnsi"/>
        </w:rPr>
        <w:t>Compound team - the 10 highest STR compound archers combined male &amp; female who are eligible to compete at the event</w:t>
      </w:r>
      <w:r w:rsidR="00C75219">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7.3</w:t>
      </w:r>
      <w:r>
        <w:rPr>
          <w:rFonts w:asciiTheme="minorHAnsi" w:hAnsiTheme="minorHAnsi"/>
        </w:rPr>
        <w:tab/>
      </w:r>
      <w:r w:rsidR="00963C2F" w:rsidRPr="00C75219">
        <w:rPr>
          <w:rFonts w:asciiTheme="minorHAnsi" w:hAnsiTheme="minorHAnsi"/>
        </w:rPr>
        <w:t xml:space="preserve">For NYAC the STR is the archers </w:t>
      </w:r>
      <w:r w:rsidR="00963C2F" w:rsidRPr="00C75219">
        <w:rPr>
          <w:rFonts w:asciiTheme="minorHAnsi" w:hAnsiTheme="minorHAnsi"/>
          <w:u w:val="single"/>
        </w:rPr>
        <w:t>degraded scores</w:t>
      </w:r>
      <w:r w:rsidR="00963C2F" w:rsidRPr="00C75219">
        <w:rPr>
          <w:rFonts w:asciiTheme="minorHAnsi" w:hAnsiTheme="minorHAnsi"/>
        </w:rPr>
        <w:t xml:space="preserve"> as set out below and the resulting values are weighted by discipline and summed to reflect the score potential at the NYAC</w:t>
      </w:r>
      <w:r>
        <w:rPr>
          <w:rFonts w:asciiTheme="minorHAnsi" w:hAnsiTheme="minorHAnsi"/>
        </w:rPr>
        <w:t>.</w:t>
      </w:r>
    </w:p>
    <w:p w:rsidR="00C75219" w:rsidRDefault="00C75219" w:rsidP="00C75219">
      <w:pPr>
        <w:jc w:val="both"/>
        <w:rPr>
          <w:rFonts w:asciiTheme="minorHAnsi" w:hAnsiTheme="minorHAnsi"/>
        </w:rPr>
      </w:pPr>
    </w:p>
    <w:p w:rsidR="00963C2F" w:rsidRPr="00C75219" w:rsidRDefault="00963C2F" w:rsidP="00C75219">
      <w:pPr>
        <w:pStyle w:val="ListParagraph"/>
        <w:numPr>
          <w:ilvl w:val="0"/>
          <w:numId w:val="9"/>
        </w:numPr>
        <w:jc w:val="both"/>
        <w:rPr>
          <w:rFonts w:asciiTheme="minorHAnsi" w:hAnsiTheme="minorHAnsi"/>
        </w:rPr>
      </w:pPr>
      <w:r w:rsidRPr="00C75219">
        <w:rPr>
          <w:rFonts w:asciiTheme="minorHAnsi" w:hAnsiTheme="minorHAnsi"/>
        </w:rPr>
        <w:t xml:space="preserve">For target average of 4 x 720 scores </w:t>
      </w:r>
      <w:r w:rsidRPr="00C75219">
        <w:rPr>
          <w:rFonts w:asciiTheme="minorHAnsi" w:hAnsiTheme="minorHAnsi"/>
          <w:i/>
        </w:rPr>
        <w:t>plus</w:t>
      </w:r>
    </w:p>
    <w:p w:rsidR="00963C2F" w:rsidRPr="00C75219" w:rsidRDefault="00963C2F" w:rsidP="00C75219">
      <w:pPr>
        <w:pStyle w:val="ListParagraph"/>
        <w:numPr>
          <w:ilvl w:val="0"/>
          <w:numId w:val="9"/>
        </w:numPr>
        <w:jc w:val="both"/>
        <w:rPr>
          <w:rFonts w:asciiTheme="minorHAnsi" w:hAnsiTheme="minorHAnsi"/>
          <w:i/>
        </w:rPr>
      </w:pPr>
      <w:r w:rsidRPr="00C75219">
        <w:rPr>
          <w:rFonts w:asciiTheme="minorHAnsi" w:hAnsiTheme="minorHAnsi"/>
        </w:rPr>
        <w:t xml:space="preserve">Field average of 2 x marked scores </w:t>
      </w:r>
      <w:r w:rsidRPr="00C75219">
        <w:rPr>
          <w:rFonts w:asciiTheme="minorHAnsi" w:hAnsiTheme="minorHAnsi"/>
          <w:i/>
        </w:rPr>
        <w:t>plus</w:t>
      </w:r>
    </w:p>
    <w:p w:rsidR="00963C2F" w:rsidRDefault="00963C2F" w:rsidP="00C75219">
      <w:pPr>
        <w:pStyle w:val="ListParagraph"/>
        <w:numPr>
          <w:ilvl w:val="0"/>
          <w:numId w:val="9"/>
        </w:numPr>
        <w:jc w:val="both"/>
        <w:rPr>
          <w:rFonts w:asciiTheme="minorHAnsi" w:hAnsiTheme="minorHAnsi"/>
        </w:rPr>
      </w:pPr>
      <w:r w:rsidRPr="00C75219">
        <w:rPr>
          <w:rFonts w:asciiTheme="minorHAnsi" w:hAnsiTheme="minorHAnsi"/>
        </w:rPr>
        <w:t>Clout average of 2 x single clout scores</w:t>
      </w:r>
    </w:p>
    <w:p w:rsidR="00C75219" w:rsidRP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R</w:t>
      </w:r>
      <w:r w:rsidR="00963C2F" w:rsidRPr="002C01E0">
        <w:rPr>
          <w:rFonts w:asciiTheme="minorHAnsi" w:hAnsiTheme="minorHAnsi"/>
        </w:rPr>
        <w:t>eminder</w:t>
      </w:r>
      <w:r>
        <w:rPr>
          <w:rFonts w:asciiTheme="minorHAnsi" w:hAnsiTheme="minorHAnsi"/>
        </w:rPr>
        <w:t xml:space="preserve">:   </w:t>
      </w:r>
      <w:r w:rsidR="00963C2F" w:rsidRPr="002C01E0">
        <w:rPr>
          <w:rFonts w:asciiTheme="minorHAnsi" w:hAnsiTheme="minorHAnsi"/>
        </w:rPr>
        <w:t xml:space="preserve">1440 scores </w:t>
      </w:r>
      <w:r>
        <w:rPr>
          <w:rFonts w:asciiTheme="minorHAnsi" w:hAnsiTheme="minorHAnsi"/>
        </w:rPr>
        <w:t>will be rating adjusted to 720 scores</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7.4</w:t>
      </w:r>
      <w:r>
        <w:rPr>
          <w:rFonts w:asciiTheme="minorHAnsi" w:hAnsiTheme="minorHAnsi"/>
        </w:rPr>
        <w:tab/>
      </w:r>
      <w:r w:rsidR="00963C2F" w:rsidRPr="00C75219">
        <w:rPr>
          <w:rFonts w:asciiTheme="minorHAnsi" w:hAnsiTheme="minorHAnsi"/>
        </w:rPr>
        <w:t>NYAC candidates must demonstrate MQS capability at the maximum distance for the category they are nominating for. Refer Addendum 1.X for details. This is to ensure they are capable and competent for their 1440 round.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7.5</w:t>
      </w:r>
      <w:r>
        <w:rPr>
          <w:rFonts w:asciiTheme="minorHAnsi" w:hAnsiTheme="minorHAnsi"/>
        </w:rPr>
        <w:tab/>
      </w:r>
      <w:r w:rsidR="00963C2F" w:rsidRPr="00C75219">
        <w:rPr>
          <w:rFonts w:asciiTheme="minorHAnsi" w:hAnsiTheme="minorHAnsi"/>
        </w:rPr>
        <w:t xml:space="preserve">NYAC archers who have only one MQS in any of the disciplines may be offered positions after the candidates who have two MQS in each discipline. </w:t>
      </w:r>
      <w:r>
        <w:rPr>
          <w:rFonts w:asciiTheme="minorHAnsi" w:hAnsiTheme="minorHAnsi"/>
        </w:rPr>
        <w:t xml:space="preserve"> </w:t>
      </w:r>
      <w:r w:rsidR="00963C2F" w:rsidRPr="00C75219">
        <w:rPr>
          <w:rFonts w:asciiTheme="minorHAnsi" w:hAnsiTheme="minorHAnsi"/>
        </w:rPr>
        <w:t>Only two MQS are required, no credit is given for extra.</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7.6</w:t>
      </w:r>
      <w:r>
        <w:rPr>
          <w:rFonts w:asciiTheme="minorHAnsi" w:hAnsiTheme="minorHAnsi"/>
        </w:rPr>
        <w:tab/>
      </w:r>
      <w:r w:rsidR="00963C2F" w:rsidRPr="00C75219">
        <w:rPr>
          <w:rFonts w:asciiTheme="minorHAnsi" w:hAnsiTheme="minorHAnsi"/>
        </w:rPr>
        <w:t>The archers having the highest ranking at the team selection cut-off date are to be appointed as a member of the State team.</w:t>
      </w:r>
      <w:r>
        <w:rPr>
          <w:rFonts w:asciiTheme="minorHAnsi" w:hAnsiTheme="minorHAnsi"/>
        </w:rPr>
        <w:t xml:space="preserve">  </w:t>
      </w:r>
      <w:r w:rsidR="00963C2F" w:rsidRPr="00C75219">
        <w:rPr>
          <w:rFonts w:asciiTheme="minorHAnsi" w:hAnsiTheme="minorHAnsi"/>
        </w:rPr>
        <w:t xml:space="preserve"> If an archer declines this appointment to be in the NYAC team for any reason, then the next highest ranked archer shall be appointed. This process will continue until the Team is filled or until there are no more qualified archers.</w:t>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7.7</w:t>
      </w:r>
      <w:r>
        <w:rPr>
          <w:rFonts w:asciiTheme="minorHAnsi" w:hAnsiTheme="minorHAnsi"/>
        </w:rPr>
        <w:tab/>
      </w:r>
      <w:r w:rsidR="00963C2F" w:rsidRPr="00C75219">
        <w:rPr>
          <w:rFonts w:asciiTheme="minorHAnsi" w:hAnsiTheme="minorHAnsi"/>
        </w:rPr>
        <w:t>Rewards for NYAC State Team members</w:t>
      </w:r>
      <w:r>
        <w:rPr>
          <w:rFonts w:asciiTheme="minorHAnsi" w:hAnsiTheme="minorHAnsi"/>
        </w:rPr>
        <w:t>.</w:t>
      </w:r>
    </w:p>
    <w:p w:rsidR="00C75219" w:rsidRDefault="00C75219" w:rsidP="00C75219">
      <w:pPr>
        <w:jc w:val="both"/>
        <w:rPr>
          <w:rFonts w:asciiTheme="minorHAnsi" w:hAnsiTheme="minorHAnsi"/>
        </w:rPr>
      </w:pPr>
    </w:p>
    <w:p w:rsidR="00C75219" w:rsidRDefault="00C75219" w:rsidP="00C75219">
      <w:pPr>
        <w:ind w:left="709"/>
        <w:jc w:val="both"/>
        <w:rPr>
          <w:rFonts w:asciiTheme="minorHAnsi" w:hAnsiTheme="minorHAnsi"/>
        </w:rPr>
      </w:pPr>
      <w:r>
        <w:rPr>
          <w:rFonts w:asciiTheme="minorHAnsi" w:hAnsiTheme="minorHAnsi"/>
        </w:rPr>
        <w:t>7.7.1</w:t>
      </w:r>
      <w:r>
        <w:rPr>
          <w:rFonts w:asciiTheme="minorHAnsi" w:hAnsiTheme="minorHAnsi"/>
        </w:rPr>
        <w:tab/>
      </w:r>
      <w:r w:rsidR="00963C2F" w:rsidRPr="00C75219">
        <w:rPr>
          <w:rFonts w:asciiTheme="minorHAnsi" w:hAnsiTheme="minorHAnsi"/>
        </w:rPr>
        <w:t xml:space="preserve">Members of the State Team shall be provided with a full team uniform consisting of two shooting shirts, a cap or bucket hat and a tracksuit (jacket &amp; pants x1). </w:t>
      </w:r>
      <w:r>
        <w:rPr>
          <w:rFonts w:asciiTheme="minorHAnsi" w:hAnsiTheme="minorHAnsi"/>
        </w:rPr>
        <w:t xml:space="preserve">  </w:t>
      </w:r>
      <w:r w:rsidR="00963C2F" w:rsidRPr="00C75219">
        <w:rPr>
          <w:rFonts w:asciiTheme="minorHAnsi" w:hAnsiTheme="minorHAnsi"/>
        </w:rPr>
        <w:t xml:space="preserve">Only one full uniform will be provided per archer per year. </w:t>
      </w:r>
      <w:r>
        <w:rPr>
          <w:rFonts w:asciiTheme="minorHAnsi" w:hAnsiTheme="minorHAnsi"/>
        </w:rPr>
        <w:t xml:space="preserve">  </w:t>
      </w:r>
      <w:r w:rsidR="00963C2F" w:rsidRPr="00C75219">
        <w:rPr>
          <w:rFonts w:asciiTheme="minorHAnsi" w:hAnsiTheme="minorHAnsi"/>
        </w:rPr>
        <w:t>The State Team uniforms must be worn at ceremonial occasions during the Championships and will be mar</w:t>
      </w:r>
      <w:r>
        <w:rPr>
          <w:rFonts w:asciiTheme="minorHAnsi" w:hAnsiTheme="minorHAnsi"/>
        </w:rPr>
        <w:t>ked with the year of the team.</w:t>
      </w:r>
    </w:p>
    <w:p w:rsidR="00C75219" w:rsidRDefault="00C75219" w:rsidP="00C75219">
      <w:pPr>
        <w:ind w:left="709"/>
        <w:jc w:val="both"/>
        <w:rPr>
          <w:rFonts w:asciiTheme="minorHAnsi" w:hAnsiTheme="minorHAnsi"/>
        </w:rPr>
      </w:pPr>
    </w:p>
    <w:p w:rsidR="00963C2F" w:rsidRDefault="00963C2F" w:rsidP="00C75219">
      <w:pPr>
        <w:ind w:left="709"/>
        <w:jc w:val="both"/>
        <w:rPr>
          <w:rFonts w:asciiTheme="minorHAnsi" w:hAnsiTheme="minorHAnsi"/>
        </w:rPr>
      </w:pPr>
      <w:r w:rsidRPr="00C75219">
        <w:rPr>
          <w:rFonts w:asciiTheme="minorHAnsi" w:hAnsiTheme="minorHAnsi"/>
        </w:rPr>
        <w:t>7.7.2. Team members will have their entry fee (excluding late fees) reimbursed after the event, and after competing in each of the required events.</w:t>
      </w:r>
      <w:r w:rsidR="00C75219">
        <w:rPr>
          <w:rFonts w:asciiTheme="minorHAnsi" w:hAnsiTheme="minorHAnsi"/>
        </w:rPr>
        <w:t xml:space="preserve">   Evidence of fee payment is required prior to reimbursement.</w:t>
      </w:r>
    </w:p>
    <w:p w:rsidR="00C75219" w:rsidRDefault="00C75219" w:rsidP="006254F8">
      <w:pPr>
        <w:jc w:val="both"/>
        <w:rPr>
          <w:rFonts w:asciiTheme="minorHAnsi" w:hAnsiTheme="minorHAnsi"/>
        </w:rPr>
      </w:pPr>
    </w:p>
    <w:p w:rsidR="00C75219" w:rsidRPr="00B42359" w:rsidRDefault="00C75219" w:rsidP="00C75219">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8.</w:t>
      </w:r>
      <w:r>
        <w:rPr>
          <w:rFonts w:asciiTheme="minorHAnsi" w:hAnsiTheme="minorHAnsi"/>
          <w:b/>
          <w:bCs/>
        </w:rPr>
        <w:tab/>
        <w:t>NAC Team Selection (National Archery Championship)</w:t>
      </w:r>
    </w:p>
    <w:p w:rsidR="00963C2F" w:rsidRDefault="00963C2F"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8.1</w:t>
      </w:r>
      <w:r>
        <w:rPr>
          <w:rFonts w:asciiTheme="minorHAnsi" w:hAnsiTheme="minorHAnsi"/>
        </w:rPr>
        <w:tab/>
      </w:r>
      <w:r w:rsidR="00963C2F" w:rsidRPr="00C75219">
        <w:rPr>
          <w:rFonts w:asciiTheme="minorHAnsi" w:hAnsiTheme="minorHAnsi"/>
        </w:rPr>
        <w:t>Selection period</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8.1.1</w:t>
      </w:r>
      <w:r>
        <w:rPr>
          <w:rFonts w:asciiTheme="minorHAnsi" w:hAnsiTheme="minorHAnsi"/>
        </w:rPr>
        <w:tab/>
      </w:r>
      <w:r w:rsidR="00963C2F" w:rsidRPr="00C75219">
        <w:rPr>
          <w:rFonts w:asciiTheme="minorHAnsi" w:hAnsiTheme="minorHAnsi"/>
        </w:rPr>
        <w:t>Commences from and including the first event of the previous year N</w:t>
      </w:r>
      <w:r>
        <w:rPr>
          <w:rFonts w:asciiTheme="minorHAnsi" w:hAnsiTheme="minorHAnsi"/>
        </w:rPr>
        <w:t>A</w:t>
      </w:r>
      <w:r w:rsidR="00963C2F" w:rsidRPr="00C75219">
        <w:rPr>
          <w:rFonts w:asciiTheme="minorHAnsi" w:hAnsiTheme="minorHAnsi"/>
        </w:rPr>
        <w:t>C</w:t>
      </w:r>
      <w:r>
        <w:rPr>
          <w:rFonts w:asciiTheme="minorHAnsi" w:hAnsiTheme="minorHAnsi"/>
        </w:rPr>
        <w: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8.1.2</w:t>
      </w:r>
      <w:r>
        <w:rPr>
          <w:rFonts w:asciiTheme="minorHAnsi" w:hAnsiTheme="minorHAnsi"/>
        </w:rPr>
        <w:tab/>
      </w:r>
      <w:r w:rsidR="00963C2F" w:rsidRPr="00C75219">
        <w:rPr>
          <w:rFonts w:asciiTheme="minorHAnsi" w:hAnsiTheme="minorHAnsi"/>
        </w:rPr>
        <w:t>Closes 60 days prior to the first event of the NC for wh</w:t>
      </w:r>
      <w:r>
        <w:rPr>
          <w:rFonts w:asciiTheme="minorHAnsi" w:hAnsiTheme="minorHAnsi"/>
        </w:rPr>
        <w:t>ich the team is being selected.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8.2</w:t>
      </w:r>
      <w:r>
        <w:rPr>
          <w:rFonts w:asciiTheme="minorHAnsi" w:hAnsiTheme="minorHAnsi"/>
        </w:rPr>
        <w:tab/>
      </w:r>
      <w:r w:rsidR="00963C2F" w:rsidRPr="00C75219">
        <w:rPr>
          <w:rFonts w:asciiTheme="minorHAnsi" w:hAnsiTheme="minorHAnsi"/>
        </w:rPr>
        <w:t>Selected teams are:</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8.2.1</w:t>
      </w:r>
      <w:r>
        <w:rPr>
          <w:rFonts w:asciiTheme="minorHAnsi" w:hAnsiTheme="minorHAnsi"/>
        </w:rPr>
        <w:tab/>
      </w:r>
      <w:r w:rsidR="00963C2F" w:rsidRPr="00C75219">
        <w:rPr>
          <w:rFonts w:asciiTheme="minorHAnsi" w:hAnsiTheme="minorHAnsi"/>
        </w:rPr>
        <w:t>Recurve team - the 4 highest STR female recurve archers and 4 highest STR male recurve archers who are eligible to compete at the event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8.2.2</w:t>
      </w:r>
      <w:r>
        <w:rPr>
          <w:rFonts w:asciiTheme="minorHAnsi" w:hAnsiTheme="minorHAnsi"/>
        </w:rPr>
        <w:tab/>
      </w:r>
      <w:r w:rsidR="00963C2F" w:rsidRPr="00C75219">
        <w:rPr>
          <w:rFonts w:asciiTheme="minorHAnsi" w:hAnsiTheme="minorHAnsi"/>
        </w:rPr>
        <w:t>Compound team - the 4 highest STR female compound archers and 4 highest STR male compound archers who are eligible to compete at the event</w:t>
      </w:r>
      <w:r>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8.3</w:t>
      </w:r>
      <w:r>
        <w:rPr>
          <w:rFonts w:asciiTheme="minorHAnsi" w:hAnsiTheme="minorHAnsi"/>
        </w:rPr>
        <w:tab/>
      </w:r>
      <w:r w:rsidR="00963C2F" w:rsidRPr="00C75219">
        <w:rPr>
          <w:rFonts w:asciiTheme="minorHAnsi" w:hAnsiTheme="minorHAnsi"/>
        </w:rPr>
        <w:t>For N</w:t>
      </w:r>
      <w:r>
        <w:rPr>
          <w:rFonts w:asciiTheme="minorHAnsi" w:hAnsiTheme="minorHAnsi"/>
        </w:rPr>
        <w:t>A</w:t>
      </w:r>
      <w:r w:rsidR="00963C2F" w:rsidRPr="00C75219">
        <w:rPr>
          <w:rFonts w:asciiTheme="minorHAnsi" w:hAnsiTheme="minorHAnsi"/>
        </w:rPr>
        <w:t xml:space="preserve">C the STR is the archers </w:t>
      </w:r>
      <w:r w:rsidR="00963C2F" w:rsidRPr="00C75219">
        <w:rPr>
          <w:rFonts w:asciiTheme="minorHAnsi" w:hAnsiTheme="minorHAnsi"/>
          <w:u w:val="single"/>
        </w:rPr>
        <w:t>degraded ratings</w:t>
      </w:r>
      <w:r w:rsidR="00963C2F" w:rsidRPr="00C75219">
        <w:rPr>
          <w:rFonts w:asciiTheme="minorHAnsi" w:hAnsiTheme="minorHAnsi"/>
        </w:rPr>
        <w:t xml:space="preserve"> as set out below and the resulting values are weighted by discipline and summed to reflect the rating potential at the N</w:t>
      </w:r>
      <w:r w:rsidR="008D5BC1">
        <w:rPr>
          <w:rFonts w:asciiTheme="minorHAnsi" w:hAnsiTheme="minorHAnsi"/>
        </w:rPr>
        <w:t>A</w:t>
      </w:r>
      <w:r w:rsidR="00963C2F" w:rsidRPr="00C75219">
        <w:rPr>
          <w:rFonts w:asciiTheme="minorHAnsi" w:hAnsiTheme="minorHAnsi"/>
        </w:rPr>
        <w:t>C</w:t>
      </w:r>
      <w:r w:rsidR="008D5BC1">
        <w:rPr>
          <w:rFonts w:asciiTheme="minorHAnsi" w:hAnsiTheme="minorHAnsi"/>
        </w:rPr>
        <w:t>.</w:t>
      </w:r>
    </w:p>
    <w:p w:rsidR="008D5BC1" w:rsidRDefault="008D5BC1" w:rsidP="00C75219">
      <w:pPr>
        <w:jc w:val="both"/>
        <w:rPr>
          <w:rFonts w:asciiTheme="minorHAnsi" w:hAnsiTheme="minorHAnsi"/>
        </w:rPr>
      </w:pPr>
    </w:p>
    <w:p w:rsidR="00C75219"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 xml:space="preserve">For target average of 4 x 720 ratings </w:t>
      </w:r>
      <w:r w:rsidRPr="008D5BC1">
        <w:rPr>
          <w:rFonts w:asciiTheme="minorHAnsi" w:hAnsiTheme="minorHAnsi"/>
          <w:i/>
          <w:sz w:val="24"/>
          <w:szCs w:val="24"/>
        </w:rPr>
        <w:t>plus</w:t>
      </w:r>
    </w:p>
    <w:p w:rsidR="00963C2F"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Field average of 2 x marked ratings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8.4</w:t>
      </w:r>
      <w:r>
        <w:rPr>
          <w:rFonts w:asciiTheme="minorHAnsi" w:hAnsiTheme="minorHAnsi"/>
        </w:rPr>
        <w:tab/>
        <w:t>NAC</w:t>
      </w:r>
      <w:r w:rsidR="00963C2F" w:rsidRPr="008D5BC1">
        <w:rPr>
          <w:rFonts w:asciiTheme="minorHAnsi" w:hAnsiTheme="minorHAnsi"/>
        </w:rPr>
        <w:t xml:space="preserve"> archers who have only one MQS in any discipline may be offered positions after the candidates who have two MQS in each discipline. </w:t>
      </w:r>
      <w:r>
        <w:rPr>
          <w:rFonts w:asciiTheme="minorHAnsi" w:hAnsiTheme="minorHAnsi"/>
        </w:rPr>
        <w:t xml:space="preserve">  </w:t>
      </w:r>
      <w:r w:rsidR="00963C2F" w:rsidRPr="008D5BC1">
        <w:rPr>
          <w:rFonts w:asciiTheme="minorHAnsi" w:hAnsiTheme="minorHAnsi"/>
        </w:rPr>
        <w:t>Only two MQS are required, no credit is given for extra.</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8.5</w:t>
      </w:r>
      <w:r>
        <w:rPr>
          <w:rFonts w:asciiTheme="minorHAnsi" w:hAnsiTheme="minorHAnsi"/>
        </w:rPr>
        <w:tab/>
      </w:r>
      <w:r w:rsidR="00963C2F" w:rsidRPr="008D5BC1">
        <w:rPr>
          <w:rFonts w:asciiTheme="minorHAnsi" w:hAnsiTheme="minorHAnsi"/>
        </w:rPr>
        <w:t xml:space="preserve">The archers having the highest ranking at the team selection cut-off date are to be appointed as a member of the State team. </w:t>
      </w:r>
      <w:r>
        <w:rPr>
          <w:rFonts w:asciiTheme="minorHAnsi" w:hAnsiTheme="minorHAnsi"/>
        </w:rPr>
        <w:t xml:space="preserve">  </w:t>
      </w:r>
      <w:r w:rsidR="00963C2F" w:rsidRPr="008D5BC1">
        <w:rPr>
          <w:rFonts w:asciiTheme="minorHAnsi" w:hAnsiTheme="minorHAnsi"/>
        </w:rPr>
        <w:t>If an archer declines this appointment to be in the N</w:t>
      </w:r>
      <w:r>
        <w:rPr>
          <w:rFonts w:asciiTheme="minorHAnsi" w:hAnsiTheme="minorHAnsi"/>
        </w:rPr>
        <w:t>A</w:t>
      </w:r>
      <w:r w:rsidR="00963C2F" w:rsidRPr="008D5BC1">
        <w:rPr>
          <w:rFonts w:asciiTheme="minorHAnsi" w:hAnsiTheme="minorHAnsi"/>
        </w:rPr>
        <w:t xml:space="preserve">C team for any reason, then the next highest ranked archer shall be appointed. </w:t>
      </w:r>
      <w:r>
        <w:rPr>
          <w:rFonts w:asciiTheme="minorHAnsi" w:hAnsiTheme="minorHAnsi"/>
        </w:rPr>
        <w:t xml:space="preserve">  </w:t>
      </w:r>
      <w:r w:rsidR="00963C2F" w:rsidRPr="008D5BC1">
        <w:rPr>
          <w:rFonts w:asciiTheme="minorHAnsi" w:hAnsiTheme="minorHAnsi"/>
        </w:rPr>
        <w:t>This process will continue until the Team is filled or until there are no more qualified archers.</w:t>
      </w:r>
    </w:p>
    <w:p w:rsidR="008D5BC1" w:rsidRDefault="008D5BC1" w:rsidP="008D5BC1">
      <w:pPr>
        <w:jc w:val="both"/>
        <w:rPr>
          <w:rFonts w:asciiTheme="minorHAnsi" w:hAnsiTheme="minorHAnsi"/>
        </w:rPr>
      </w:pPr>
    </w:p>
    <w:p w:rsidR="00963C2F" w:rsidRPr="008D5BC1" w:rsidRDefault="008D5BC1" w:rsidP="008D5BC1">
      <w:pPr>
        <w:jc w:val="both"/>
        <w:rPr>
          <w:rFonts w:asciiTheme="minorHAnsi" w:hAnsiTheme="minorHAnsi"/>
        </w:rPr>
      </w:pPr>
      <w:r w:rsidRPr="008D5BC1">
        <w:rPr>
          <w:rFonts w:asciiTheme="minorHAnsi" w:hAnsiTheme="minorHAnsi"/>
        </w:rPr>
        <w:t>8.6</w:t>
      </w:r>
      <w:r w:rsidRPr="008D5BC1">
        <w:rPr>
          <w:rFonts w:asciiTheme="minorHAnsi" w:hAnsiTheme="minorHAnsi"/>
        </w:rPr>
        <w:tab/>
      </w:r>
      <w:r w:rsidR="00963C2F" w:rsidRPr="008D5BC1">
        <w:rPr>
          <w:rFonts w:asciiTheme="minorHAnsi" w:hAnsiTheme="minorHAnsi"/>
        </w:rPr>
        <w:t>Rewards for N</w:t>
      </w:r>
      <w:r w:rsidRPr="008D5BC1">
        <w:rPr>
          <w:rFonts w:asciiTheme="minorHAnsi" w:hAnsiTheme="minorHAnsi"/>
        </w:rPr>
        <w:t>A</w:t>
      </w:r>
      <w:r w:rsidR="00963C2F" w:rsidRPr="008D5BC1">
        <w:rPr>
          <w:rFonts w:asciiTheme="minorHAnsi" w:hAnsiTheme="minorHAnsi"/>
        </w:rPr>
        <w:t>C State Team members</w:t>
      </w:r>
      <w:r w:rsidRPr="008D5BC1">
        <w:rPr>
          <w:rFonts w:asciiTheme="minorHAnsi" w:hAnsiTheme="minorHAnsi"/>
        </w:rPr>
        <w:t>.</w:t>
      </w:r>
    </w:p>
    <w:p w:rsidR="008D5BC1" w:rsidRPr="008D5BC1" w:rsidRDefault="008D5BC1" w:rsidP="008D5BC1">
      <w:pPr>
        <w:jc w:val="both"/>
        <w:rPr>
          <w:rFonts w:asciiTheme="minorHAnsi" w:hAnsiTheme="minorHAnsi"/>
        </w:rPr>
      </w:pPr>
    </w:p>
    <w:p w:rsidR="00963C2F" w:rsidRPr="008D5BC1" w:rsidRDefault="008D5BC1" w:rsidP="008D5BC1">
      <w:pPr>
        <w:ind w:left="851"/>
        <w:jc w:val="both"/>
        <w:rPr>
          <w:rFonts w:asciiTheme="minorHAnsi" w:hAnsiTheme="minorHAnsi"/>
        </w:rPr>
      </w:pPr>
      <w:r w:rsidRPr="008D5BC1">
        <w:rPr>
          <w:rFonts w:asciiTheme="minorHAnsi" w:hAnsiTheme="minorHAnsi"/>
        </w:rPr>
        <w:t>8.6.1</w:t>
      </w:r>
      <w:r w:rsidRPr="008D5BC1">
        <w:rPr>
          <w:rFonts w:asciiTheme="minorHAnsi" w:hAnsiTheme="minorHAnsi"/>
        </w:rPr>
        <w:tab/>
      </w:r>
      <w:r w:rsidR="00963C2F" w:rsidRPr="008D5BC1">
        <w:rPr>
          <w:rFonts w:asciiTheme="minorHAnsi" w:hAnsiTheme="minorHAnsi"/>
        </w:rPr>
        <w:t xml:space="preserve">Members of the State Team shall be provided with a full team uniform consisting of two shooting shirts, a cap or bucket hat and a tracksuit (jacket &amp; pants x1). Only one full uniform will be provided per archer per year. The State Team uniforms must be worn </w:t>
      </w:r>
      <w:bookmarkStart w:id="0" w:name="_GoBack"/>
      <w:bookmarkEnd w:id="0"/>
      <w:r w:rsidR="00963C2F" w:rsidRPr="008D5BC1">
        <w:rPr>
          <w:rFonts w:asciiTheme="minorHAnsi" w:hAnsiTheme="minorHAnsi"/>
        </w:rPr>
        <w:t>at ceremonial occasions during the Championships and will be marked with the year of the team.</w:t>
      </w:r>
    </w:p>
    <w:p w:rsidR="008D5BC1" w:rsidRPr="008D5BC1" w:rsidRDefault="008D5BC1" w:rsidP="008D5BC1">
      <w:pPr>
        <w:ind w:left="851"/>
        <w:jc w:val="both"/>
        <w:rPr>
          <w:rFonts w:asciiTheme="minorHAnsi" w:hAnsiTheme="minorHAnsi"/>
        </w:rPr>
      </w:pPr>
    </w:p>
    <w:p w:rsidR="00963C2F" w:rsidRPr="008D5BC1" w:rsidRDefault="00963C2F" w:rsidP="008D5BC1">
      <w:pPr>
        <w:pStyle w:val="ListParagraph"/>
        <w:numPr>
          <w:ilvl w:val="2"/>
          <w:numId w:val="11"/>
        </w:numPr>
        <w:ind w:left="851" w:firstLine="0"/>
        <w:jc w:val="both"/>
        <w:rPr>
          <w:rFonts w:asciiTheme="minorHAnsi" w:hAnsiTheme="minorHAnsi"/>
          <w:sz w:val="24"/>
          <w:szCs w:val="24"/>
        </w:rPr>
      </w:pPr>
      <w:r w:rsidRPr="008D5BC1">
        <w:rPr>
          <w:rFonts w:asciiTheme="minorHAnsi" w:hAnsiTheme="minorHAnsi"/>
          <w:sz w:val="24"/>
          <w:szCs w:val="24"/>
        </w:rPr>
        <w:t>Team members will have their entry fee (excluding late f</w:t>
      </w:r>
      <w:r w:rsidR="008D5BC1">
        <w:rPr>
          <w:rFonts w:asciiTheme="minorHAnsi" w:hAnsiTheme="minorHAnsi"/>
          <w:sz w:val="24"/>
          <w:szCs w:val="24"/>
        </w:rPr>
        <w:t>ees) reimbursed after the event</w:t>
      </w:r>
      <w:r w:rsidR="008D5BC1" w:rsidRPr="008D5BC1">
        <w:rPr>
          <w:rFonts w:asciiTheme="minorHAnsi" w:hAnsiTheme="minorHAnsi"/>
          <w:sz w:val="24"/>
          <w:szCs w:val="24"/>
        </w:rPr>
        <w:t xml:space="preserve"> </w:t>
      </w:r>
      <w:r w:rsidR="008D5BC1" w:rsidRPr="00C75219">
        <w:rPr>
          <w:rFonts w:asciiTheme="minorHAnsi" w:hAnsiTheme="minorHAnsi"/>
          <w:sz w:val="24"/>
          <w:szCs w:val="24"/>
        </w:rPr>
        <w:t>and after competing in each of the required events.</w:t>
      </w:r>
      <w:r w:rsidR="008D5BC1">
        <w:rPr>
          <w:rFonts w:asciiTheme="minorHAnsi" w:hAnsiTheme="minorHAnsi"/>
        </w:rPr>
        <w:t xml:space="preserve">   Evidence of fee payment is required prior to reimbursement.</w:t>
      </w:r>
    </w:p>
    <w:p w:rsidR="008D5BC1" w:rsidRDefault="008D5BC1" w:rsidP="008D5BC1">
      <w:pPr>
        <w:ind w:left="851"/>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9.</w:t>
      </w:r>
      <w:r>
        <w:rPr>
          <w:rFonts w:asciiTheme="minorHAnsi" w:hAnsiTheme="minorHAnsi"/>
          <w:b/>
          <w:bCs/>
        </w:rPr>
        <w:tab/>
        <w:t>NIC Team Selection (National Indoor Championship)</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9.1</w:t>
      </w:r>
      <w:r>
        <w:rPr>
          <w:rFonts w:asciiTheme="minorHAnsi" w:hAnsiTheme="minorHAnsi"/>
        </w:rPr>
        <w:tab/>
      </w:r>
      <w:r w:rsidR="00963C2F" w:rsidRPr="008D5BC1">
        <w:rPr>
          <w:rFonts w:asciiTheme="minorHAnsi" w:hAnsiTheme="minorHAnsi"/>
        </w:rPr>
        <w:t>Selection Period</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9.1.4</w:t>
      </w:r>
      <w:r>
        <w:rPr>
          <w:rFonts w:asciiTheme="minorHAnsi" w:hAnsiTheme="minorHAnsi"/>
        </w:rPr>
        <w:tab/>
      </w:r>
      <w:r w:rsidR="00963C2F" w:rsidRPr="008D5BC1">
        <w:rPr>
          <w:rFonts w:asciiTheme="minorHAnsi" w:hAnsiTheme="minorHAnsi"/>
        </w:rPr>
        <w:t>Commences from and including the first WA event of the previous year NIC</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9.1.5</w:t>
      </w:r>
      <w:r>
        <w:rPr>
          <w:rFonts w:asciiTheme="minorHAnsi" w:hAnsiTheme="minorHAnsi"/>
        </w:rPr>
        <w:tab/>
      </w:r>
      <w:r w:rsidR="00963C2F" w:rsidRPr="008D5BC1">
        <w:rPr>
          <w:rFonts w:asciiTheme="minorHAnsi" w:hAnsiTheme="minorHAnsi"/>
        </w:rPr>
        <w:t>Closes midnight 28 days prior to the first event of the NIC for which the team is being selected</w:t>
      </w:r>
      <w:r>
        <w:rPr>
          <w:rFonts w:asciiTheme="minorHAnsi" w:hAnsiTheme="minorHAnsi"/>
        </w:rPr>
        <w:t>.</w:t>
      </w:r>
    </w:p>
    <w:p w:rsidR="008D5BC1" w:rsidRDefault="008D5BC1" w:rsidP="008D5BC1">
      <w:pPr>
        <w:jc w:val="both"/>
        <w:rPr>
          <w:rFonts w:asciiTheme="minorHAnsi" w:hAnsiTheme="minorHAnsi"/>
        </w:rPr>
      </w:pPr>
    </w:p>
    <w:p w:rsidR="008D5BC1" w:rsidRDefault="008D5BC1" w:rsidP="008D5BC1">
      <w:pPr>
        <w:jc w:val="both"/>
        <w:rPr>
          <w:rFonts w:asciiTheme="minorHAnsi" w:hAnsiTheme="minorHAnsi"/>
        </w:rPr>
      </w:pPr>
      <w:r>
        <w:rPr>
          <w:rFonts w:asciiTheme="minorHAnsi" w:hAnsiTheme="minorHAnsi"/>
        </w:rPr>
        <w:t>9.2</w:t>
      </w:r>
      <w:r>
        <w:rPr>
          <w:rFonts w:asciiTheme="minorHAnsi" w:hAnsiTheme="minorHAnsi"/>
        </w:rPr>
        <w:tab/>
        <w:t>Selected Teams are:</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9.2.1</w:t>
      </w:r>
      <w:r>
        <w:rPr>
          <w:rFonts w:asciiTheme="minorHAnsi" w:hAnsiTheme="minorHAnsi"/>
        </w:rPr>
        <w:tab/>
      </w:r>
      <w:r w:rsidR="00963C2F" w:rsidRPr="008D5BC1">
        <w:rPr>
          <w:rFonts w:asciiTheme="minorHAnsi" w:hAnsiTheme="minorHAnsi"/>
        </w:rPr>
        <w:t>The Compound team consists of the 4 highest ranked Compound archers of any gender, any age division</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9.2.2</w:t>
      </w:r>
      <w:r>
        <w:rPr>
          <w:rFonts w:asciiTheme="minorHAnsi" w:hAnsiTheme="minorHAnsi"/>
        </w:rPr>
        <w:tab/>
      </w:r>
      <w:r w:rsidR="00963C2F" w:rsidRPr="008D5BC1">
        <w:rPr>
          <w:rFonts w:asciiTheme="minorHAnsi" w:hAnsiTheme="minorHAnsi"/>
        </w:rPr>
        <w:t>The Recurve team consists of the 4 highest ranked Recurve archers of any gender, any age division</w:t>
      </w:r>
      <w:r>
        <w:rPr>
          <w:rFonts w:asciiTheme="minorHAnsi" w:hAnsiTheme="minorHAnsi"/>
        </w:rPr>
        <w:t>.</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9.3</w:t>
      </w:r>
      <w:r>
        <w:rPr>
          <w:rFonts w:asciiTheme="minorHAnsi" w:hAnsiTheme="minorHAnsi"/>
        </w:rPr>
        <w:tab/>
      </w:r>
      <w:r w:rsidR="00963C2F" w:rsidRPr="008D5BC1">
        <w:rPr>
          <w:rFonts w:asciiTheme="minorHAnsi" w:hAnsiTheme="minorHAnsi"/>
        </w:rPr>
        <w:t xml:space="preserve">For NIC the STR is obtained from AD data for degraded rating for WA indoor discipline. </w:t>
      </w:r>
      <w:r>
        <w:rPr>
          <w:rFonts w:asciiTheme="minorHAnsi" w:hAnsiTheme="minorHAnsi"/>
        </w:rPr>
        <w:t xml:space="preserve">  </w:t>
      </w:r>
      <w:r w:rsidR="00963C2F" w:rsidRPr="008D5BC1">
        <w:rPr>
          <w:rFonts w:asciiTheme="minorHAnsi" w:hAnsiTheme="minorHAnsi"/>
        </w:rPr>
        <w:t>The members of the Recurve and Compound State Teams for the NIC are from any age divisions.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9.4</w:t>
      </w:r>
      <w:r>
        <w:rPr>
          <w:rFonts w:asciiTheme="minorHAnsi" w:hAnsiTheme="minorHAnsi"/>
        </w:rPr>
        <w:tab/>
      </w:r>
      <w:r w:rsidR="00963C2F" w:rsidRPr="008D5BC1">
        <w:rPr>
          <w:rFonts w:asciiTheme="minorHAnsi" w:hAnsiTheme="minorHAnsi"/>
        </w:rPr>
        <w:t>The Selected State Team will be invited to join the State team within 7 days of the selection period cut-off date.</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2"/>
        </w:numPr>
        <w:ind w:left="709" w:hanging="709"/>
        <w:jc w:val="both"/>
        <w:rPr>
          <w:rFonts w:asciiTheme="minorHAnsi" w:hAnsiTheme="minorHAnsi"/>
          <w:sz w:val="24"/>
          <w:szCs w:val="24"/>
        </w:rPr>
      </w:pPr>
      <w:r w:rsidRPr="008D5BC1">
        <w:rPr>
          <w:rFonts w:asciiTheme="minorHAnsi" w:hAnsiTheme="minorHAnsi"/>
          <w:sz w:val="24"/>
          <w:szCs w:val="24"/>
        </w:rPr>
        <w:t>Reward for NIC Team members</w:t>
      </w:r>
      <w:r w:rsidR="008D5BC1" w:rsidRPr="008D5BC1">
        <w:rPr>
          <w:rFonts w:asciiTheme="minorHAnsi" w:hAnsiTheme="minorHAnsi"/>
          <w:sz w:val="24"/>
          <w:szCs w:val="24"/>
        </w:rPr>
        <w:t>:</w:t>
      </w:r>
    </w:p>
    <w:p w:rsidR="008D5BC1" w:rsidRPr="008D5BC1" w:rsidRDefault="008D5BC1" w:rsidP="008D5BC1">
      <w:pPr>
        <w:jc w:val="both"/>
        <w:rPr>
          <w:rFonts w:asciiTheme="minorHAnsi" w:hAnsiTheme="minorHAnsi"/>
        </w:rPr>
      </w:pPr>
    </w:p>
    <w:p w:rsidR="00963C2F" w:rsidRPr="008D5BC1" w:rsidRDefault="008D5BC1" w:rsidP="008D5BC1">
      <w:pPr>
        <w:ind w:left="709"/>
        <w:jc w:val="both"/>
        <w:rPr>
          <w:rFonts w:asciiTheme="minorHAnsi" w:hAnsiTheme="minorHAnsi"/>
        </w:rPr>
      </w:pPr>
      <w:r w:rsidRPr="008D5BC1">
        <w:rPr>
          <w:rFonts w:asciiTheme="minorHAnsi" w:hAnsiTheme="minorHAnsi"/>
        </w:rPr>
        <w:t>9.5.1</w:t>
      </w:r>
      <w:r w:rsidRPr="008D5BC1">
        <w:rPr>
          <w:rFonts w:asciiTheme="minorHAnsi" w:hAnsiTheme="minorHAnsi"/>
        </w:rPr>
        <w:tab/>
      </w:r>
      <w:r w:rsidR="00963C2F" w:rsidRPr="008D5BC1">
        <w:rPr>
          <w:rFonts w:asciiTheme="minorHAnsi" w:hAnsiTheme="minorHAnsi"/>
        </w:rPr>
        <w:t xml:space="preserve">The selected members shall have their entry fee reimbursed for that event after they complete the event and will be provided with an AV State Team shirt with text indicating team type and year of the championship. </w:t>
      </w:r>
      <w:r>
        <w:rPr>
          <w:rFonts w:asciiTheme="minorHAnsi" w:hAnsiTheme="minorHAnsi"/>
        </w:rPr>
        <w:t xml:space="preserve">  </w:t>
      </w:r>
      <w:r w:rsidR="00963C2F" w:rsidRPr="008D5BC1">
        <w:rPr>
          <w:rFonts w:asciiTheme="minorHAnsi" w:hAnsiTheme="minorHAnsi"/>
        </w:rPr>
        <w:t>This shirt must be worn during shooting and all ceremonies.</w:t>
      </w:r>
    </w:p>
    <w:p w:rsidR="00963C2F" w:rsidRDefault="00963C2F" w:rsidP="008D5BC1">
      <w:pPr>
        <w:ind w:left="720"/>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10.</w:t>
      </w:r>
      <w:r>
        <w:rPr>
          <w:rFonts w:asciiTheme="minorHAnsi" w:hAnsiTheme="minorHAnsi"/>
          <w:b/>
          <w:bCs/>
        </w:rPr>
        <w:tab/>
        <w:t>Honorary State Teams (more details in Addendum 2.X)</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10.1</w:t>
      </w:r>
      <w:r>
        <w:rPr>
          <w:rFonts w:asciiTheme="minorHAnsi" w:hAnsiTheme="minorHAnsi"/>
        </w:rPr>
        <w:tab/>
      </w:r>
      <w:r w:rsidR="00963C2F" w:rsidRPr="008D5BC1">
        <w:rPr>
          <w:rFonts w:asciiTheme="minorHAnsi" w:hAnsiTheme="minorHAnsi"/>
        </w:rPr>
        <w:t>Honorary State Teams are at the writing of this policy appointed for:</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10.1.1</w:t>
      </w:r>
      <w:r>
        <w:rPr>
          <w:rFonts w:asciiTheme="minorHAnsi" w:hAnsiTheme="minorHAnsi"/>
        </w:rPr>
        <w:tab/>
      </w:r>
      <w:r w:rsidR="00963C2F" w:rsidRPr="008D5BC1">
        <w:rPr>
          <w:rFonts w:asciiTheme="minorHAnsi" w:hAnsiTheme="minorHAnsi"/>
        </w:rPr>
        <w:t>The National Para &amp; Visually Impaired Championship</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10.1.2</w:t>
      </w:r>
      <w:r>
        <w:rPr>
          <w:rFonts w:asciiTheme="minorHAnsi" w:hAnsiTheme="minorHAnsi"/>
        </w:rPr>
        <w:tab/>
      </w:r>
      <w:r w:rsidR="00963C2F" w:rsidRPr="008D5BC1">
        <w:rPr>
          <w:rFonts w:asciiTheme="minorHAnsi" w:hAnsiTheme="minorHAnsi"/>
        </w:rPr>
        <w:t>The N</w:t>
      </w:r>
      <w:r>
        <w:rPr>
          <w:rFonts w:asciiTheme="minorHAnsi" w:hAnsiTheme="minorHAnsi"/>
        </w:rPr>
        <w:t>A</w:t>
      </w:r>
      <w:r w:rsidR="00963C2F" w:rsidRPr="008D5BC1">
        <w:rPr>
          <w:rFonts w:asciiTheme="minorHAnsi" w:hAnsiTheme="minorHAnsi"/>
        </w:rPr>
        <w:t>C in the disciplines of Barebow Recurve &amp; Longbow</w:t>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3"/>
        </w:numPr>
        <w:jc w:val="both"/>
        <w:rPr>
          <w:rFonts w:asciiTheme="minorHAnsi" w:hAnsiTheme="minorHAnsi"/>
          <w:sz w:val="24"/>
          <w:szCs w:val="24"/>
        </w:rPr>
      </w:pPr>
      <w:r w:rsidRPr="008D5BC1">
        <w:rPr>
          <w:rFonts w:asciiTheme="minorHAnsi" w:hAnsiTheme="minorHAnsi"/>
          <w:sz w:val="24"/>
          <w:szCs w:val="24"/>
        </w:rPr>
        <w:t>Rewards for Honorary State Team Members</w:t>
      </w:r>
      <w:r w:rsidR="008D5BC1" w:rsidRPr="008D5BC1">
        <w:rPr>
          <w:rFonts w:asciiTheme="minorHAnsi" w:hAnsiTheme="minorHAnsi"/>
          <w:sz w:val="24"/>
          <w:szCs w:val="24"/>
        </w:rPr>
        <w:t>:</w:t>
      </w:r>
    </w:p>
    <w:p w:rsidR="008D5BC1" w:rsidRDefault="008D5BC1" w:rsidP="008D5BC1">
      <w:pPr>
        <w:jc w:val="both"/>
        <w:rPr>
          <w:rFonts w:asciiTheme="minorHAnsi" w:hAnsiTheme="minorHAnsi"/>
        </w:rPr>
      </w:pPr>
    </w:p>
    <w:p w:rsidR="00963C2F" w:rsidRPr="006254F8" w:rsidRDefault="00963C2F" w:rsidP="006254F8">
      <w:pPr>
        <w:pStyle w:val="ListParagraph"/>
        <w:numPr>
          <w:ilvl w:val="2"/>
          <w:numId w:val="13"/>
        </w:numPr>
        <w:ind w:left="709" w:firstLine="0"/>
        <w:jc w:val="both"/>
        <w:rPr>
          <w:rFonts w:asciiTheme="minorHAnsi" w:hAnsiTheme="minorHAnsi"/>
          <w:sz w:val="24"/>
          <w:szCs w:val="24"/>
        </w:rPr>
      </w:pPr>
      <w:r w:rsidRPr="006254F8">
        <w:rPr>
          <w:rFonts w:asciiTheme="minorHAnsi" w:hAnsiTheme="minorHAnsi"/>
          <w:sz w:val="24"/>
          <w:szCs w:val="24"/>
        </w:rPr>
        <w:t>AV shall provide an AV Honorary State Team Shirt, jacket &amp; pants with text indicating the team type and year of the championship. These are to be worn when shooting and during ceremonial occasions.</w:t>
      </w:r>
    </w:p>
    <w:p w:rsidR="006254F8" w:rsidRDefault="006254F8" w:rsidP="006254F8">
      <w:pPr>
        <w:jc w:val="both"/>
        <w:rPr>
          <w:rFonts w:asciiTheme="minorHAnsi" w:hAnsiTheme="minorHAnsi"/>
        </w:rPr>
      </w:pPr>
    </w:p>
    <w:p w:rsidR="00963C2F" w:rsidRPr="006254F8" w:rsidRDefault="006254F8" w:rsidP="006254F8">
      <w:pPr>
        <w:jc w:val="both"/>
        <w:rPr>
          <w:rFonts w:asciiTheme="minorHAnsi" w:hAnsiTheme="minorHAnsi"/>
        </w:rPr>
      </w:pPr>
      <w:r>
        <w:rPr>
          <w:rFonts w:asciiTheme="minorHAnsi" w:hAnsiTheme="minorHAnsi"/>
        </w:rPr>
        <w:t>10.3</w:t>
      </w:r>
      <w:r>
        <w:rPr>
          <w:rFonts w:asciiTheme="minorHAnsi" w:hAnsiTheme="minorHAnsi"/>
        </w:rPr>
        <w:tab/>
      </w:r>
      <w:r w:rsidR="00963C2F" w:rsidRPr="006254F8">
        <w:rPr>
          <w:rFonts w:asciiTheme="minorHAnsi" w:hAnsiTheme="minorHAnsi"/>
        </w:rPr>
        <w:t>The members of Honorary State Teams shall be formally included with State Teams during ceremonial occasions.</w:t>
      </w:r>
    </w:p>
    <w:p w:rsidR="00963C2F" w:rsidRDefault="00963C2F" w:rsidP="00963C2F"/>
    <w:p w:rsidR="006254F8" w:rsidRPr="00B42359" w:rsidRDefault="006254F8" w:rsidP="006254F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11.</w:t>
      </w:r>
      <w:r>
        <w:rPr>
          <w:rFonts w:asciiTheme="minorHAnsi" w:hAnsiTheme="minorHAnsi"/>
          <w:b/>
          <w:bCs/>
        </w:rPr>
        <w:tab/>
        <w:t>State Squad</w:t>
      </w:r>
    </w:p>
    <w:p w:rsidR="00963C2F" w:rsidRDefault="006254F8" w:rsidP="006254F8">
      <w:pPr>
        <w:rPr>
          <w:rFonts w:asciiTheme="minorHAnsi" w:hAnsiTheme="minorHAnsi"/>
        </w:rPr>
      </w:pPr>
      <w:r>
        <w:rPr>
          <w:rFonts w:asciiTheme="minorHAnsi" w:hAnsiTheme="minorHAnsi"/>
        </w:rPr>
        <w:t>11.1</w:t>
      </w:r>
      <w:r>
        <w:rPr>
          <w:rFonts w:asciiTheme="minorHAnsi" w:hAnsiTheme="minorHAnsi"/>
        </w:rPr>
        <w:tab/>
      </w:r>
      <w:r w:rsidR="00963C2F" w:rsidRPr="006254F8">
        <w:rPr>
          <w:rFonts w:asciiTheme="minorHAnsi" w:hAnsiTheme="minorHAnsi"/>
        </w:rPr>
        <w:t>All full member AV archers attending any National Championship are automatically part of the AV Squad for that Championship and can purchase at their own expense and wear an AV shirt.</w:t>
      </w:r>
    </w:p>
    <w:p w:rsidR="006254F8" w:rsidRDefault="006254F8" w:rsidP="006254F8">
      <w:pPr>
        <w:rPr>
          <w:rFonts w:asciiTheme="minorHAnsi" w:hAnsiTheme="minorHAnsi"/>
        </w:rPr>
      </w:pPr>
    </w:p>
    <w:p w:rsidR="00963C2F" w:rsidRDefault="006254F8" w:rsidP="006254F8">
      <w:pPr>
        <w:rPr>
          <w:rFonts w:asciiTheme="minorHAnsi" w:hAnsiTheme="minorHAnsi"/>
        </w:rPr>
      </w:pPr>
      <w:r>
        <w:rPr>
          <w:rFonts w:asciiTheme="minorHAnsi" w:hAnsiTheme="minorHAnsi"/>
        </w:rPr>
        <w:t>11.2</w:t>
      </w:r>
      <w:r>
        <w:rPr>
          <w:rFonts w:asciiTheme="minorHAnsi" w:hAnsiTheme="minorHAnsi"/>
        </w:rPr>
        <w:tab/>
      </w:r>
      <w:r w:rsidR="00963C2F" w:rsidRPr="006254F8">
        <w:rPr>
          <w:rFonts w:asciiTheme="minorHAnsi" w:hAnsiTheme="minorHAnsi"/>
        </w:rPr>
        <w:t>An AV member, but non-team member at a National Championship cannot wear uniform indicating ‘State Team’ irrespective of year and cannot wear AV clothing other than the AV shirt.</w:t>
      </w:r>
    </w:p>
    <w:p w:rsidR="007F7FA8" w:rsidRDefault="007F7FA8" w:rsidP="006254F8">
      <w:pPr>
        <w:rPr>
          <w:rFonts w:asciiTheme="minorHAnsi" w:hAnsiTheme="minorHAnsi"/>
        </w:rPr>
      </w:pPr>
    </w:p>
    <w:p w:rsidR="007F7FA8" w:rsidRDefault="007F7FA8" w:rsidP="006254F8">
      <w:pPr>
        <w:rPr>
          <w:rFonts w:asciiTheme="minorHAnsi" w:hAnsiTheme="minorHAnsi"/>
          <w:b/>
        </w:rPr>
      </w:pPr>
      <w:r>
        <w:rPr>
          <w:rFonts w:asciiTheme="minorHAnsi" w:hAnsiTheme="minorHAnsi"/>
          <w:b/>
        </w:rPr>
        <w:t>Addendums:</w:t>
      </w:r>
    </w:p>
    <w:p w:rsidR="007F7FA8" w:rsidRDefault="007F7FA8" w:rsidP="006254F8">
      <w:pPr>
        <w:rPr>
          <w:rFonts w:asciiTheme="minorHAnsi" w:hAnsiTheme="minorHAnsi"/>
          <w:b/>
        </w:rPr>
      </w:pPr>
    </w:p>
    <w:p w:rsidR="007F7FA8" w:rsidRPr="007F7FA8" w:rsidRDefault="007F7FA8" w:rsidP="007F7FA8">
      <w:pPr>
        <w:pStyle w:val="ListParagraph"/>
        <w:numPr>
          <w:ilvl w:val="0"/>
          <w:numId w:val="14"/>
        </w:numPr>
        <w:rPr>
          <w:rFonts w:asciiTheme="minorHAnsi" w:hAnsiTheme="minorHAnsi"/>
        </w:rPr>
      </w:pPr>
      <w:r w:rsidRPr="007F7FA8">
        <w:rPr>
          <w:rFonts w:asciiTheme="minorHAnsi" w:hAnsiTheme="minorHAnsi"/>
        </w:rPr>
        <w:t>To be released</w:t>
      </w:r>
    </w:p>
    <w:p w:rsidR="007F7FA8" w:rsidRPr="007F7FA8" w:rsidRDefault="007F7FA8" w:rsidP="007F7FA8">
      <w:pPr>
        <w:pStyle w:val="ListParagraph"/>
        <w:numPr>
          <w:ilvl w:val="0"/>
          <w:numId w:val="14"/>
        </w:numPr>
        <w:rPr>
          <w:rFonts w:asciiTheme="minorHAnsi" w:hAnsiTheme="minorHAnsi"/>
        </w:rPr>
      </w:pPr>
      <w:r w:rsidRPr="007F7FA8">
        <w:rPr>
          <w:rFonts w:asciiTheme="minorHAnsi" w:hAnsiTheme="minorHAnsi"/>
        </w:rPr>
        <w:t>To be released</w:t>
      </w:r>
    </w:p>
    <w:p w:rsidR="007F7FA8" w:rsidRDefault="007F7FA8" w:rsidP="006254F8">
      <w:pPr>
        <w:rPr>
          <w:rFonts w:asciiTheme="minorHAnsi" w:hAnsiTheme="minorHAnsi"/>
        </w:rPr>
      </w:pPr>
    </w:p>
    <w:p w:rsidR="007F7FA8" w:rsidRPr="007F7FA8" w:rsidRDefault="007F7FA8" w:rsidP="006254F8">
      <w:pPr>
        <w:rPr>
          <w:rFonts w:asciiTheme="minorHAnsi" w:hAnsiTheme="minorHAnsi"/>
          <w:i/>
          <w:sz w:val="20"/>
          <w:szCs w:val="20"/>
        </w:rPr>
      </w:pPr>
      <w:r w:rsidRPr="007F7FA8">
        <w:rPr>
          <w:rFonts w:asciiTheme="minorHAnsi" w:hAnsiTheme="minorHAnsi"/>
          <w:i/>
          <w:sz w:val="20"/>
          <w:szCs w:val="20"/>
        </w:rPr>
        <w:t>--END DOCUMENT--</w:t>
      </w:r>
    </w:p>
    <w:sectPr w:rsidR="007F7FA8" w:rsidRPr="007F7FA8" w:rsidSect="00963C2F">
      <w:footerReference w:type="default" r:id="rId8"/>
      <w:pgSz w:w="11910" w:h="16840" w:code="9"/>
      <w:pgMar w:top="567" w:right="567" w:bottom="567" w:left="567" w:header="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7D" w:rsidRDefault="008F497D">
      <w:r>
        <w:separator/>
      </w:r>
    </w:p>
  </w:endnote>
  <w:endnote w:type="continuationSeparator" w:id="0">
    <w:p w:rsidR="008F497D" w:rsidRDefault="008F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021"/>
      <w:gridCol w:w="9922"/>
    </w:tblGrid>
    <w:tr w:rsidR="00606788" w:rsidTr="006068D8">
      <w:tc>
        <w:tcPr>
          <w:tcW w:w="1021" w:type="dxa"/>
        </w:tcPr>
        <w:p w:rsidR="00606788" w:rsidRPr="006068D8" w:rsidRDefault="006254F8">
          <w:pPr>
            <w:pStyle w:val="Footer"/>
            <w:jc w:val="right"/>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fldChar w:fldCharType="begin"/>
          </w:r>
          <w:r w:rsidRPr="006068D8">
            <w:rPr>
              <w:rFonts w:asciiTheme="minorHAnsi" w:hAnsiTheme="minorHAnsi"/>
              <w:b/>
              <w:color w:val="7F7F7F" w:themeColor="text1" w:themeTint="80"/>
              <w:sz w:val="18"/>
              <w:szCs w:val="18"/>
            </w:rPr>
            <w:instrText xml:space="preserve"> PAGE   \* MERGEFORMAT </w:instrText>
          </w:r>
          <w:r w:rsidRPr="006068D8">
            <w:rPr>
              <w:rFonts w:asciiTheme="minorHAnsi" w:hAnsiTheme="minorHAnsi"/>
              <w:b/>
              <w:color w:val="7F7F7F" w:themeColor="text1" w:themeTint="80"/>
              <w:sz w:val="18"/>
              <w:szCs w:val="18"/>
            </w:rPr>
            <w:fldChar w:fldCharType="separate"/>
          </w:r>
          <w:r w:rsidR="008F497D">
            <w:rPr>
              <w:rFonts w:asciiTheme="minorHAnsi" w:hAnsiTheme="minorHAnsi"/>
              <w:b/>
              <w:noProof/>
              <w:color w:val="7F7F7F" w:themeColor="text1" w:themeTint="80"/>
              <w:sz w:val="18"/>
              <w:szCs w:val="18"/>
            </w:rPr>
            <w:t>1</w:t>
          </w:r>
          <w:r w:rsidRPr="006068D8">
            <w:rPr>
              <w:rFonts w:asciiTheme="minorHAnsi" w:hAnsiTheme="minorHAnsi"/>
              <w:b/>
              <w:color w:val="7F7F7F" w:themeColor="text1" w:themeTint="80"/>
              <w:sz w:val="18"/>
              <w:szCs w:val="18"/>
            </w:rPr>
            <w:fldChar w:fldCharType="end"/>
          </w:r>
        </w:p>
      </w:tc>
      <w:tc>
        <w:tcPr>
          <w:tcW w:w="9923" w:type="dxa"/>
        </w:tcPr>
        <w:p w:rsidR="00606788" w:rsidRPr="006068D8" w:rsidRDefault="006254F8">
          <w:pPr>
            <w:pStyle w:val="Footer"/>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t>0491 State Team Guidelines</w:t>
          </w:r>
        </w:p>
      </w:tc>
    </w:tr>
  </w:tbl>
  <w:p w:rsidR="00606788" w:rsidRDefault="008F497D">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7D" w:rsidRDefault="008F497D">
      <w:r>
        <w:separator/>
      </w:r>
    </w:p>
  </w:footnote>
  <w:footnote w:type="continuationSeparator" w:id="0">
    <w:p w:rsidR="008F497D" w:rsidRDefault="008F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A8"/>
    <w:multiLevelType w:val="multilevel"/>
    <w:tmpl w:val="0BF4ECC4"/>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44D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F48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09527E"/>
    <w:multiLevelType w:val="hybridMultilevel"/>
    <w:tmpl w:val="CD3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D5931"/>
    <w:multiLevelType w:val="hybridMultilevel"/>
    <w:tmpl w:val="5B9CC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BD5882"/>
    <w:multiLevelType w:val="multilevel"/>
    <w:tmpl w:val="98DE118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1271BA"/>
    <w:multiLevelType w:val="multilevel"/>
    <w:tmpl w:val="6466193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0E93450"/>
    <w:multiLevelType w:val="hybridMultilevel"/>
    <w:tmpl w:val="379855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510619C7"/>
    <w:multiLevelType w:val="multilevel"/>
    <w:tmpl w:val="30EC3B3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5A0C26"/>
    <w:multiLevelType w:val="multilevel"/>
    <w:tmpl w:val="920E93C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6B0058"/>
    <w:multiLevelType w:val="multilevel"/>
    <w:tmpl w:val="B3DC9DF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BD1A16"/>
    <w:multiLevelType w:val="multilevel"/>
    <w:tmpl w:val="F6E8A8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7812C9"/>
    <w:multiLevelType w:val="multilevel"/>
    <w:tmpl w:val="AEFCAF8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F343A4"/>
    <w:multiLevelType w:val="hybridMultilevel"/>
    <w:tmpl w:val="6F3CEA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10"/>
  </w:num>
  <w:num w:numId="6">
    <w:abstractNumId w:val="7"/>
  </w:num>
  <w:num w:numId="7">
    <w:abstractNumId w:val="5"/>
  </w:num>
  <w:num w:numId="8">
    <w:abstractNumId w:val="9"/>
  </w:num>
  <w:num w:numId="9">
    <w:abstractNumId w:val="13"/>
  </w:num>
  <w:num w:numId="10">
    <w:abstractNumId w:val="3"/>
  </w:num>
  <w:num w:numId="11">
    <w:abstractNumId w:val="0"/>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2F"/>
    <w:rsid w:val="000E3E1E"/>
    <w:rsid w:val="00266498"/>
    <w:rsid w:val="002C01E0"/>
    <w:rsid w:val="003415B8"/>
    <w:rsid w:val="005A1C4A"/>
    <w:rsid w:val="006254F8"/>
    <w:rsid w:val="007F7FA8"/>
    <w:rsid w:val="008D5BC1"/>
    <w:rsid w:val="008F497D"/>
    <w:rsid w:val="00963C2F"/>
    <w:rsid w:val="00A41D5D"/>
    <w:rsid w:val="00C75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F2DA-85AD-4FBB-89A5-3DDF3549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3C2F"/>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1"/>
    <w:qFormat/>
    <w:rsid w:val="00963C2F"/>
    <w:pPr>
      <w:ind w:left="1085" w:hanging="853"/>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3C2F"/>
    <w:rPr>
      <w:rFonts w:ascii="Calibri" w:eastAsiaTheme="minorEastAsia" w:hAnsi="Calibri" w:cs="Calibri"/>
      <w:b/>
      <w:bCs/>
      <w:sz w:val="24"/>
      <w:szCs w:val="24"/>
      <w:lang w:eastAsia="en-AU"/>
    </w:rPr>
  </w:style>
  <w:style w:type="paragraph" w:styleId="BodyText">
    <w:name w:val="Body Text"/>
    <w:basedOn w:val="Normal"/>
    <w:link w:val="BodyTextChar"/>
    <w:uiPriority w:val="1"/>
    <w:qFormat/>
    <w:rsid w:val="00963C2F"/>
    <w:pPr>
      <w:ind w:left="1085" w:hanging="853"/>
    </w:pPr>
    <w:rPr>
      <w:rFonts w:ascii="Calibri" w:hAnsi="Calibri" w:cs="Calibri"/>
    </w:rPr>
  </w:style>
  <w:style w:type="character" w:customStyle="1" w:styleId="BodyTextChar">
    <w:name w:val="Body Text Char"/>
    <w:basedOn w:val="DefaultParagraphFont"/>
    <w:link w:val="BodyText"/>
    <w:uiPriority w:val="1"/>
    <w:rsid w:val="00963C2F"/>
    <w:rPr>
      <w:rFonts w:ascii="Calibri" w:eastAsiaTheme="minorEastAsia" w:hAnsi="Calibri" w:cs="Calibri"/>
      <w:sz w:val="24"/>
      <w:szCs w:val="24"/>
      <w:lang w:eastAsia="en-AU"/>
    </w:rPr>
  </w:style>
  <w:style w:type="paragraph" w:styleId="Footer">
    <w:name w:val="footer"/>
    <w:basedOn w:val="Normal"/>
    <w:link w:val="FooterChar"/>
    <w:uiPriority w:val="99"/>
    <w:unhideWhenUsed/>
    <w:rsid w:val="00963C2F"/>
    <w:pPr>
      <w:tabs>
        <w:tab w:val="center" w:pos="4513"/>
        <w:tab w:val="right" w:pos="9026"/>
      </w:tabs>
    </w:pPr>
  </w:style>
  <w:style w:type="character" w:customStyle="1" w:styleId="FooterChar">
    <w:name w:val="Footer Char"/>
    <w:basedOn w:val="DefaultParagraphFont"/>
    <w:link w:val="Footer"/>
    <w:uiPriority w:val="99"/>
    <w:rsid w:val="00963C2F"/>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963C2F"/>
    <w:pPr>
      <w:widowControl/>
      <w:autoSpaceDE/>
      <w:autoSpaceDN/>
      <w:adjustRightInd/>
      <w:spacing w:line="276" w:lineRule="auto"/>
      <w:ind w:left="720"/>
      <w:contextualSpacing/>
    </w:pPr>
    <w:rPr>
      <w:rFonts w:ascii="Arial" w:eastAsia="Arial" w:hAnsi="Arial" w:cs="Arial"/>
      <w:color w:val="000000"/>
      <w:sz w:val="22"/>
      <w:szCs w:val="22"/>
    </w:rPr>
  </w:style>
  <w:style w:type="table" w:styleId="TableGrid">
    <w:name w:val="Table Grid"/>
    <w:basedOn w:val="TableNormal"/>
    <w:uiPriority w:val="39"/>
    <w:rsid w:val="0096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C2E279E5045B19C65E9AC2C6084F3"/>
        <w:category>
          <w:name w:val="General"/>
          <w:gallery w:val="placeholder"/>
        </w:category>
        <w:types>
          <w:type w:val="bbPlcHdr"/>
        </w:types>
        <w:behaviors>
          <w:behavior w:val="content"/>
        </w:behaviors>
        <w:guid w:val="{BE8B3772-F17E-4AE4-8716-FB0AE3C3FF90}"/>
      </w:docPartPr>
      <w:docPartBody>
        <w:p w:rsidR="009476D5" w:rsidRDefault="00166D8C" w:rsidP="00166D8C">
          <w:pPr>
            <w:pStyle w:val="327C2E279E5045B19C65E9AC2C6084F3"/>
          </w:pPr>
          <w:r w:rsidRPr="005213D6">
            <w:rPr>
              <w:rStyle w:val="PlaceholderText"/>
            </w:rPr>
            <w:t>Click here to enter a date.</w:t>
          </w:r>
        </w:p>
      </w:docPartBody>
    </w:docPart>
    <w:docPart>
      <w:docPartPr>
        <w:name w:val="0EADC6476C37454EB496E0BEDCE53724"/>
        <w:category>
          <w:name w:val="General"/>
          <w:gallery w:val="placeholder"/>
        </w:category>
        <w:types>
          <w:type w:val="bbPlcHdr"/>
        </w:types>
        <w:behaviors>
          <w:behavior w:val="content"/>
        </w:behaviors>
        <w:guid w:val="{A3701CC0-6315-4EF4-9BFE-27D6D898F343}"/>
      </w:docPartPr>
      <w:docPartBody>
        <w:p w:rsidR="009476D5" w:rsidRDefault="00166D8C" w:rsidP="00166D8C">
          <w:pPr>
            <w:pStyle w:val="0EADC6476C37454EB496E0BEDCE53724"/>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8C"/>
    <w:rsid w:val="00166D8C"/>
    <w:rsid w:val="00202225"/>
    <w:rsid w:val="00881FD0"/>
    <w:rsid w:val="009476D5"/>
    <w:rsid w:val="00A86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D8C"/>
    <w:rPr>
      <w:color w:val="808080"/>
    </w:rPr>
  </w:style>
  <w:style w:type="paragraph" w:customStyle="1" w:styleId="327C2E279E5045B19C65E9AC2C6084F3">
    <w:name w:val="327C2E279E5045B19C65E9AC2C6084F3"/>
    <w:rsid w:val="00166D8C"/>
  </w:style>
  <w:style w:type="paragraph" w:customStyle="1" w:styleId="0EADC6476C37454EB496E0BEDCE53724">
    <w:name w:val="0EADC6476C37454EB496E0BEDCE53724"/>
    <w:rsid w:val="00166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Alan Howell</cp:lastModifiedBy>
  <cp:revision>2</cp:revision>
  <dcterms:created xsi:type="dcterms:W3CDTF">2017-09-27T01:15:00Z</dcterms:created>
  <dcterms:modified xsi:type="dcterms:W3CDTF">2017-09-27T01:15:00Z</dcterms:modified>
</cp:coreProperties>
</file>