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60" w:type="dxa"/>
        <w:tblInd w:w="-252" w:type="dxa"/>
        <w:tblLayout w:type="fixed"/>
        <w:tblLook w:val="01E0" w:firstRow="1" w:lastRow="1" w:firstColumn="1" w:lastColumn="1" w:noHBand="0" w:noVBand="0"/>
      </w:tblPr>
      <w:tblGrid>
        <w:gridCol w:w="3060"/>
        <w:gridCol w:w="6900"/>
      </w:tblGrid>
      <w:tr w:rsidR="00C82594" w:rsidRPr="00C82594" w:rsidTr="00564EEB">
        <w:tc>
          <w:tcPr>
            <w:tcW w:w="3060" w:type="dxa"/>
            <w:tcBorders>
              <w:top w:val="nil"/>
              <w:left w:val="nil"/>
              <w:bottom w:val="nil"/>
              <w:right w:val="nil"/>
            </w:tcBorders>
          </w:tcPr>
          <w:p w:rsidR="00C82594" w:rsidRPr="00C82594" w:rsidRDefault="00C82594" w:rsidP="00C82594">
            <w:pPr>
              <w:spacing w:after="160" w:line="259" w:lineRule="auto"/>
            </w:pPr>
            <w:bookmarkStart w:id="0" w:name="_Hlk485208702"/>
            <w:bookmarkStart w:id="1" w:name="_GoBack"/>
            <w:bookmarkEnd w:id="0"/>
            <w:bookmarkEnd w:id="1"/>
            <w:r w:rsidRPr="00C82594">
              <w:rPr>
                <w:lang w:val="en-US"/>
              </w:rPr>
              <w:tab/>
            </w:r>
            <w:r w:rsidRPr="00C82594">
              <w:rPr>
                <w:noProof/>
                <w:lang w:val="en-US"/>
              </w:rPr>
              <w:drawing>
                <wp:inline distT="0" distB="0" distL="0" distR="0" wp14:anchorId="431BF45E" wp14:editId="227A8561">
                  <wp:extent cx="2066925" cy="781050"/>
                  <wp:effectExtent l="19050" t="19050" r="28575" b="19050"/>
                  <wp:docPr id="2" name="Picture 2" descr="Club house str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ub house stretch"/>
                          <pic:cNvPicPr>
                            <a:picLocks noChangeAspect="1" noChangeArrowheads="1"/>
                          </pic:cNvPicPr>
                        </pic:nvPicPr>
                        <pic:blipFill>
                          <a:blip r:embed="rId9"/>
                          <a:srcRect/>
                          <a:stretch>
                            <a:fillRect/>
                          </a:stretch>
                        </pic:blipFill>
                        <pic:spPr bwMode="auto">
                          <a:xfrm>
                            <a:off x="0" y="0"/>
                            <a:ext cx="2066925" cy="781050"/>
                          </a:xfrm>
                          <a:prstGeom prst="rect">
                            <a:avLst/>
                          </a:prstGeom>
                          <a:noFill/>
                          <a:ln w="6350" cmpd="sng">
                            <a:solidFill>
                              <a:srgbClr val="008080"/>
                            </a:solidFill>
                            <a:miter lim="800000"/>
                            <a:headEnd/>
                            <a:tailEnd/>
                          </a:ln>
                          <a:effectLst/>
                        </pic:spPr>
                      </pic:pic>
                    </a:graphicData>
                  </a:graphic>
                </wp:inline>
              </w:drawing>
            </w:r>
          </w:p>
          <w:p w:rsidR="00C82594" w:rsidRPr="00C82594" w:rsidRDefault="00C82594" w:rsidP="00C82594">
            <w:pPr>
              <w:spacing w:after="160" w:line="259" w:lineRule="auto"/>
            </w:pPr>
          </w:p>
        </w:tc>
        <w:tc>
          <w:tcPr>
            <w:tcW w:w="6900" w:type="dxa"/>
            <w:tcBorders>
              <w:top w:val="nil"/>
              <w:left w:val="nil"/>
              <w:bottom w:val="nil"/>
              <w:right w:val="nil"/>
            </w:tcBorders>
          </w:tcPr>
          <w:p w:rsidR="00C82594" w:rsidRPr="00C82594" w:rsidRDefault="00C82594" w:rsidP="00C82594">
            <w:pPr>
              <w:spacing w:after="160" w:line="259" w:lineRule="auto"/>
            </w:pPr>
          </w:p>
          <w:p w:rsidR="00C82594" w:rsidRPr="00C82594" w:rsidRDefault="00C82594" w:rsidP="00C82594">
            <w:pPr>
              <w:spacing w:after="160" w:line="259" w:lineRule="auto"/>
            </w:pPr>
            <w:r w:rsidRPr="00C82594">
              <w:rPr>
                <w:noProof/>
                <w:lang w:val="en-US"/>
              </w:rPr>
              <mc:AlternateContent>
                <mc:Choice Requires="wps">
                  <w:drawing>
                    <wp:inline distT="0" distB="0" distL="0" distR="0" wp14:anchorId="515B9BCD" wp14:editId="4274DED7">
                      <wp:extent cx="4267200" cy="762000"/>
                      <wp:effectExtent l="0" t="9525" r="38100" b="3810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67200" cy="762000"/>
                              </a:xfrm>
                              <a:prstGeom prst="rect">
                                <a:avLst/>
                              </a:prstGeom>
                            </wps:spPr>
                            <wps:txbx>
                              <w:txbxContent>
                                <w:p w:rsidR="00C82594" w:rsidRDefault="00C82594" w:rsidP="00C82594">
                                  <w:pPr>
                                    <w:pStyle w:val="NormalWeb"/>
                                    <w:spacing w:after="0"/>
                                    <w:jc w:val="center"/>
                                  </w:pPr>
                                  <w:r w:rsidRPr="005C0D71">
                                    <w:rPr>
                                      <w:rFonts w:ascii="Impact" w:hAnsi="Impact"/>
                                      <w:color w:val="0000FF"/>
                                      <w:sz w:val="64"/>
                                      <w:szCs w:val="64"/>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Edithvale Bowls News</w:t>
                                  </w:r>
                                </w:p>
                              </w:txbxContent>
                            </wps:txbx>
                            <wps:bodyPr wrap="square" numCol="1" fromWordArt="1">
                              <a:prstTxWarp prst="textPlain">
                                <a:avLst>
                                  <a:gd name="adj" fmla="val 50000"/>
                                </a:avLst>
                              </a:prstTxWarp>
                              <a:spAutoFit/>
                            </wps:bodyPr>
                          </wps:wsp>
                        </a:graphicData>
                      </a:graphic>
                    </wp:inline>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5B9BCD" id="_x0000_t202" coordsize="21600,21600" o:spt="202" path="m,l,21600r21600,l21600,xe">
                      <v:stroke joinstyle="miter"/>
                      <v:path gradientshapeok="t" o:connecttype="rect"/>
                    </v:shapetype>
                    <v:shape id="Text Box 18" o:spid="_x0000_s1026" type="#_x0000_t202" style="width:336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" filled="f" stroked="f">
                      <o:lock v:ext="edit" shapetype="t"/>
                      <v:textbox style="mso-fit-shape-to-text:t">
                        <w:txbxContent>
                          <w:p w:rsidR="00C82594" w:rsidRDefault="00C82594" w:rsidP="00C82594">
                            <w:pPr>
                              <w:pStyle w:val="NormalWeb"/>
                              <w:spacing w:after="0"/>
                              <w:jc w:val="center"/>
                            </w:pPr>
                            <w:r w:rsidRPr="005C0D71">
                              <w:rPr>
                                <w:rFonts w:ascii="Impact" w:hAnsi="Impact"/>
                                <w:color w:val="0000FF"/>
                                <w:sz w:val="64"/>
                                <w:szCs w:val="64"/>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Edithvale Bowls News</w:t>
                            </w:r>
                          </w:p>
                        </w:txbxContent>
                      </v:textbox>
                      <w10:anchorlock/>
                    </v:shape>
                  </w:pict>
                </mc:Fallback>
              </mc:AlternateContent>
            </w:r>
          </w:p>
        </w:tc>
      </w:tr>
    </w:tbl>
    <w:p w:rsidR="00C82594" w:rsidRPr="00C82594" w:rsidRDefault="00C82594" w:rsidP="00C82594">
      <w:pPr>
        <w:rPr>
          <w:b/>
          <w:sz w:val="32"/>
          <w:szCs w:val="32"/>
          <w:lang w:val="en-US"/>
        </w:rPr>
      </w:pPr>
      <w:r w:rsidRPr="00C82594">
        <w:rPr>
          <w:b/>
          <w:sz w:val="32"/>
          <w:szCs w:val="32"/>
          <w:u w:val="single"/>
          <w:lang w:val="en-US"/>
        </w:rPr>
        <w:t>EDITOR</w:t>
      </w:r>
      <w:r w:rsidRPr="00C82594">
        <w:rPr>
          <w:b/>
          <w:sz w:val="32"/>
          <w:szCs w:val="32"/>
          <w:lang w:val="en-US"/>
        </w:rPr>
        <w:t xml:space="preserve"> – Kevin </w:t>
      </w:r>
      <w:r w:rsidR="0065429F" w:rsidRPr="00C82594">
        <w:rPr>
          <w:b/>
          <w:sz w:val="32"/>
          <w:szCs w:val="32"/>
          <w:lang w:val="en-US"/>
        </w:rPr>
        <w:t xml:space="preserve">Breen </w:t>
      </w:r>
      <w:r w:rsidR="0065429F" w:rsidRPr="00C82594">
        <w:rPr>
          <w:b/>
          <w:sz w:val="32"/>
          <w:szCs w:val="32"/>
          <w:lang w:val="en-US"/>
        </w:rPr>
        <w:tab/>
      </w:r>
      <w:r w:rsidRPr="00C82594">
        <w:rPr>
          <w:b/>
          <w:sz w:val="32"/>
          <w:szCs w:val="32"/>
          <w:lang w:val="en-US"/>
        </w:rPr>
        <w:tab/>
      </w:r>
      <w:r w:rsidRPr="00C82594">
        <w:rPr>
          <w:b/>
          <w:sz w:val="32"/>
          <w:szCs w:val="32"/>
          <w:lang w:val="en-US"/>
        </w:rPr>
        <w:tab/>
      </w:r>
      <w:r w:rsidRPr="00C82594">
        <w:rPr>
          <w:b/>
          <w:sz w:val="32"/>
          <w:szCs w:val="32"/>
          <w:lang w:val="en-US"/>
        </w:rPr>
        <w:tab/>
      </w:r>
      <w:r w:rsidR="00F23F6D">
        <w:rPr>
          <w:b/>
          <w:sz w:val="32"/>
          <w:szCs w:val="32"/>
          <w:lang w:val="en-US"/>
        </w:rPr>
        <w:t>Winter Edition</w:t>
      </w:r>
      <w:r w:rsidR="00BF7051">
        <w:rPr>
          <w:b/>
          <w:sz w:val="32"/>
          <w:szCs w:val="32"/>
          <w:lang w:val="en-US"/>
        </w:rPr>
        <w:t xml:space="preserve"> 2017</w:t>
      </w:r>
      <w:r>
        <w:rPr>
          <w:b/>
          <w:i/>
          <w:sz w:val="32"/>
          <w:szCs w:val="32"/>
          <w:lang w:val="en-US"/>
        </w:rPr>
        <w:tab/>
      </w:r>
    </w:p>
    <w:p w:rsidR="00C82594" w:rsidRPr="00C82594" w:rsidRDefault="00C82594" w:rsidP="00C82594">
      <w:pPr>
        <w:rPr>
          <w:b/>
          <w:sz w:val="32"/>
          <w:szCs w:val="32"/>
          <w:u w:val="single"/>
          <w:lang w:val="en"/>
        </w:rPr>
      </w:pPr>
      <w:r w:rsidRPr="00C82594">
        <w:rPr>
          <w:b/>
          <w:sz w:val="32"/>
          <w:szCs w:val="32"/>
          <w:u w:val="single"/>
          <w:lang w:val="en"/>
        </w:rPr>
        <w:t xml:space="preserve">What’s on </w:t>
      </w:r>
    </w:p>
    <w:p w:rsidR="00C82594" w:rsidRPr="00C82594" w:rsidRDefault="00C82594" w:rsidP="00C82594">
      <w:pPr>
        <w:rPr>
          <w:sz w:val="32"/>
          <w:szCs w:val="32"/>
          <w:lang w:val="en"/>
        </w:rPr>
      </w:pPr>
    </w:p>
    <w:p w:rsidR="00C82594" w:rsidRPr="00C82594" w:rsidRDefault="00C82594" w:rsidP="00C82594">
      <w:pPr>
        <w:rPr>
          <w:sz w:val="32"/>
          <w:szCs w:val="32"/>
          <w:lang w:val="en-US"/>
        </w:rPr>
      </w:pPr>
      <w:r w:rsidRPr="00C82594">
        <w:rPr>
          <w:b/>
          <w:sz w:val="32"/>
          <w:szCs w:val="32"/>
          <w:u w:val="double"/>
          <w:lang w:val="en-US"/>
        </w:rPr>
        <w:t xml:space="preserve">New </w:t>
      </w:r>
      <w:r w:rsidR="00F23F6D" w:rsidRPr="00C82594">
        <w:rPr>
          <w:b/>
          <w:sz w:val="32"/>
          <w:szCs w:val="32"/>
          <w:u w:val="double"/>
          <w:lang w:val="en-US"/>
        </w:rPr>
        <w:t>Members</w:t>
      </w:r>
      <w:r w:rsidR="00F23F6D" w:rsidRPr="00C82594">
        <w:rPr>
          <w:sz w:val="32"/>
          <w:szCs w:val="32"/>
          <w:lang w:val="en-US"/>
        </w:rPr>
        <w:t> Please</w:t>
      </w:r>
      <w:r w:rsidRPr="00C82594">
        <w:rPr>
          <w:sz w:val="32"/>
          <w:szCs w:val="32"/>
          <w:lang w:val="en-US"/>
        </w:rPr>
        <w:t xml:space="preserve"> make welcome all new members by introducing yourself to them</w:t>
      </w:r>
    </w:p>
    <w:p w:rsidR="005403C2" w:rsidRPr="005403C2" w:rsidRDefault="005403C2" w:rsidP="005403C2">
      <w:pPr>
        <w:spacing w:after="0"/>
        <w:rPr>
          <w:rFonts w:ascii="Times New Roman" w:hAnsi="Times New Roman" w:cs="Times New Roman"/>
          <w:b/>
          <w:bCs/>
          <w:sz w:val="32"/>
          <w:szCs w:val="32"/>
        </w:rPr>
      </w:pPr>
      <w:r w:rsidRPr="005403C2">
        <w:rPr>
          <w:rFonts w:ascii="Century Schoolbook L" w:hAnsi="Century Schoolbook L" w:cs="Times New Roman"/>
          <w:b/>
          <w:bCs/>
          <w:sz w:val="32"/>
          <w:szCs w:val="32"/>
        </w:rPr>
        <w:t>From the Executive Director</w:t>
      </w:r>
    </w:p>
    <w:p w:rsidR="005403C2" w:rsidRPr="005403C2" w:rsidRDefault="005403C2" w:rsidP="005403C2">
      <w:pPr>
        <w:spacing w:after="0"/>
        <w:rPr>
          <w:rFonts w:ascii="Liberation Serif" w:hAnsi="Liberation Serif" w:cs="FreeSans"/>
          <w:sz w:val="32"/>
          <w:szCs w:val="32"/>
        </w:rPr>
      </w:pPr>
      <w:r w:rsidRPr="005403C2">
        <w:rPr>
          <w:rFonts w:ascii="Century Schoolbook L" w:hAnsi="Century Schoolbook L" w:cs="Times New Roman"/>
          <w:sz w:val="32"/>
          <w:szCs w:val="32"/>
        </w:rPr>
        <w:t xml:space="preserve">The newly elected Board has met twice – in April and May.  The focus currently is on membership and the new uniform shirts. Ray White </w:t>
      </w:r>
      <w:proofErr w:type="gramStart"/>
      <w:r w:rsidRPr="005403C2">
        <w:rPr>
          <w:rFonts w:ascii="Century Schoolbook L" w:hAnsi="Century Schoolbook L" w:cs="Times New Roman"/>
          <w:sz w:val="32"/>
          <w:szCs w:val="32"/>
        </w:rPr>
        <w:t>Chelsea,</w:t>
      </w:r>
      <w:proofErr w:type="gramEnd"/>
      <w:r w:rsidRPr="005403C2">
        <w:rPr>
          <w:rFonts w:ascii="Century Schoolbook L" w:hAnsi="Century Schoolbook L" w:cs="Times New Roman"/>
          <w:sz w:val="32"/>
          <w:szCs w:val="32"/>
        </w:rPr>
        <w:t xml:space="preserve"> has generously committed to sponsoring the Club for the next 5 years and we have every expectation that it will continue beyond that.  The new uniform shirts will carry the new Ray White Chelsea corporate logo on the back, thus promoting the Ray White Chelsea business.  </w:t>
      </w:r>
    </w:p>
    <w:p w:rsidR="005403C2" w:rsidRPr="005403C2" w:rsidRDefault="005403C2" w:rsidP="005403C2">
      <w:pPr>
        <w:spacing w:after="0"/>
        <w:rPr>
          <w:rFonts w:ascii="Century Schoolbook L" w:hAnsi="Century Schoolbook L" w:cs="Times New Roman"/>
          <w:sz w:val="32"/>
          <w:szCs w:val="32"/>
        </w:rPr>
      </w:pPr>
    </w:p>
    <w:p w:rsidR="005403C2" w:rsidRPr="005403C2" w:rsidRDefault="005403C2" w:rsidP="005403C2">
      <w:pPr>
        <w:spacing w:after="0"/>
        <w:rPr>
          <w:rFonts w:ascii="Liberation Serif" w:hAnsi="Liberation Serif" w:cs="FreeSans"/>
          <w:sz w:val="32"/>
          <w:szCs w:val="32"/>
        </w:rPr>
      </w:pPr>
      <w:r w:rsidRPr="005403C2">
        <w:rPr>
          <w:rFonts w:ascii="Century Schoolbook L" w:hAnsi="Century Schoolbook L" w:cs="Times New Roman"/>
          <w:sz w:val="32"/>
          <w:szCs w:val="32"/>
        </w:rPr>
        <w:t xml:space="preserve">Other major points are:   </w:t>
      </w:r>
    </w:p>
    <w:p w:rsidR="005403C2" w:rsidRPr="0065429F" w:rsidRDefault="005403C2" w:rsidP="005403C2">
      <w:pPr>
        <w:pStyle w:val="ListParagraph"/>
        <w:numPr>
          <w:ilvl w:val="0"/>
          <w:numId w:val="6"/>
        </w:numPr>
        <w:rPr>
          <w:sz w:val="32"/>
          <w:szCs w:val="32"/>
        </w:rPr>
      </w:pPr>
      <w:r w:rsidRPr="005403C2">
        <w:rPr>
          <w:rFonts w:ascii="Century Schoolbook L" w:hAnsi="Century Schoolbook L" w:cs="Times New Roman"/>
          <w:sz w:val="32"/>
          <w:szCs w:val="32"/>
        </w:rPr>
        <w:t xml:space="preserve">The resurfacing of the Frank and Isabel </w:t>
      </w:r>
      <w:proofErr w:type="spellStart"/>
      <w:r w:rsidRPr="005403C2">
        <w:rPr>
          <w:rFonts w:ascii="Century Schoolbook L" w:hAnsi="Century Schoolbook L" w:cs="Times New Roman"/>
          <w:sz w:val="32"/>
          <w:szCs w:val="32"/>
        </w:rPr>
        <w:t>Baguley</w:t>
      </w:r>
      <w:proofErr w:type="spellEnd"/>
      <w:r w:rsidRPr="005403C2">
        <w:rPr>
          <w:rFonts w:ascii="Century Schoolbook L" w:hAnsi="Century Schoolbook L" w:cs="Times New Roman"/>
          <w:sz w:val="32"/>
          <w:szCs w:val="32"/>
        </w:rPr>
        <w:t xml:space="preserve"> green is still delayed whilst conditions attached to the recently issued permit are worked through to ensure that the Club takes the necessary steps to comply.  As soon as the details are finalised Berry Bowling Systems will be given the go ahead to proceed as soon as practical.</w:t>
      </w:r>
    </w:p>
    <w:p w:rsidR="0065429F" w:rsidRDefault="0065429F" w:rsidP="0065429F">
      <w:pPr>
        <w:rPr>
          <w:sz w:val="32"/>
          <w:szCs w:val="32"/>
        </w:rPr>
      </w:pPr>
    </w:p>
    <w:p w:rsidR="0065429F" w:rsidRPr="0065429F" w:rsidRDefault="0065429F" w:rsidP="0065429F">
      <w:pPr>
        <w:rPr>
          <w:sz w:val="32"/>
          <w:szCs w:val="32"/>
        </w:rPr>
      </w:pPr>
      <w:r>
        <w:rPr>
          <w:b/>
          <w:sz w:val="32"/>
          <w:szCs w:val="32"/>
          <w:u w:val="single"/>
        </w:rPr>
        <w:t xml:space="preserve">They were </w:t>
      </w:r>
      <w:proofErr w:type="spellStart"/>
      <w:r>
        <w:rPr>
          <w:b/>
          <w:sz w:val="32"/>
          <w:szCs w:val="32"/>
          <w:u w:val="single"/>
        </w:rPr>
        <w:t>quick</w:t>
      </w:r>
      <w:proofErr w:type="gramStart"/>
      <w:r w:rsidR="00BF7051">
        <w:rPr>
          <w:b/>
          <w:sz w:val="32"/>
          <w:szCs w:val="32"/>
          <w:u w:val="single"/>
        </w:rPr>
        <w:t>!The</w:t>
      </w:r>
      <w:proofErr w:type="spellEnd"/>
      <w:proofErr w:type="gramEnd"/>
      <w:r>
        <w:rPr>
          <w:b/>
          <w:sz w:val="32"/>
          <w:szCs w:val="32"/>
          <w:u w:val="single"/>
        </w:rPr>
        <w:t xml:space="preserve"> carpet is already down I have been slow in putting the newsletter out (ED.) </w:t>
      </w:r>
      <w:r>
        <w:rPr>
          <w:sz w:val="32"/>
          <w:szCs w:val="32"/>
        </w:rPr>
        <w:t>My apologies to the Director (ED)</w:t>
      </w:r>
    </w:p>
    <w:p w:rsidR="0065429F" w:rsidRPr="0065429F" w:rsidRDefault="0065429F" w:rsidP="0065429F">
      <w:pPr>
        <w:rPr>
          <w:sz w:val="32"/>
          <w:szCs w:val="32"/>
        </w:rPr>
      </w:pPr>
    </w:p>
    <w:p w:rsidR="005403C2" w:rsidRPr="005403C2" w:rsidRDefault="005403C2" w:rsidP="005403C2">
      <w:pPr>
        <w:pStyle w:val="ListParagraph"/>
        <w:numPr>
          <w:ilvl w:val="0"/>
          <w:numId w:val="6"/>
        </w:numPr>
        <w:jc w:val="both"/>
        <w:rPr>
          <w:sz w:val="32"/>
          <w:szCs w:val="32"/>
        </w:rPr>
      </w:pPr>
      <w:r w:rsidRPr="005403C2">
        <w:rPr>
          <w:rFonts w:ascii="Century Schoolbook L" w:hAnsi="Century Schoolbook L" w:cs="Times New Roman"/>
          <w:sz w:val="32"/>
          <w:szCs w:val="32"/>
        </w:rPr>
        <w:lastRenderedPageBreak/>
        <w:t xml:space="preserve">The application for grant assistance for the installation of lights over the John Clark green is progressing with the support of the Kingston City Council.  It is still hoped that we can hold the first </w:t>
      </w:r>
      <w:r>
        <w:rPr>
          <w:rFonts w:ascii="Century Schoolbook L" w:hAnsi="Century Schoolbook L" w:cs="Times New Roman"/>
          <w:sz w:val="32"/>
          <w:szCs w:val="32"/>
        </w:rPr>
        <w:t xml:space="preserve">evening of play under lights </w:t>
      </w:r>
      <w:r w:rsidRPr="005403C2">
        <w:rPr>
          <w:rFonts w:ascii="Century Schoolbook L" w:hAnsi="Century Schoolbook L" w:cs="Times New Roman"/>
          <w:sz w:val="32"/>
          <w:szCs w:val="32"/>
        </w:rPr>
        <w:t>as a part of the Club’s 50</w:t>
      </w:r>
      <w:r w:rsidRPr="005403C2">
        <w:rPr>
          <w:rFonts w:ascii="Century Schoolbook L" w:hAnsi="Century Schoolbook L" w:cs="Times New Roman"/>
          <w:sz w:val="32"/>
          <w:szCs w:val="32"/>
          <w:vertAlign w:val="superscript"/>
        </w:rPr>
        <w:t>th</w:t>
      </w:r>
      <w:r w:rsidRPr="005403C2">
        <w:rPr>
          <w:rFonts w:ascii="Century Schoolbook L" w:hAnsi="Century Schoolbook L" w:cs="Times New Roman"/>
          <w:sz w:val="32"/>
          <w:szCs w:val="32"/>
        </w:rPr>
        <w:t xml:space="preserve"> Anniversary celebrations.</w:t>
      </w:r>
    </w:p>
    <w:p w:rsidR="005403C2" w:rsidRPr="005403C2" w:rsidRDefault="005403C2" w:rsidP="005403C2">
      <w:pPr>
        <w:pStyle w:val="ListParagraph"/>
        <w:numPr>
          <w:ilvl w:val="0"/>
          <w:numId w:val="6"/>
        </w:numPr>
        <w:jc w:val="both"/>
        <w:rPr>
          <w:sz w:val="32"/>
          <w:szCs w:val="32"/>
        </w:rPr>
      </w:pPr>
      <w:r w:rsidRPr="005403C2">
        <w:rPr>
          <w:rFonts w:ascii="Century Schoolbook L" w:hAnsi="Century Schoolbook L" w:cs="Times New Roman"/>
          <w:sz w:val="32"/>
          <w:szCs w:val="32"/>
        </w:rPr>
        <w:t>We have been advised by Bowls Victoria that Scot Nicholson has been appointed to the position of Regional Bowls Manager Eastern and Southern Metropolitan Melbourne / Gippsland.   I have had a first meeting with Scot, introducing him to Edithvale.</w:t>
      </w:r>
    </w:p>
    <w:p w:rsidR="005403C2" w:rsidRPr="005403C2" w:rsidRDefault="005403C2" w:rsidP="005403C2">
      <w:pPr>
        <w:pStyle w:val="ListParagraph"/>
        <w:numPr>
          <w:ilvl w:val="0"/>
          <w:numId w:val="6"/>
        </w:numPr>
        <w:jc w:val="both"/>
        <w:rPr>
          <w:sz w:val="32"/>
          <w:szCs w:val="32"/>
        </w:rPr>
      </w:pPr>
      <w:r w:rsidRPr="005403C2">
        <w:rPr>
          <w:rFonts w:ascii="Century Schoolbook L" w:hAnsi="Century Schoolbook L" w:cs="Times New Roman"/>
          <w:sz w:val="32"/>
          <w:szCs w:val="32"/>
        </w:rPr>
        <w:t xml:space="preserve">The Ken Lee green is closed and undergoing the normal winter treatment for a Bent grass green so that it will be available for the start of the 2017-2018 season if required. </w:t>
      </w:r>
    </w:p>
    <w:p w:rsidR="005403C2" w:rsidRPr="005403C2" w:rsidRDefault="005403C2" w:rsidP="005403C2">
      <w:pPr>
        <w:pStyle w:val="ListParagraph"/>
        <w:numPr>
          <w:ilvl w:val="0"/>
          <w:numId w:val="6"/>
        </w:numPr>
        <w:jc w:val="both"/>
        <w:rPr>
          <w:sz w:val="32"/>
          <w:szCs w:val="32"/>
        </w:rPr>
      </w:pPr>
      <w:r w:rsidRPr="005403C2">
        <w:rPr>
          <w:rFonts w:ascii="Century Schoolbook L" w:hAnsi="Century Schoolbook L" w:cs="Times New Roman"/>
          <w:sz w:val="32"/>
          <w:szCs w:val="32"/>
        </w:rPr>
        <w:t xml:space="preserve">It is hoped to run a Responsible Service of Alcohol (RSA) course at the club near the start of the 2017-2018 season (possibly in September).  We hope to encourage more members to get an RSA Certificate and to serve behind the bar.    More details will be available nearer the time but please let me know if you are interested. </w:t>
      </w:r>
    </w:p>
    <w:p w:rsidR="005403C2" w:rsidRPr="005403C2" w:rsidRDefault="005403C2" w:rsidP="005403C2">
      <w:pPr>
        <w:pStyle w:val="ListParagraph"/>
        <w:jc w:val="both"/>
        <w:rPr>
          <w:rFonts w:cs="Times New Roman"/>
          <w:sz w:val="32"/>
          <w:szCs w:val="32"/>
        </w:rPr>
      </w:pPr>
    </w:p>
    <w:p w:rsidR="005403C2" w:rsidRPr="00C077F3" w:rsidRDefault="005403C2" w:rsidP="00C077F3">
      <w:pPr>
        <w:pBdr>
          <w:top w:val="thinThickSmallGap" w:sz="12" w:space="1" w:color="6666FF"/>
          <w:left w:val="thinThickSmallGap" w:sz="12" w:space="1" w:color="6666FF"/>
          <w:bottom w:val="thinThickSmallGap" w:sz="12" w:space="1" w:color="6666FF"/>
          <w:right w:val="thinThickSmallGap" w:sz="12" w:space="1" w:color="6666FF"/>
        </w:pBdr>
        <w:rPr>
          <w:rFonts w:cs="FreeSans"/>
          <w:sz w:val="32"/>
          <w:szCs w:val="32"/>
        </w:rPr>
      </w:pPr>
      <w:r w:rsidRPr="005403C2">
        <w:rPr>
          <w:rFonts w:ascii="Century Schoolbook L" w:hAnsi="Century Schoolbook L" w:cs="Times New Roman"/>
          <w:sz w:val="32"/>
          <w:szCs w:val="32"/>
        </w:rPr>
        <w:t xml:space="preserve">Why not bring a friend along to the club, roll a few bowls with them, introduce them to other members and invite them to join.  The Club needs </w:t>
      </w:r>
      <w:r w:rsidRPr="005403C2">
        <w:rPr>
          <w:rFonts w:ascii="Century Schoolbook L" w:hAnsi="Century Schoolbook L" w:cs="Times New Roman"/>
          <w:b/>
          <w:bCs/>
          <w:sz w:val="32"/>
          <w:szCs w:val="32"/>
        </w:rPr>
        <w:t>your</w:t>
      </w:r>
      <w:r w:rsidRPr="005403C2">
        <w:rPr>
          <w:rFonts w:ascii="Century Schoolbook L" w:hAnsi="Century Schoolbook L" w:cs="Times New Roman"/>
          <w:sz w:val="32"/>
          <w:szCs w:val="32"/>
        </w:rPr>
        <w:t xml:space="preserve"> help to grow our membership.  </w:t>
      </w:r>
    </w:p>
    <w:p w:rsidR="005403C2" w:rsidRPr="00C077F3" w:rsidRDefault="005403C2" w:rsidP="005403C2">
      <w:pPr>
        <w:rPr>
          <w:rFonts w:ascii="Liberation Serif" w:hAnsi="Liberation Serif" w:cs="FreeSans"/>
          <w:sz w:val="32"/>
          <w:szCs w:val="32"/>
        </w:rPr>
      </w:pPr>
      <w:r w:rsidRPr="005403C2">
        <w:rPr>
          <w:rFonts w:ascii="Century Schoolbook L" w:hAnsi="Century Schoolbook L" w:cs="Times New Roman"/>
          <w:sz w:val="32"/>
          <w:szCs w:val="32"/>
        </w:rPr>
        <w:t xml:space="preserve">Please support your Board members by talking with any one of us if you have ideas or concerns. </w:t>
      </w:r>
    </w:p>
    <w:p w:rsidR="005403C2" w:rsidRPr="005403C2" w:rsidRDefault="005403C2" w:rsidP="005403C2">
      <w:pPr>
        <w:rPr>
          <w:rFonts w:ascii="Century Schoolbook L" w:hAnsi="Century Schoolbook L" w:cs="FreeSans"/>
          <w:sz w:val="32"/>
          <w:szCs w:val="32"/>
        </w:rPr>
      </w:pPr>
      <w:r w:rsidRPr="005403C2">
        <w:rPr>
          <w:rFonts w:ascii="Century Schoolbook L" w:hAnsi="Century Schoolbook L" w:cs="Times New Roman"/>
          <w:b/>
          <w:i/>
          <w:color w:val="1F3864" w:themeColor="accent1" w:themeShade="80"/>
          <w:sz w:val="32"/>
          <w:szCs w:val="32"/>
        </w:rPr>
        <w:t>Ian Wilding</w:t>
      </w:r>
    </w:p>
    <w:p w:rsidR="005403C2" w:rsidRDefault="005403C2" w:rsidP="005403C2">
      <w:pPr>
        <w:rPr>
          <w:rFonts w:ascii="Century Schoolbook L" w:hAnsi="Century Schoolbook L" w:cs="Times New Roman"/>
          <w:sz w:val="32"/>
          <w:szCs w:val="32"/>
        </w:rPr>
      </w:pPr>
      <w:r w:rsidRPr="005403C2">
        <w:rPr>
          <w:rFonts w:ascii="Century Schoolbook L" w:hAnsi="Century Schoolbook L" w:cs="Times New Roman"/>
          <w:sz w:val="32"/>
          <w:szCs w:val="32"/>
        </w:rPr>
        <w:t>22</w:t>
      </w:r>
      <w:r w:rsidRPr="005403C2">
        <w:rPr>
          <w:rFonts w:ascii="Century Schoolbook L" w:hAnsi="Century Schoolbook L" w:cs="Times New Roman"/>
          <w:sz w:val="32"/>
          <w:szCs w:val="32"/>
          <w:vertAlign w:val="superscript"/>
        </w:rPr>
        <w:t>nd</w:t>
      </w:r>
      <w:r w:rsidRPr="005403C2">
        <w:rPr>
          <w:rFonts w:ascii="Century Schoolbook L" w:hAnsi="Century Schoolbook L" w:cs="Times New Roman"/>
          <w:sz w:val="32"/>
          <w:szCs w:val="32"/>
        </w:rPr>
        <w:t xml:space="preserve"> May 2017</w:t>
      </w:r>
    </w:p>
    <w:p w:rsidR="00C077F3" w:rsidRPr="00C077F3" w:rsidRDefault="00C077F3" w:rsidP="00C077F3">
      <w:pPr>
        <w:spacing w:after="0" w:line="240" w:lineRule="auto"/>
        <w:jc w:val="center"/>
        <w:rPr>
          <w:rFonts w:ascii="Arial" w:eastAsia="Times New Roman" w:hAnsi="Arial" w:cs="Arial"/>
          <w:color w:val="626182"/>
          <w:sz w:val="32"/>
          <w:szCs w:val="32"/>
          <w:lang w:val="en" w:eastAsia="en-AU"/>
        </w:rPr>
      </w:pPr>
      <w:r w:rsidRPr="00C077F3">
        <w:rPr>
          <w:rFonts w:ascii="Arial" w:eastAsia="Times New Roman" w:hAnsi="Arial" w:cs="Arial"/>
          <w:b/>
          <w:bCs/>
          <w:color w:val="0000FF"/>
          <w:sz w:val="32"/>
          <w:szCs w:val="32"/>
          <w:lang w:val="en" w:eastAsia="en-AU"/>
        </w:rPr>
        <w:t>Option A was chosen for our new Shirts.</w:t>
      </w:r>
    </w:p>
    <w:p w:rsidR="00C077F3" w:rsidRPr="00C077F3" w:rsidRDefault="00C077F3" w:rsidP="00C077F3">
      <w:pPr>
        <w:spacing w:after="0" w:line="240" w:lineRule="auto"/>
        <w:jc w:val="center"/>
        <w:rPr>
          <w:rFonts w:ascii="Arial" w:eastAsia="Times New Roman" w:hAnsi="Arial" w:cs="Arial"/>
          <w:color w:val="626182"/>
          <w:sz w:val="32"/>
          <w:szCs w:val="32"/>
          <w:lang w:val="en" w:eastAsia="en-AU"/>
        </w:rPr>
      </w:pPr>
      <w:r w:rsidRPr="00C077F3">
        <w:rPr>
          <w:rFonts w:ascii="Arial" w:eastAsia="Times New Roman" w:hAnsi="Arial" w:cs="Arial"/>
          <w:b/>
          <w:bCs/>
          <w:color w:val="0000FF"/>
          <w:sz w:val="32"/>
          <w:szCs w:val="32"/>
          <w:lang w:val="en" w:eastAsia="en-AU"/>
        </w:rPr>
        <w:t>Thank you to the board for all their hard work.</w:t>
      </w:r>
    </w:p>
    <w:p w:rsidR="00C077F3" w:rsidRPr="00C077F3" w:rsidRDefault="00C077F3" w:rsidP="00C077F3">
      <w:pPr>
        <w:spacing w:after="0" w:line="240" w:lineRule="auto"/>
        <w:jc w:val="center"/>
        <w:rPr>
          <w:rFonts w:ascii="Arial" w:eastAsia="Times New Roman" w:hAnsi="Arial" w:cs="Arial"/>
          <w:color w:val="626182"/>
          <w:sz w:val="32"/>
          <w:szCs w:val="32"/>
          <w:lang w:val="en" w:eastAsia="en-AU"/>
        </w:rPr>
      </w:pPr>
      <w:r w:rsidRPr="00C077F3">
        <w:rPr>
          <w:rFonts w:ascii="Arial" w:eastAsia="Times New Roman" w:hAnsi="Arial" w:cs="Arial"/>
          <w:b/>
          <w:bCs/>
          <w:color w:val="0000FF"/>
          <w:sz w:val="32"/>
          <w:szCs w:val="32"/>
          <w:lang w:val="en" w:eastAsia="en-AU"/>
        </w:rPr>
        <w:t>ALSO</w:t>
      </w:r>
    </w:p>
    <w:p w:rsidR="00C077F3" w:rsidRPr="00C077F3" w:rsidRDefault="00C077F3" w:rsidP="00C077F3">
      <w:pPr>
        <w:spacing w:after="0" w:line="240" w:lineRule="auto"/>
        <w:jc w:val="center"/>
        <w:rPr>
          <w:rFonts w:ascii="Arial" w:eastAsia="Times New Roman" w:hAnsi="Arial" w:cs="Arial"/>
          <w:color w:val="626182"/>
          <w:sz w:val="32"/>
          <w:szCs w:val="32"/>
          <w:lang w:val="en" w:eastAsia="en-AU"/>
        </w:rPr>
      </w:pPr>
      <w:r w:rsidRPr="00C077F3">
        <w:rPr>
          <w:rFonts w:ascii="Arial" w:eastAsia="Times New Roman" w:hAnsi="Arial" w:cs="Arial"/>
          <w:b/>
          <w:bCs/>
          <w:color w:val="0000FF"/>
          <w:sz w:val="32"/>
          <w:szCs w:val="32"/>
          <w:lang w:val="en" w:eastAsia="en-AU"/>
        </w:rPr>
        <w:t>Thank you to our sponsors</w:t>
      </w:r>
    </w:p>
    <w:p w:rsidR="00C077F3" w:rsidRPr="00C077F3" w:rsidRDefault="00C077F3" w:rsidP="00C077F3">
      <w:pPr>
        <w:spacing w:after="0" w:line="240" w:lineRule="auto"/>
        <w:jc w:val="center"/>
        <w:rPr>
          <w:rFonts w:ascii="Arial" w:eastAsia="Times New Roman" w:hAnsi="Arial" w:cs="Arial"/>
          <w:color w:val="626182"/>
          <w:sz w:val="32"/>
          <w:szCs w:val="32"/>
          <w:lang w:val="en" w:eastAsia="en-AU"/>
        </w:rPr>
      </w:pPr>
      <w:r w:rsidRPr="00C077F3">
        <w:rPr>
          <w:rFonts w:ascii="Arial" w:eastAsia="Times New Roman" w:hAnsi="Arial" w:cs="Arial"/>
          <w:b/>
          <w:bCs/>
          <w:color w:val="0000FF"/>
          <w:sz w:val="32"/>
          <w:szCs w:val="32"/>
          <w:lang w:val="en" w:eastAsia="en-AU"/>
        </w:rPr>
        <w:t>Ray White, Chelsea</w:t>
      </w:r>
    </w:p>
    <w:p w:rsidR="00C077F3" w:rsidRPr="00C077F3" w:rsidRDefault="00C077F3" w:rsidP="00C077F3">
      <w:pPr>
        <w:spacing w:after="0" w:line="240" w:lineRule="auto"/>
        <w:jc w:val="center"/>
        <w:rPr>
          <w:rFonts w:ascii="Arial" w:eastAsia="Times New Roman" w:hAnsi="Arial" w:cs="Arial"/>
          <w:color w:val="626182"/>
          <w:sz w:val="32"/>
          <w:szCs w:val="32"/>
          <w:lang w:val="en" w:eastAsia="en-AU"/>
        </w:rPr>
      </w:pPr>
      <w:r w:rsidRPr="00C077F3">
        <w:rPr>
          <w:rFonts w:ascii="Arial" w:eastAsia="Times New Roman" w:hAnsi="Arial" w:cs="Arial"/>
          <w:b/>
          <w:bCs/>
          <w:color w:val="0000FF"/>
          <w:sz w:val="32"/>
          <w:szCs w:val="32"/>
          <w:lang w:val="en" w:eastAsia="en-AU"/>
        </w:rPr>
        <w:t>Bendigo Bank, Aspendale Gardens</w:t>
      </w:r>
    </w:p>
    <w:p w:rsidR="0065429F" w:rsidRPr="00C077F3" w:rsidRDefault="00C077F3" w:rsidP="00C077F3">
      <w:pPr>
        <w:spacing w:after="0" w:line="240" w:lineRule="auto"/>
        <w:jc w:val="center"/>
        <w:rPr>
          <w:rFonts w:ascii="Arial" w:eastAsia="Times New Roman" w:hAnsi="Arial" w:cs="Arial"/>
          <w:color w:val="626182"/>
          <w:sz w:val="32"/>
          <w:szCs w:val="32"/>
          <w:lang w:val="en" w:eastAsia="en-AU"/>
        </w:rPr>
      </w:pPr>
      <w:r w:rsidRPr="00C077F3">
        <w:rPr>
          <w:rFonts w:ascii="Arial" w:eastAsia="Times New Roman" w:hAnsi="Arial" w:cs="Arial"/>
          <w:b/>
          <w:bCs/>
          <w:color w:val="0000FF"/>
          <w:sz w:val="32"/>
          <w:szCs w:val="32"/>
          <w:lang w:val="en" w:eastAsia="en-AU"/>
        </w:rPr>
        <w:lastRenderedPageBreak/>
        <w:t>Chelsea Travel</w:t>
      </w:r>
    </w:p>
    <w:p w:rsidR="00476A7F" w:rsidRDefault="00476A7F" w:rsidP="00476A7F">
      <w:pPr>
        <w:rPr>
          <w:b/>
          <w:sz w:val="28"/>
          <w:szCs w:val="28"/>
        </w:rPr>
      </w:pPr>
      <w:r>
        <w:rPr>
          <w:b/>
          <w:sz w:val="28"/>
          <w:szCs w:val="28"/>
        </w:rPr>
        <w:t xml:space="preserve">MENS WELFARE REPORT </w:t>
      </w:r>
      <w:r w:rsidR="007005B5">
        <w:rPr>
          <w:b/>
          <w:sz w:val="28"/>
          <w:szCs w:val="28"/>
        </w:rPr>
        <w:t>(Doug RAFTER)</w:t>
      </w:r>
    </w:p>
    <w:p w:rsidR="00450FA1" w:rsidRDefault="00C744CF" w:rsidP="00476A7F">
      <w:pPr>
        <w:rPr>
          <w:sz w:val="32"/>
          <w:szCs w:val="32"/>
        </w:rPr>
      </w:pPr>
      <w:r w:rsidRPr="00C744CF">
        <w:rPr>
          <w:sz w:val="32"/>
          <w:szCs w:val="32"/>
        </w:rPr>
        <w:t>Doug’s Wife</w:t>
      </w:r>
      <w:r>
        <w:rPr>
          <w:sz w:val="32"/>
          <w:szCs w:val="32"/>
        </w:rPr>
        <w:t xml:space="preserve"> broke her both her wrists, and </w:t>
      </w:r>
      <w:r w:rsidR="007005B5">
        <w:rPr>
          <w:sz w:val="32"/>
          <w:szCs w:val="32"/>
        </w:rPr>
        <w:t>he,</w:t>
      </w:r>
      <w:r w:rsidR="0065429F">
        <w:rPr>
          <w:sz w:val="32"/>
          <w:szCs w:val="32"/>
        </w:rPr>
        <w:t xml:space="preserve"> </w:t>
      </w:r>
      <w:r>
        <w:rPr>
          <w:sz w:val="32"/>
          <w:szCs w:val="32"/>
        </w:rPr>
        <w:t>now</w:t>
      </w:r>
      <w:r w:rsidR="007005B5">
        <w:rPr>
          <w:sz w:val="32"/>
          <w:szCs w:val="32"/>
        </w:rPr>
        <w:t>,</w:t>
      </w:r>
      <w:r>
        <w:rPr>
          <w:sz w:val="32"/>
          <w:szCs w:val="32"/>
        </w:rPr>
        <w:t xml:space="preserve"> has a full-time job attending her needs, but he hopes to be back at bowls soon, after an operation on his leg. We wish </w:t>
      </w:r>
      <w:r w:rsidR="007005B5">
        <w:rPr>
          <w:sz w:val="32"/>
          <w:szCs w:val="32"/>
        </w:rPr>
        <w:t xml:space="preserve">&amp; pray they, </w:t>
      </w:r>
      <w:r>
        <w:rPr>
          <w:sz w:val="32"/>
          <w:szCs w:val="32"/>
        </w:rPr>
        <w:t xml:space="preserve">are </w:t>
      </w:r>
      <w:r w:rsidR="007005B5">
        <w:rPr>
          <w:sz w:val="32"/>
          <w:szCs w:val="32"/>
        </w:rPr>
        <w:t xml:space="preserve">both </w:t>
      </w:r>
      <w:r>
        <w:rPr>
          <w:sz w:val="32"/>
          <w:szCs w:val="32"/>
        </w:rPr>
        <w:t>well</w:t>
      </w:r>
      <w:r w:rsidR="007005B5">
        <w:rPr>
          <w:sz w:val="32"/>
          <w:szCs w:val="32"/>
        </w:rPr>
        <w:t>,</w:t>
      </w:r>
      <w:r>
        <w:rPr>
          <w:sz w:val="32"/>
          <w:szCs w:val="32"/>
        </w:rPr>
        <w:t xml:space="preserve"> onto the way to recovery</w:t>
      </w:r>
    </w:p>
    <w:p w:rsidR="007005B5" w:rsidRDefault="007005B5" w:rsidP="00476A7F">
      <w:pPr>
        <w:rPr>
          <w:sz w:val="32"/>
          <w:szCs w:val="32"/>
        </w:rPr>
      </w:pPr>
      <w:r>
        <w:rPr>
          <w:sz w:val="32"/>
          <w:szCs w:val="32"/>
        </w:rPr>
        <w:t>Kevin BREEN (ED.)</w:t>
      </w:r>
    </w:p>
    <w:p w:rsidR="007005B5" w:rsidRPr="00C744CF" w:rsidRDefault="007005B5" w:rsidP="00476A7F">
      <w:pPr>
        <w:rPr>
          <w:rFonts w:ascii="Century Schoolbook L" w:hAnsi="Century Schoolbook L" w:cs="FreeSans"/>
          <w:sz w:val="32"/>
          <w:szCs w:val="32"/>
        </w:rPr>
      </w:pPr>
    </w:p>
    <w:p w:rsidR="00476A7F" w:rsidRPr="00476A7F" w:rsidRDefault="00450FA1" w:rsidP="00450FA1">
      <w:pPr>
        <w:spacing w:after="0" w:line="240" w:lineRule="auto"/>
        <w:rPr>
          <w:sz w:val="32"/>
          <w:szCs w:val="32"/>
        </w:rPr>
      </w:pPr>
      <w:r>
        <w:rPr>
          <w:sz w:val="32"/>
          <w:szCs w:val="32"/>
        </w:rPr>
        <w:t>Margaret Burke</w:t>
      </w:r>
    </w:p>
    <w:p w:rsidR="00476A7F" w:rsidRPr="00476A7F" w:rsidRDefault="00450FA1" w:rsidP="00450FA1">
      <w:pPr>
        <w:spacing w:after="0" w:line="240" w:lineRule="auto"/>
        <w:rPr>
          <w:sz w:val="32"/>
          <w:szCs w:val="32"/>
        </w:rPr>
      </w:pPr>
      <w:r>
        <w:rPr>
          <w:sz w:val="32"/>
          <w:szCs w:val="32"/>
        </w:rPr>
        <w:t>Ladies</w:t>
      </w:r>
      <w:r w:rsidR="00476A7F" w:rsidRPr="00476A7F">
        <w:rPr>
          <w:sz w:val="32"/>
          <w:szCs w:val="32"/>
        </w:rPr>
        <w:t xml:space="preserve"> Welfare Officer</w:t>
      </w:r>
      <w:r w:rsidR="00476A7F" w:rsidRPr="00476A7F">
        <w:rPr>
          <w:b/>
          <w:sz w:val="32"/>
          <w:szCs w:val="32"/>
        </w:rPr>
        <w:tab/>
      </w:r>
    </w:p>
    <w:p w:rsidR="00450FA1" w:rsidRPr="00450FA1" w:rsidRDefault="00450FA1" w:rsidP="00450FA1">
      <w:pPr>
        <w:spacing w:after="0"/>
        <w:rPr>
          <w:sz w:val="32"/>
          <w:szCs w:val="32"/>
        </w:rPr>
      </w:pPr>
      <w:r w:rsidRPr="00450FA1">
        <w:rPr>
          <w:sz w:val="32"/>
          <w:szCs w:val="32"/>
        </w:rPr>
        <w:t>Th</w:t>
      </w:r>
      <w:r w:rsidRPr="00450FA1">
        <w:rPr>
          <w:sz w:val="36"/>
          <w:szCs w:val="32"/>
        </w:rPr>
        <w:t>i</w:t>
      </w:r>
      <w:r w:rsidRPr="00450FA1">
        <w:rPr>
          <w:sz w:val="32"/>
          <w:szCs w:val="32"/>
        </w:rPr>
        <w:t>s year has been a worrying time for many women at the club. Some are on the mend while others are coping with treatments. We all wish them well and look forward to their return to bowls. Gail H has returned last week and she rolled a mean bowl - I played against her.</w:t>
      </w:r>
    </w:p>
    <w:p w:rsidR="00450FA1" w:rsidRDefault="00450FA1" w:rsidP="00450FA1">
      <w:pPr>
        <w:spacing w:after="0"/>
        <w:rPr>
          <w:sz w:val="32"/>
          <w:szCs w:val="32"/>
        </w:rPr>
      </w:pPr>
      <w:r w:rsidRPr="00450FA1">
        <w:rPr>
          <w:sz w:val="32"/>
          <w:szCs w:val="32"/>
        </w:rPr>
        <w:t>Doug Rafter has his work accounted for looking after his wife Jo who sadly broke both wrists. How awkward</w:t>
      </w:r>
      <w:r>
        <w:rPr>
          <w:sz w:val="32"/>
          <w:szCs w:val="32"/>
        </w:rPr>
        <w:t xml:space="preserve"> for the poor darling. We wish </w:t>
      </w:r>
      <w:r w:rsidRPr="00450FA1">
        <w:rPr>
          <w:sz w:val="32"/>
          <w:szCs w:val="32"/>
        </w:rPr>
        <w:t>he</w:t>
      </w:r>
      <w:r>
        <w:rPr>
          <w:sz w:val="32"/>
          <w:szCs w:val="32"/>
        </w:rPr>
        <w:t>r</w:t>
      </w:r>
      <w:r w:rsidRPr="00450FA1">
        <w:rPr>
          <w:sz w:val="32"/>
          <w:szCs w:val="32"/>
        </w:rPr>
        <w:t xml:space="preserve"> a speedy recovery.</w:t>
      </w:r>
    </w:p>
    <w:p w:rsidR="007005B5" w:rsidRPr="00450FA1" w:rsidRDefault="007005B5" w:rsidP="00450FA1">
      <w:pPr>
        <w:spacing w:after="0"/>
        <w:rPr>
          <w:sz w:val="32"/>
          <w:szCs w:val="32"/>
        </w:rPr>
      </w:pPr>
    </w:p>
    <w:p w:rsidR="00450FA1" w:rsidRPr="00450FA1" w:rsidRDefault="00450FA1" w:rsidP="00450FA1">
      <w:pPr>
        <w:spacing w:after="0"/>
        <w:rPr>
          <w:b/>
          <w:sz w:val="32"/>
          <w:szCs w:val="32"/>
        </w:rPr>
      </w:pPr>
      <w:r w:rsidRPr="00450FA1">
        <w:rPr>
          <w:b/>
          <w:sz w:val="32"/>
          <w:szCs w:val="32"/>
        </w:rPr>
        <w:t>VALE</w:t>
      </w:r>
    </w:p>
    <w:p w:rsidR="00450FA1" w:rsidRDefault="00450FA1" w:rsidP="00450FA1">
      <w:pPr>
        <w:spacing w:after="0"/>
        <w:rPr>
          <w:b/>
          <w:sz w:val="36"/>
          <w:szCs w:val="36"/>
        </w:rPr>
      </w:pPr>
      <w:r w:rsidRPr="007005B5">
        <w:rPr>
          <w:b/>
          <w:sz w:val="36"/>
          <w:szCs w:val="36"/>
        </w:rPr>
        <w:t xml:space="preserve">I must mention the sad passing of a past member Mick Hogan this month. Mary and Mick were a lovely couple and valued members over many years at Edithvale. </w:t>
      </w:r>
      <w:proofErr w:type="gramStart"/>
      <w:r w:rsidRPr="007005B5">
        <w:rPr>
          <w:b/>
          <w:sz w:val="36"/>
          <w:szCs w:val="36"/>
        </w:rPr>
        <w:t>Our sincerest condolences to Mary and family.</w:t>
      </w:r>
      <w:proofErr w:type="gramEnd"/>
    </w:p>
    <w:p w:rsidR="00A23C47" w:rsidRDefault="00A23C47" w:rsidP="00450FA1">
      <w:pPr>
        <w:spacing w:after="0"/>
        <w:rPr>
          <w:b/>
          <w:sz w:val="36"/>
          <w:szCs w:val="36"/>
        </w:rPr>
      </w:pPr>
    </w:p>
    <w:p w:rsidR="00A23C47" w:rsidRPr="00A23C47" w:rsidRDefault="00A23C47" w:rsidP="00450FA1">
      <w:pPr>
        <w:spacing w:after="0"/>
        <w:rPr>
          <w:sz w:val="32"/>
          <w:szCs w:val="32"/>
          <w:lang w:val="en-US"/>
        </w:rPr>
      </w:pPr>
      <w:r>
        <w:rPr>
          <w:sz w:val="32"/>
          <w:szCs w:val="32"/>
          <w:lang w:val="en-US"/>
        </w:rPr>
        <w:t xml:space="preserve">We </w:t>
      </w:r>
      <w:r w:rsidRPr="00A23C47">
        <w:rPr>
          <w:b/>
          <w:sz w:val="32"/>
          <w:szCs w:val="32"/>
          <w:u w:val="single"/>
          <w:lang w:val="en-US"/>
        </w:rPr>
        <w:t>ALL</w:t>
      </w:r>
      <w:r w:rsidRPr="00A23C47">
        <w:rPr>
          <w:sz w:val="32"/>
          <w:szCs w:val="32"/>
          <w:lang w:val="en-US"/>
        </w:rPr>
        <w:t xml:space="preserve"> </w:t>
      </w:r>
      <w:r>
        <w:rPr>
          <w:sz w:val="32"/>
          <w:szCs w:val="32"/>
          <w:lang w:val="en-US"/>
        </w:rPr>
        <w:t xml:space="preserve">join you in those </w:t>
      </w:r>
      <w:r w:rsidRPr="0065429F">
        <w:rPr>
          <w:b/>
          <w:sz w:val="32"/>
          <w:szCs w:val="32"/>
          <w:lang w:val="en-US"/>
        </w:rPr>
        <w:t>THOUGHTS</w:t>
      </w:r>
      <w:r>
        <w:rPr>
          <w:sz w:val="32"/>
          <w:szCs w:val="32"/>
          <w:lang w:val="en-US"/>
        </w:rPr>
        <w:t xml:space="preserve"> (Ed.)</w:t>
      </w:r>
    </w:p>
    <w:p w:rsidR="00A23C47" w:rsidRDefault="00A23C47" w:rsidP="00450FA1">
      <w:pPr>
        <w:spacing w:after="0"/>
        <w:rPr>
          <w:b/>
          <w:sz w:val="36"/>
          <w:szCs w:val="36"/>
        </w:rPr>
      </w:pPr>
    </w:p>
    <w:p w:rsidR="00450FA1" w:rsidRPr="00450FA1" w:rsidRDefault="00A23C47" w:rsidP="00450FA1">
      <w:pPr>
        <w:spacing w:after="0"/>
        <w:rPr>
          <w:sz w:val="32"/>
          <w:szCs w:val="32"/>
        </w:rPr>
      </w:pPr>
      <w:r w:rsidRPr="00450FA1">
        <w:rPr>
          <w:sz w:val="32"/>
          <w:szCs w:val="32"/>
        </w:rPr>
        <w:t xml:space="preserve"> </w:t>
      </w:r>
      <w:r w:rsidR="00450FA1" w:rsidRPr="00450FA1">
        <w:rPr>
          <w:sz w:val="32"/>
          <w:szCs w:val="32"/>
        </w:rPr>
        <w:t>Keep well and keep bowling.</w:t>
      </w:r>
    </w:p>
    <w:p w:rsidR="00450FA1" w:rsidRPr="00450FA1" w:rsidRDefault="00450FA1" w:rsidP="00450FA1">
      <w:pPr>
        <w:spacing w:after="0"/>
        <w:rPr>
          <w:sz w:val="32"/>
          <w:szCs w:val="32"/>
        </w:rPr>
      </w:pPr>
      <w:r w:rsidRPr="00450FA1">
        <w:rPr>
          <w:sz w:val="32"/>
          <w:szCs w:val="32"/>
        </w:rPr>
        <w:t>Regards</w:t>
      </w:r>
    </w:p>
    <w:p w:rsidR="00A23C47" w:rsidRPr="00C077F3" w:rsidRDefault="00450FA1" w:rsidP="00450FA1">
      <w:pPr>
        <w:spacing w:after="0"/>
        <w:rPr>
          <w:b/>
          <w:sz w:val="32"/>
          <w:szCs w:val="32"/>
        </w:rPr>
      </w:pPr>
      <w:proofErr w:type="spellStart"/>
      <w:r w:rsidRPr="00C077F3">
        <w:rPr>
          <w:b/>
          <w:sz w:val="32"/>
          <w:szCs w:val="32"/>
        </w:rPr>
        <w:t>Marg</w:t>
      </w:r>
      <w:proofErr w:type="spellEnd"/>
      <w:r w:rsidRPr="00C077F3">
        <w:rPr>
          <w:b/>
          <w:sz w:val="32"/>
          <w:szCs w:val="32"/>
        </w:rPr>
        <w:t xml:space="preserve"> Burke </w:t>
      </w:r>
    </w:p>
    <w:p w:rsidR="00C82594" w:rsidRPr="00C82594" w:rsidRDefault="00C82594" w:rsidP="00450FA1">
      <w:pPr>
        <w:spacing w:after="0"/>
        <w:rPr>
          <w:sz w:val="32"/>
          <w:szCs w:val="32"/>
        </w:rPr>
      </w:pPr>
      <w:r w:rsidRPr="00C82594">
        <w:rPr>
          <w:sz w:val="32"/>
          <w:szCs w:val="32"/>
        </w:rPr>
        <w:t>Ladies Welfare Officer</w:t>
      </w:r>
    </w:p>
    <w:p w:rsidR="007005B5" w:rsidRPr="001A4BA9" w:rsidRDefault="00C82594" w:rsidP="00450FA1">
      <w:pPr>
        <w:spacing w:after="0"/>
        <w:rPr>
          <w:sz w:val="32"/>
          <w:szCs w:val="32"/>
          <w:lang w:val="en-US"/>
        </w:rPr>
      </w:pPr>
      <w:r w:rsidRPr="00C82594">
        <w:rPr>
          <w:sz w:val="32"/>
          <w:szCs w:val="32"/>
          <w:lang w:val="en-US"/>
        </w:rPr>
        <w:lastRenderedPageBreak/>
        <w:t>Margaret Burke</w:t>
      </w:r>
      <w:r w:rsidR="001C0F48">
        <w:rPr>
          <w:sz w:val="32"/>
          <w:szCs w:val="32"/>
          <w:lang w:val="en-US"/>
        </w:rPr>
        <w:t xml:space="preserve"> (9772 2720)</w:t>
      </w:r>
    </w:p>
    <w:p w:rsidR="00C077F3" w:rsidRDefault="00C077F3" w:rsidP="00C077F3">
      <w:pPr>
        <w:spacing w:before="100" w:beforeAutospacing="1" w:after="100" w:afterAutospacing="1" w:line="240" w:lineRule="auto"/>
        <w:jc w:val="center"/>
        <w:rPr>
          <w:rFonts w:ascii="Arial" w:eastAsia="Times New Roman" w:hAnsi="Arial" w:cs="Arial"/>
          <w:color w:val="99CC00"/>
          <w:sz w:val="36"/>
          <w:szCs w:val="36"/>
          <w:lang w:val="en" w:eastAsia="en-AU"/>
        </w:rPr>
      </w:pPr>
      <w:r>
        <w:rPr>
          <w:rFonts w:ascii="Arial" w:hAnsi="Arial" w:cs="Arial"/>
          <w:noProof/>
          <w:color w:val="626182"/>
          <w:sz w:val="19"/>
          <w:szCs w:val="19"/>
          <w:lang w:val="en-US"/>
        </w:rPr>
        <w:drawing>
          <wp:inline distT="0" distB="0" distL="0" distR="0" wp14:anchorId="5BA7B525" wp14:editId="4BDD247B">
            <wp:extent cx="1998000" cy="1846800"/>
            <wp:effectExtent l="0" t="0" r="2540" b="1270"/>
            <wp:docPr id="6" name="Picture 6" descr="http://edithvale.bowls.com.au/assets/console/gallery/images/Ballo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ithvale.bowls.com.au/assets/console/gallery/images/Ballons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8000" cy="1846800"/>
                    </a:xfrm>
                    <a:prstGeom prst="rect">
                      <a:avLst/>
                    </a:prstGeom>
                    <a:noFill/>
                    <a:ln>
                      <a:noFill/>
                    </a:ln>
                  </pic:spPr>
                </pic:pic>
              </a:graphicData>
            </a:graphic>
          </wp:inline>
        </w:drawing>
      </w:r>
    </w:p>
    <w:p w:rsidR="00C077F3" w:rsidRPr="00C077F3" w:rsidRDefault="00C077F3" w:rsidP="00C077F3">
      <w:pPr>
        <w:spacing w:before="100" w:beforeAutospacing="1" w:after="100" w:afterAutospacing="1" w:line="240" w:lineRule="auto"/>
        <w:jc w:val="center"/>
        <w:rPr>
          <w:rFonts w:ascii="Arial" w:eastAsia="Times New Roman" w:hAnsi="Arial" w:cs="Arial"/>
          <w:color w:val="626182"/>
          <w:sz w:val="19"/>
          <w:szCs w:val="19"/>
          <w:lang w:val="en" w:eastAsia="en-AU"/>
        </w:rPr>
      </w:pPr>
      <w:r w:rsidRPr="00C077F3">
        <w:rPr>
          <w:rFonts w:ascii="Arial" w:eastAsia="Times New Roman" w:hAnsi="Arial" w:cs="Arial"/>
          <w:color w:val="99CC00"/>
          <w:sz w:val="36"/>
          <w:szCs w:val="36"/>
          <w:lang w:val="en" w:eastAsia="en-AU"/>
        </w:rPr>
        <w:t>HAPPY JUNE BIRTHDAYS TO:</w:t>
      </w:r>
    </w:p>
    <w:p w:rsidR="00C077F3" w:rsidRPr="00C077F3" w:rsidRDefault="00C077F3" w:rsidP="00C077F3">
      <w:pPr>
        <w:spacing w:after="0" w:line="240" w:lineRule="auto"/>
        <w:jc w:val="center"/>
        <w:rPr>
          <w:rFonts w:ascii="Arial" w:eastAsia="Times New Roman" w:hAnsi="Arial" w:cs="Arial"/>
          <w:color w:val="626182"/>
          <w:sz w:val="32"/>
          <w:szCs w:val="32"/>
          <w:lang w:val="en" w:eastAsia="en-AU"/>
        </w:rPr>
      </w:pPr>
      <w:r w:rsidRPr="00C077F3">
        <w:rPr>
          <w:rFonts w:ascii="Arial" w:eastAsia="Times New Roman" w:hAnsi="Arial" w:cs="Arial"/>
          <w:color w:val="626182"/>
          <w:sz w:val="32"/>
          <w:szCs w:val="32"/>
          <w:lang w:val="en" w:eastAsia="en-AU"/>
        </w:rPr>
        <w:t> 4/6    Peter Woodbridge</w:t>
      </w:r>
    </w:p>
    <w:p w:rsidR="00C077F3" w:rsidRPr="00C077F3" w:rsidRDefault="00C077F3" w:rsidP="00C077F3">
      <w:pPr>
        <w:spacing w:after="0" w:line="240" w:lineRule="auto"/>
        <w:jc w:val="center"/>
        <w:rPr>
          <w:rFonts w:ascii="Arial" w:eastAsia="Times New Roman" w:hAnsi="Arial" w:cs="Arial"/>
          <w:color w:val="626182"/>
          <w:sz w:val="32"/>
          <w:szCs w:val="32"/>
          <w:lang w:val="en" w:eastAsia="en-AU"/>
        </w:rPr>
      </w:pPr>
      <w:r w:rsidRPr="00C077F3">
        <w:rPr>
          <w:rFonts w:ascii="Arial" w:eastAsia="Times New Roman" w:hAnsi="Arial" w:cs="Arial"/>
          <w:color w:val="626182"/>
          <w:sz w:val="32"/>
          <w:szCs w:val="32"/>
          <w:lang w:val="en" w:eastAsia="en-AU"/>
        </w:rPr>
        <w:t>9/6    Robert Davies</w:t>
      </w:r>
    </w:p>
    <w:p w:rsidR="00C077F3" w:rsidRPr="00C077F3" w:rsidRDefault="00C077F3" w:rsidP="00C077F3">
      <w:pPr>
        <w:spacing w:after="0" w:line="240" w:lineRule="auto"/>
        <w:jc w:val="center"/>
        <w:rPr>
          <w:rFonts w:ascii="Arial" w:eastAsia="Times New Roman" w:hAnsi="Arial" w:cs="Arial"/>
          <w:color w:val="626182"/>
          <w:sz w:val="32"/>
          <w:szCs w:val="32"/>
          <w:lang w:val="en" w:eastAsia="en-AU"/>
        </w:rPr>
      </w:pPr>
      <w:r w:rsidRPr="00C077F3">
        <w:rPr>
          <w:rFonts w:ascii="Arial" w:eastAsia="Times New Roman" w:hAnsi="Arial" w:cs="Arial"/>
          <w:color w:val="626182"/>
          <w:sz w:val="32"/>
          <w:szCs w:val="32"/>
          <w:lang w:val="en" w:eastAsia="en-AU"/>
        </w:rPr>
        <w:t>10/6    Roger Williams, Robbie Leitch</w:t>
      </w:r>
    </w:p>
    <w:p w:rsidR="00C077F3" w:rsidRPr="00C077F3" w:rsidRDefault="00C077F3" w:rsidP="00C077F3">
      <w:pPr>
        <w:spacing w:after="0" w:line="240" w:lineRule="auto"/>
        <w:jc w:val="center"/>
        <w:rPr>
          <w:rFonts w:ascii="Arial" w:eastAsia="Times New Roman" w:hAnsi="Arial" w:cs="Arial"/>
          <w:color w:val="626182"/>
          <w:sz w:val="32"/>
          <w:szCs w:val="32"/>
          <w:lang w:val="en" w:eastAsia="en-AU"/>
        </w:rPr>
      </w:pPr>
      <w:r w:rsidRPr="00C077F3">
        <w:rPr>
          <w:rFonts w:ascii="Arial" w:eastAsia="Times New Roman" w:hAnsi="Arial" w:cs="Arial"/>
          <w:color w:val="626182"/>
          <w:sz w:val="32"/>
          <w:szCs w:val="32"/>
          <w:lang w:val="en" w:eastAsia="en-AU"/>
        </w:rPr>
        <w:t>15/6    John Clark, Geoff Pearce</w:t>
      </w:r>
    </w:p>
    <w:p w:rsidR="00C077F3" w:rsidRPr="00C077F3" w:rsidRDefault="00C077F3" w:rsidP="00C077F3">
      <w:pPr>
        <w:spacing w:after="0" w:line="240" w:lineRule="auto"/>
        <w:jc w:val="center"/>
        <w:rPr>
          <w:rFonts w:ascii="Arial" w:eastAsia="Times New Roman" w:hAnsi="Arial" w:cs="Arial"/>
          <w:color w:val="626182"/>
          <w:sz w:val="32"/>
          <w:szCs w:val="32"/>
          <w:lang w:val="en" w:eastAsia="en-AU"/>
        </w:rPr>
      </w:pPr>
      <w:r w:rsidRPr="00C077F3">
        <w:rPr>
          <w:rFonts w:ascii="Arial" w:eastAsia="Times New Roman" w:hAnsi="Arial" w:cs="Arial"/>
          <w:color w:val="626182"/>
          <w:sz w:val="32"/>
          <w:szCs w:val="32"/>
          <w:lang w:val="en" w:eastAsia="en-AU"/>
        </w:rPr>
        <w:t>17/6    Claire Baskett, Andrew Benson</w:t>
      </w:r>
    </w:p>
    <w:p w:rsidR="00C077F3" w:rsidRPr="00C077F3" w:rsidRDefault="00C077F3" w:rsidP="00C077F3">
      <w:pPr>
        <w:spacing w:after="0" w:line="240" w:lineRule="auto"/>
        <w:jc w:val="center"/>
        <w:rPr>
          <w:rFonts w:ascii="Arial" w:eastAsia="Times New Roman" w:hAnsi="Arial" w:cs="Arial"/>
          <w:color w:val="626182"/>
          <w:sz w:val="32"/>
          <w:szCs w:val="32"/>
          <w:lang w:val="en" w:eastAsia="en-AU"/>
        </w:rPr>
      </w:pPr>
      <w:r w:rsidRPr="00C077F3">
        <w:rPr>
          <w:rFonts w:ascii="Arial" w:eastAsia="Times New Roman" w:hAnsi="Arial" w:cs="Arial"/>
          <w:color w:val="626182"/>
          <w:sz w:val="32"/>
          <w:szCs w:val="32"/>
          <w:lang w:val="en" w:eastAsia="en-AU"/>
        </w:rPr>
        <w:t>22/6    Tricia Comerford</w:t>
      </w:r>
    </w:p>
    <w:p w:rsidR="00C077F3" w:rsidRPr="00C077F3" w:rsidRDefault="00C077F3" w:rsidP="00C077F3">
      <w:pPr>
        <w:spacing w:after="0" w:line="240" w:lineRule="auto"/>
        <w:jc w:val="center"/>
        <w:rPr>
          <w:rFonts w:ascii="Arial" w:eastAsia="Times New Roman" w:hAnsi="Arial" w:cs="Arial"/>
          <w:color w:val="626182"/>
          <w:sz w:val="32"/>
          <w:szCs w:val="32"/>
          <w:lang w:val="en" w:eastAsia="en-AU"/>
        </w:rPr>
      </w:pPr>
      <w:r w:rsidRPr="00C077F3">
        <w:rPr>
          <w:rFonts w:ascii="Arial" w:eastAsia="Times New Roman" w:hAnsi="Arial" w:cs="Arial"/>
          <w:color w:val="626182"/>
          <w:sz w:val="32"/>
          <w:szCs w:val="32"/>
          <w:lang w:val="en" w:eastAsia="en-AU"/>
        </w:rPr>
        <w:t>27/6    Ted Elliott</w:t>
      </w:r>
    </w:p>
    <w:p w:rsidR="00A56C92" w:rsidRDefault="00C077F3" w:rsidP="00A56C92">
      <w:pPr>
        <w:spacing w:after="0" w:line="240" w:lineRule="auto"/>
        <w:jc w:val="center"/>
        <w:rPr>
          <w:rFonts w:ascii="Arial" w:eastAsia="Times New Roman" w:hAnsi="Arial" w:cs="Arial"/>
          <w:color w:val="626182"/>
          <w:sz w:val="32"/>
          <w:szCs w:val="32"/>
          <w:lang w:val="en" w:eastAsia="en-AU"/>
        </w:rPr>
      </w:pPr>
      <w:r w:rsidRPr="00C077F3">
        <w:rPr>
          <w:rFonts w:ascii="Arial" w:eastAsia="Times New Roman" w:hAnsi="Arial" w:cs="Arial"/>
          <w:color w:val="626182"/>
          <w:sz w:val="32"/>
          <w:szCs w:val="32"/>
          <w:lang w:val="en" w:eastAsia="en-AU"/>
        </w:rPr>
        <w:t>29/6    Tony Abbott</w:t>
      </w:r>
    </w:p>
    <w:p w:rsidR="00A56C92" w:rsidRDefault="00A56C92" w:rsidP="00A56C92">
      <w:pPr>
        <w:spacing w:after="0" w:line="240" w:lineRule="auto"/>
        <w:rPr>
          <w:rFonts w:ascii="Arial" w:eastAsia="Times New Roman" w:hAnsi="Arial" w:cs="Arial"/>
          <w:color w:val="626182"/>
          <w:sz w:val="32"/>
          <w:szCs w:val="32"/>
          <w:lang w:val="en" w:eastAsia="en-AU"/>
        </w:rPr>
      </w:pPr>
    </w:p>
    <w:p w:rsidR="00C82594" w:rsidRPr="00A56C92" w:rsidRDefault="00C82594" w:rsidP="00A56C92">
      <w:pPr>
        <w:spacing w:after="0" w:line="240" w:lineRule="auto"/>
        <w:jc w:val="center"/>
        <w:rPr>
          <w:rFonts w:ascii="Arial" w:eastAsia="Times New Roman" w:hAnsi="Arial" w:cs="Arial"/>
          <w:color w:val="626182"/>
          <w:sz w:val="32"/>
          <w:szCs w:val="32"/>
          <w:lang w:val="en" w:eastAsia="en-AU"/>
        </w:rPr>
      </w:pPr>
      <w:r w:rsidRPr="00DA7FD8">
        <w:rPr>
          <w:b/>
          <w:sz w:val="32"/>
          <w:szCs w:val="32"/>
          <w:u w:val="single"/>
        </w:rPr>
        <w:t xml:space="preserve">Jokes / Stories / Gossip </w:t>
      </w:r>
      <w:r w:rsidRPr="00DA7FD8">
        <w:rPr>
          <w:i/>
          <w:sz w:val="32"/>
          <w:szCs w:val="32"/>
        </w:rPr>
        <w:t xml:space="preserve">by </w:t>
      </w:r>
      <w:proofErr w:type="gramStart"/>
      <w:r w:rsidRPr="00DA7FD8">
        <w:rPr>
          <w:i/>
          <w:sz w:val="32"/>
          <w:szCs w:val="32"/>
        </w:rPr>
        <w:t xml:space="preserve">Fibber  </w:t>
      </w:r>
      <w:proofErr w:type="gramEnd"/>
      <w:r w:rsidR="00A56C92">
        <w:rPr>
          <w:rFonts w:ascii="Arial" w:hAnsi="Arial" w:cs="Arial"/>
          <w:noProof/>
          <w:sz w:val="20"/>
          <w:szCs w:val="20"/>
          <w:lang w:val="en-US"/>
        </w:rPr>
        <w:drawing>
          <wp:inline distT="0" distB="0" distL="0" distR="0" wp14:anchorId="71B6D8E8" wp14:editId="0EAC3AC3">
            <wp:extent cx="5144400" cy="1508400"/>
            <wp:effectExtent l="0" t="0" r="0" b="0"/>
            <wp:docPr id="8" name="Picture 8" descr="Image result for comic strips for kids prin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mic strips for kids printabl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4400" cy="1508400"/>
                    </a:xfrm>
                    <a:prstGeom prst="rect">
                      <a:avLst/>
                    </a:prstGeom>
                    <a:noFill/>
                    <a:ln>
                      <a:noFill/>
                    </a:ln>
                  </pic:spPr>
                </pic:pic>
              </a:graphicData>
            </a:graphic>
          </wp:inline>
        </w:drawing>
      </w:r>
    </w:p>
    <w:p w:rsidR="005A6436" w:rsidRDefault="005A6436" w:rsidP="00C82594"/>
    <w:p w:rsidR="00C077F3" w:rsidRDefault="00C077F3" w:rsidP="00C82594">
      <w:pPr>
        <w:rPr>
          <w:b/>
          <w:i/>
          <w:sz w:val="44"/>
          <w:szCs w:val="44"/>
          <w:u w:val="single"/>
        </w:rPr>
      </w:pPr>
    </w:p>
    <w:p w:rsidR="00A56C92" w:rsidRDefault="00A56C92" w:rsidP="00C82594">
      <w:pPr>
        <w:rPr>
          <w:b/>
          <w:i/>
          <w:sz w:val="44"/>
          <w:szCs w:val="44"/>
          <w:u w:val="single"/>
        </w:rPr>
      </w:pPr>
    </w:p>
    <w:p w:rsidR="00A56C92" w:rsidRDefault="00A56C92" w:rsidP="00C82594">
      <w:pPr>
        <w:rPr>
          <w:b/>
          <w:i/>
          <w:sz w:val="44"/>
          <w:szCs w:val="44"/>
          <w:u w:val="single"/>
        </w:rPr>
      </w:pPr>
      <w:r>
        <w:rPr>
          <w:rFonts w:ascii="Arial" w:hAnsi="Arial" w:cs="Arial"/>
          <w:noProof/>
          <w:sz w:val="20"/>
          <w:szCs w:val="20"/>
          <w:lang w:val="en-US"/>
        </w:rPr>
        <w:drawing>
          <wp:anchor distT="0" distB="0" distL="114300" distR="114300" simplePos="0" relativeHeight="251666432" behindDoc="1" locked="0" layoutInCell="1" allowOverlap="1" wp14:anchorId="48E6C74F" wp14:editId="587910AB">
            <wp:simplePos x="0" y="0"/>
            <wp:positionH relativeFrom="column">
              <wp:posOffset>830869</wp:posOffset>
            </wp:positionH>
            <wp:positionV relativeFrom="paragraph">
              <wp:posOffset>-1158768</wp:posOffset>
            </wp:positionV>
            <wp:extent cx="3780000" cy="2235600"/>
            <wp:effectExtent l="0" t="0" r="0" b="0"/>
            <wp:wrapTight wrapText="bothSides">
              <wp:wrapPolygon edited="0">
                <wp:start x="0" y="0"/>
                <wp:lineTo x="0" y="21355"/>
                <wp:lineTo x="21448" y="21355"/>
                <wp:lineTo x="21448" y="0"/>
                <wp:lineTo x="0" y="0"/>
              </wp:wrapPolygon>
            </wp:wrapTight>
            <wp:docPr id="11" name="Picture 11" descr="Image result for comic strips for kids prin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omic strips for kids printabl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80000" cy="223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6C92" w:rsidRDefault="00A56C92" w:rsidP="00C82594">
      <w:pPr>
        <w:rPr>
          <w:b/>
          <w:i/>
          <w:sz w:val="44"/>
          <w:szCs w:val="44"/>
          <w:u w:val="single"/>
        </w:rPr>
      </w:pPr>
    </w:p>
    <w:p w:rsidR="00C82594" w:rsidRDefault="00C82594" w:rsidP="00C82594">
      <w:pPr>
        <w:rPr>
          <w:b/>
          <w:i/>
          <w:sz w:val="44"/>
          <w:szCs w:val="44"/>
          <w:u w:val="single"/>
        </w:rPr>
      </w:pPr>
      <w:r w:rsidRPr="00DA7FD8">
        <w:rPr>
          <w:b/>
          <w:i/>
          <w:sz w:val="44"/>
          <w:szCs w:val="44"/>
          <w:u w:val="single"/>
        </w:rPr>
        <w:t>SPONSORS</w:t>
      </w:r>
    </w:p>
    <w:p w:rsidR="00A56C92" w:rsidRPr="00DA7FD8" w:rsidRDefault="00A56C92" w:rsidP="00C82594">
      <w:pPr>
        <w:rPr>
          <w:b/>
          <w:i/>
          <w:sz w:val="44"/>
          <w:szCs w:val="44"/>
          <w:u w:val="single"/>
        </w:rPr>
      </w:pPr>
    </w:p>
    <w:p w:rsidR="00C82594" w:rsidRPr="00DA7FD8" w:rsidRDefault="005A6436" w:rsidP="00C82594">
      <w:pPr>
        <w:rPr>
          <w:sz w:val="32"/>
          <w:szCs w:val="32"/>
        </w:rPr>
      </w:pPr>
      <w:r w:rsidRPr="00DA7FD8">
        <w:rPr>
          <w:noProof/>
          <w:sz w:val="32"/>
          <w:szCs w:val="32"/>
          <w:lang w:val="en-US"/>
        </w:rPr>
        <w:drawing>
          <wp:anchor distT="0" distB="0" distL="114300" distR="114300" simplePos="0" relativeHeight="251660288" behindDoc="1" locked="0" layoutInCell="1" allowOverlap="1" wp14:anchorId="5838AC4E" wp14:editId="113703B5">
            <wp:simplePos x="0" y="0"/>
            <wp:positionH relativeFrom="column">
              <wp:posOffset>3314700</wp:posOffset>
            </wp:positionH>
            <wp:positionV relativeFrom="paragraph">
              <wp:posOffset>80010</wp:posOffset>
            </wp:positionV>
            <wp:extent cx="2329180" cy="2437130"/>
            <wp:effectExtent l="19050" t="19050" r="13970" b="20320"/>
            <wp:wrapTight wrapText="bothSides">
              <wp:wrapPolygon edited="0">
                <wp:start x="-177" y="-169"/>
                <wp:lineTo x="-177" y="21780"/>
                <wp:lineTo x="21730" y="21780"/>
                <wp:lineTo x="21730" y="-169"/>
                <wp:lineTo x="-177" y="-169"/>
              </wp:wrapPolygon>
            </wp:wrapTight>
            <wp:docPr id="4" name="Picture 1" descr="LastSca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tScan.bmp"/>
                    <pic:cNvPicPr>
                      <a:picLocks noChangeAspect="1" noChangeArrowheads="1"/>
                    </pic:cNvPicPr>
                  </pic:nvPicPr>
                  <pic:blipFill>
                    <a:blip r:embed="rId13" cstate="print"/>
                    <a:srcRect/>
                    <a:stretch>
                      <a:fillRect/>
                    </a:stretch>
                  </pic:blipFill>
                  <pic:spPr bwMode="auto">
                    <a:xfrm>
                      <a:off x="0" y="0"/>
                      <a:ext cx="2329180" cy="2437130"/>
                    </a:xfrm>
                    <a:prstGeom prst="rect">
                      <a:avLst/>
                    </a:prstGeom>
                    <a:solidFill>
                      <a:srgbClr val="00FFFF"/>
                    </a:solidFill>
                    <a:ln w="9525">
                      <a:solidFill>
                        <a:srgbClr val="800000"/>
                      </a:solidFill>
                      <a:miter lim="800000"/>
                      <a:headEnd/>
                      <a:tailEnd/>
                    </a:ln>
                  </pic:spPr>
                </pic:pic>
              </a:graphicData>
            </a:graphic>
          </wp:anchor>
        </w:drawing>
      </w:r>
      <w:r w:rsidR="00C82594" w:rsidRPr="00DA7FD8">
        <w:rPr>
          <w:sz w:val="32"/>
          <w:szCs w:val="32"/>
        </w:rPr>
        <w:t>Andrew Tomlinson</w:t>
      </w:r>
    </w:p>
    <w:p w:rsidR="00C82594" w:rsidRPr="00DA7FD8" w:rsidRDefault="00C82594" w:rsidP="00C82594">
      <w:pPr>
        <w:rPr>
          <w:sz w:val="32"/>
          <w:szCs w:val="32"/>
        </w:rPr>
      </w:pPr>
      <w:r w:rsidRPr="00DA7FD8">
        <w:rPr>
          <w:sz w:val="32"/>
          <w:szCs w:val="32"/>
        </w:rPr>
        <w:t>Senior Sales Consultant</w:t>
      </w:r>
    </w:p>
    <w:p w:rsidR="00C82594" w:rsidRPr="00DA7FD8" w:rsidRDefault="00C82594" w:rsidP="00C82594">
      <w:pPr>
        <w:rPr>
          <w:sz w:val="32"/>
          <w:szCs w:val="32"/>
        </w:rPr>
      </w:pPr>
      <w:r w:rsidRPr="00DA7FD8">
        <w:rPr>
          <w:sz w:val="32"/>
          <w:szCs w:val="32"/>
        </w:rPr>
        <w:t>Ray White, Chelsea</w:t>
      </w:r>
    </w:p>
    <w:p w:rsidR="00C82594" w:rsidRPr="00DA7FD8" w:rsidRDefault="00C82594" w:rsidP="00C82594">
      <w:pPr>
        <w:rPr>
          <w:sz w:val="32"/>
          <w:szCs w:val="32"/>
        </w:rPr>
      </w:pPr>
      <w:r w:rsidRPr="00DA7FD8">
        <w:rPr>
          <w:sz w:val="32"/>
          <w:szCs w:val="32"/>
        </w:rPr>
        <w:t>T: 03 9772 6333</w:t>
      </w:r>
    </w:p>
    <w:p w:rsidR="00C82594" w:rsidRPr="00DA7FD8" w:rsidRDefault="00C82594" w:rsidP="00C82594">
      <w:pPr>
        <w:rPr>
          <w:sz w:val="32"/>
          <w:szCs w:val="32"/>
        </w:rPr>
      </w:pPr>
      <w:r w:rsidRPr="00DA7FD8">
        <w:rPr>
          <w:sz w:val="32"/>
          <w:szCs w:val="32"/>
        </w:rPr>
        <w:t>M: 0429 234 341</w:t>
      </w:r>
    </w:p>
    <w:p w:rsidR="00C82594" w:rsidRPr="00C82594" w:rsidRDefault="00C82594" w:rsidP="00C82594">
      <w:r w:rsidRPr="00DA7FD8">
        <w:rPr>
          <w:sz w:val="32"/>
          <w:szCs w:val="32"/>
        </w:rPr>
        <w:t>Email: Andrew.tomlinson@raywhite.com</w:t>
      </w:r>
      <w:r w:rsidRPr="00C82594">
        <w:rPr>
          <w:noProof/>
          <w:lang w:val="en-US"/>
        </w:rPr>
        <mc:AlternateContent>
          <mc:Choice Requires="wps">
            <w:drawing>
              <wp:anchor distT="0" distB="0" distL="114300" distR="114300" simplePos="0" relativeHeight="251663360" behindDoc="0" locked="0" layoutInCell="1" allowOverlap="1" wp14:anchorId="0695E24B" wp14:editId="3F16F8D0">
                <wp:simplePos x="0" y="0"/>
                <wp:positionH relativeFrom="column">
                  <wp:posOffset>1409700</wp:posOffset>
                </wp:positionH>
                <wp:positionV relativeFrom="paragraph">
                  <wp:posOffset>1998980</wp:posOffset>
                </wp:positionV>
                <wp:extent cx="9525" cy="466725"/>
                <wp:effectExtent l="76200" t="38735" r="95250" b="2794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466725"/>
                        </a:xfrm>
                        <a:prstGeom prst="straightConnector1">
                          <a:avLst/>
                        </a:prstGeom>
                        <a:noFill/>
                        <a:ln w="38100">
                          <a:solidFill>
                            <a:schemeClr val="lt1">
                              <a:lumMod val="95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7288A1" id="_x0000_t32" coordsize="21600,21600" o:spt="32" o:oned="t" path="m,l21600,21600e" filled="f">
                <v:path arrowok="t" fillok="f" o:connecttype="none"/>
                <o:lock v:ext="edit" shapetype="t"/>
              </v:shapetype>
              <v:shape id="Straight Arrow Connector 23" o:spid="_x0000_s1026" type="#_x0000_t32" style="position:absolute;margin-left:111pt;margin-top:157.4pt;width:.75pt;height:36.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" strokecolor="#f2f2f2 [3041]" strokeweight="3pt">
                <v:stroke endarrow="block"/>
                <v:shadow color="#7f7f7f [1601]" opacity=".5" offset="1pt"/>
              </v:shape>
            </w:pict>
          </mc:Fallback>
        </mc:AlternateContent>
      </w:r>
    </w:p>
    <w:tbl>
      <w:tblPr>
        <w:tblStyle w:val="TableGrid"/>
        <w:tblpPr w:leftFromText="180" w:rightFromText="180" w:vertAnchor="text" w:horzAnchor="margin" w:tblpY="61"/>
        <w:tblW w:w="0" w:type="auto"/>
        <w:tblLook w:val="01E0" w:firstRow="1" w:lastRow="1" w:firstColumn="1" w:lastColumn="1" w:noHBand="0" w:noVBand="0"/>
      </w:tblPr>
      <w:tblGrid>
        <w:gridCol w:w="4631"/>
      </w:tblGrid>
      <w:tr w:rsidR="00C82594" w:rsidRPr="00C82594" w:rsidTr="00564EEB">
        <w:tc>
          <w:tcPr>
            <w:tcW w:w="4631" w:type="dxa"/>
            <w:tcBorders>
              <w:top w:val="single" w:sz="18" w:space="0" w:color="FF0000"/>
              <w:left w:val="single" w:sz="18" w:space="0" w:color="FF0000"/>
              <w:bottom w:val="single" w:sz="18" w:space="0" w:color="FF0000"/>
              <w:right w:val="single" w:sz="18" w:space="0" w:color="FF0000"/>
            </w:tcBorders>
          </w:tcPr>
          <w:p w:rsidR="00C82594" w:rsidRPr="00C82594" w:rsidRDefault="00C82594" w:rsidP="00C82594">
            <w:pPr>
              <w:spacing w:after="160" w:line="259" w:lineRule="auto"/>
              <w:rPr>
                <w:b/>
                <w:lang w:val="en-US"/>
              </w:rPr>
            </w:pPr>
            <w:r w:rsidRPr="00C82594">
              <w:rPr>
                <w:b/>
                <w:lang w:val="en-US"/>
              </w:rPr>
              <w:t>CHEL</w:t>
            </w:r>
            <w:r w:rsidRPr="00C82594">
              <w:rPr>
                <w:b/>
                <w:noProof/>
                <w:lang w:val="en-US"/>
              </w:rPr>
              <w:drawing>
                <wp:inline distT="0" distB="0" distL="0" distR="0" wp14:anchorId="6F542BC9" wp14:editId="0B20B143">
                  <wp:extent cx="292100" cy="527685"/>
                  <wp:effectExtent l="0" t="0" r="0" b="0"/>
                  <wp:docPr id="1" name="Picture 2" descr="MC9000165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16541[1]"/>
                          <pic:cNvPicPr>
                            <a:picLocks noChangeAspect="1" noChangeArrowheads="1"/>
                          </pic:cNvPicPr>
                        </pic:nvPicPr>
                        <pic:blipFill>
                          <a:blip r:embed="rId14"/>
                          <a:srcRect/>
                          <a:stretch>
                            <a:fillRect/>
                          </a:stretch>
                        </pic:blipFill>
                        <pic:spPr bwMode="auto">
                          <a:xfrm rot="-21600000">
                            <a:off x="0" y="0"/>
                            <a:ext cx="292100" cy="527685"/>
                          </a:xfrm>
                          <a:prstGeom prst="rect">
                            <a:avLst/>
                          </a:prstGeom>
                          <a:noFill/>
                          <a:ln w="9525">
                            <a:noFill/>
                            <a:miter lim="800000"/>
                            <a:headEnd/>
                            <a:tailEnd/>
                          </a:ln>
                        </pic:spPr>
                      </pic:pic>
                    </a:graphicData>
                  </a:graphic>
                </wp:inline>
              </w:drawing>
            </w:r>
            <w:r w:rsidRPr="00C82594">
              <w:rPr>
                <w:b/>
                <w:lang w:val="en-US"/>
              </w:rPr>
              <w:t>EA</w:t>
            </w:r>
          </w:p>
          <w:p w:rsidR="00C82594" w:rsidRPr="005A6436" w:rsidRDefault="00C82594" w:rsidP="005A6436">
            <w:pPr>
              <w:spacing w:line="259" w:lineRule="auto"/>
              <w:rPr>
                <w:sz w:val="28"/>
                <w:szCs w:val="28"/>
                <w:lang w:val="en-US"/>
              </w:rPr>
            </w:pPr>
            <w:r w:rsidRPr="005A6436">
              <w:rPr>
                <w:b/>
                <w:sz w:val="28"/>
                <w:szCs w:val="28"/>
                <w:lang w:val="en-US"/>
              </w:rPr>
              <w:t>CRUISE &amp; TRAVEL</w:t>
            </w:r>
          </w:p>
          <w:p w:rsidR="00C82594" w:rsidRPr="005A6436" w:rsidRDefault="00C82594" w:rsidP="005A6436">
            <w:pPr>
              <w:numPr>
                <w:ilvl w:val="2"/>
                <w:numId w:val="1"/>
              </w:numPr>
              <w:spacing w:line="259" w:lineRule="auto"/>
              <w:ind w:left="0"/>
              <w:rPr>
                <w:sz w:val="28"/>
                <w:szCs w:val="28"/>
                <w:lang w:val="en-US"/>
              </w:rPr>
            </w:pPr>
            <w:r w:rsidRPr="005A6436">
              <w:rPr>
                <w:sz w:val="28"/>
                <w:szCs w:val="28"/>
                <w:lang w:val="en-US"/>
              </w:rPr>
              <w:t>PERSONAL SERVICE</w:t>
            </w:r>
          </w:p>
          <w:p w:rsidR="00C82594" w:rsidRPr="005A6436" w:rsidRDefault="00C82594" w:rsidP="005A6436">
            <w:pPr>
              <w:numPr>
                <w:ilvl w:val="2"/>
                <w:numId w:val="1"/>
              </w:numPr>
              <w:spacing w:line="259" w:lineRule="auto"/>
              <w:ind w:left="0"/>
              <w:rPr>
                <w:sz w:val="28"/>
                <w:szCs w:val="28"/>
                <w:lang w:val="en-US"/>
              </w:rPr>
            </w:pPr>
            <w:r w:rsidRPr="005A6436">
              <w:rPr>
                <w:sz w:val="28"/>
                <w:szCs w:val="28"/>
                <w:lang w:val="en-US"/>
              </w:rPr>
              <w:t>CORPORATE &amp; HOLIDAY TRAVEL</w:t>
            </w:r>
          </w:p>
          <w:p w:rsidR="00C82594" w:rsidRPr="005A6436" w:rsidRDefault="00C82594" w:rsidP="005A6436">
            <w:pPr>
              <w:numPr>
                <w:ilvl w:val="2"/>
                <w:numId w:val="1"/>
              </w:numPr>
              <w:spacing w:line="259" w:lineRule="auto"/>
              <w:ind w:left="0"/>
              <w:rPr>
                <w:sz w:val="28"/>
                <w:szCs w:val="28"/>
                <w:lang w:val="en-US"/>
              </w:rPr>
            </w:pPr>
            <w:r w:rsidRPr="005A6436">
              <w:rPr>
                <w:sz w:val="28"/>
                <w:szCs w:val="28"/>
                <w:lang w:val="en-US"/>
              </w:rPr>
              <w:t>CRUISING SPECIALISTS</w:t>
            </w:r>
          </w:p>
          <w:p w:rsidR="00C82594" w:rsidRPr="005A6436" w:rsidRDefault="00C82594" w:rsidP="005A6436">
            <w:pPr>
              <w:numPr>
                <w:ilvl w:val="2"/>
                <w:numId w:val="1"/>
              </w:numPr>
              <w:spacing w:line="259" w:lineRule="auto"/>
              <w:ind w:left="0"/>
              <w:rPr>
                <w:sz w:val="28"/>
                <w:szCs w:val="28"/>
                <w:lang w:val="en-US"/>
              </w:rPr>
            </w:pPr>
            <w:r w:rsidRPr="005A6436">
              <w:rPr>
                <w:sz w:val="28"/>
                <w:szCs w:val="28"/>
                <w:lang w:val="en-US"/>
              </w:rPr>
              <w:t>INTERNATIONAL &amp; DOMESTIC TRAVEL</w:t>
            </w:r>
          </w:p>
          <w:p w:rsidR="00C82594" w:rsidRPr="005A6436" w:rsidRDefault="00C82594" w:rsidP="005A6436">
            <w:pPr>
              <w:numPr>
                <w:ilvl w:val="2"/>
                <w:numId w:val="1"/>
              </w:numPr>
              <w:spacing w:line="259" w:lineRule="auto"/>
              <w:ind w:left="0"/>
              <w:rPr>
                <w:sz w:val="28"/>
                <w:szCs w:val="28"/>
                <w:lang w:val="en-US"/>
              </w:rPr>
            </w:pPr>
            <w:r w:rsidRPr="005A6436">
              <w:rPr>
                <w:sz w:val="28"/>
                <w:szCs w:val="28"/>
                <w:lang w:val="en-US"/>
              </w:rPr>
              <w:t>TRAVEL VOUCHERS, BRIDAL / GIFT</w:t>
            </w:r>
          </w:p>
          <w:p w:rsidR="00C82594" w:rsidRPr="005A6436" w:rsidRDefault="00C82594" w:rsidP="005A6436">
            <w:pPr>
              <w:spacing w:line="259" w:lineRule="auto"/>
              <w:rPr>
                <w:sz w:val="28"/>
                <w:szCs w:val="28"/>
                <w:lang w:val="en-US"/>
              </w:rPr>
            </w:pPr>
            <w:r w:rsidRPr="005A6436">
              <w:rPr>
                <w:sz w:val="28"/>
                <w:szCs w:val="28"/>
                <w:lang w:val="en-US"/>
              </w:rPr>
              <w:tab/>
            </w:r>
            <w:r w:rsidRPr="005A6436">
              <w:rPr>
                <w:sz w:val="28"/>
                <w:szCs w:val="28"/>
                <w:lang w:val="en-US"/>
              </w:rPr>
              <w:tab/>
              <w:t>REGISTRY</w:t>
            </w:r>
            <w:r w:rsidRPr="005A6436">
              <w:rPr>
                <w:sz w:val="28"/>
                <w:szCs w:val="28"/>
                <w:lang w:val="en-US"/>
              </w:rPr>
              <w:tab/>
            </w:r>
          </w:p>
          <w:p w:rsidR="00C82594" w:rsidRPr="005A6436" w:rsidRDefault="00C82594" w:rsidP="005A6436">
            <w:pPr>
              <w:numPr>
                <w:ilvl w:val="2"/>
                <w:numId w:val="1"/>
              </w:numPr>
              <w:spacing w:line="259" w:lineRule="auto"/>
              <w:ind w:left="0"/>
              <w:rPr>
                <w:sz w:val="28"/>
                <w:szCs w:val="28"/>
                <w:lang w:val="en-US"/>
              </w:rPr>
            </w:pPr>
            <w:r w:rsidRPr="005A6436">
              <w:rPr>
                <w:sz w:val="28"/>
                <w:szCs w:val="28"/>
                <w:lang w:val="en-US"/>
              </w:rPr>
              <w:t>WE SELL LUGGAGE &amp; TRAVEL</w:t>
            </w:r>
          </w:p>
          <w:p w:rsidR="00C82594" w:rsidRPr="005A6436" w:rsidRDefault="00C82594" w:rsidP="005A6436">
            <w:pPr>
              <w:spacing w:line="259" w:lineRule="auto"/>
              <w:rPr>
                <w:sz w:val="28"/>
                <w:szCs w:val="28"/>
                <w:lang w:val="en-US"/>
              </w:rPr>
            </w:pPr>
            <w:r w:rsidRPr="005A6436">
              <w:rPr>
                <w:sz w:val="28"/>
                <w:szCs w:val="28"/>
                <w:lang w:val="en-US"/>
              </w:rPr>
              <w:tab/>
              <w:t xml:space="preserve"> PRODUCTS</w:t>
            </w:r>
          </w:p>
          <w:p w:rsidR="00C82594" w:rsidRPr="005A6436" w:rsidRDefault="00C82594" w:rsidP="005A6436">
            <w:pPr>
              <w:spacing w:line="259" w:lineRule="auto"/>
              <w:rPr>
                <w:b/>
                <w:sz w:val="28"/>
                <w:szCs w:val="28"/>
                <w:lang w:val="en-US"/>
              </w:rPr>
            </w:pPr>
            <w:r w:rsidRPr="005A6436">
              <w:rPr>
                <w:b/>
                <w:sz w:val="28"/>
                <w:szCs w:val="28"/>
                <w:lang w:val="en-US"/>
              </w:rPr>
              <w:t xml:space="preserve">          Phone 9773 1900</w:t>
            </w:r>
          </w:p>
          <w:p w:rsidR="00C82594" w:rsidRPr="005A6436" w:rsidRDefault="00C82594" w:rsidP="005A6436">
            <w:pPr>
              <w:spacing w:line="259" w:lineRule="auto"/>
              <w:rPr>
                <w:b/>
                <w:sz w:val="28"/>
                <w:szCs w:val="28"/>
                <w:lang w:val="en-US"/>
              </w:rPr>
            </w:pPr>
            <w:r w:rsidRPr="005A6436">
              <w:rPr>
                <w:b/>
                <w:sz w:val="28"/>
                <w:szCs w:val="28"/>
                <w:lang w:val="en-US"/>
              </w:rPr>
              <w:t>CHELSEA CRUISE &amp; TRAVEL</w:t>
            </w:r>
          </w:p>
          <w:p w:rsidR="00C82594" w:rsidRPr="005A6436" w:rsidRDefault="00C82594" w:rsidP="00C82594">
            <w:pPr>
              <w:spacing w:after="160" w:line="259" w:lineRule="auto"/>
              <w:rPr>
                <w:sz w:val="28"/>
                <w:szCs w:val="28"/>
                <w:lang w:val="en-US"/>
              </w:rPr>
            </w:pPr>
            <w:r w:rsidRPr="005A6436">
              <w:rPr>
                <w:sz w:val="28"/>
                <w:szCs w:val="28"/>
                <w:lang w:val="en-US"/>
              </w:rPr>
              <w:t>396 Nepean Highway</w:t>
            </w:r>
          </w:p>
          <w:p w:rsidR="00C82594" w:rsidRPr="005A6436" w:rsidRDefault="00C82594" w:rsidP="00C82594">
            <w:pPr>
              <w:spacing w:after="160" w:line="259" w:lineRule="auto"/>
              <w:rPr>
                <w:sz w:val="28"/>
                <w:szCs w:val="28"/>
                <w:lang w:val="en-US"/>
              </w:rPr>
            </w:pPr>
            <w:proofErr w:type="gramStart"/>
            <w:r w:rsidRPr="005A6436">
              <w:rPr>
                <w:sz w:val="28"/>
                <w:szCs w:val="28"/>
                <w:lang w:val="en-US"/>
              </w:rPr>
              <w:t>Chelsea  Vic</w:t>
            </w:r>
            <w:proofErr w:type="gramEnd"/>
            <w:r w:rsidRPr="005A6436">
              <w:rPr>
                <w:sz w:val="28"/>
                <w:szCs w:val="28"/>
                <w:lang w:val="en-US"/>
              </w:rPr>
              <w:t xml:space="preserve">  3196</w:t>
            </w:r>
          </w:p>
          <w:p w:rsidR="00C82594" w:rsidRPr="00C82594" w:rsidRDefault="00C82594" w:rsidP="00C82594">
            <w:pPr>
              <w:spacing w:after="160" w:line="259" w:lineRule="auto"/>
              <w:rPr>
                <w:lang w:val="en-US"/>
              </w:rPr>
            </w:pPr>
            <w:r w:rsidRPr="005A6436">
              <w:rPr>
                <w:sz w:val="28"/>
                <w:szCs w:val="28"/>
                <w:lang w:val="en-US"/>
              </w:rPr>
              <w:t>Email:  travel@chelsea-travel.com.au</w:t>
            </w:r>
          </w:p>
        </w:tc>
      </w:tr>
    </w:tbl>
    <w:p w:rsidR="00C82594" w:rsidRPr="00C82594" w:rsidRDefault="00C82594" w:rsidP="00C82594">
      <w:pPr>
        <w:rPr>
          <w:b/>
          <w:i/>
          <w:lang w:val="en-US"/>
        </w:rPr>
      </w:pPr>
      <w:r w:rsidRPr="00C82594">
        <w:rPr>
          <w:b/>
          <w:i/>
          <w:lang w:val="en-US"/>
        </w:rPr>
        <w:t>ASPENDALE GARDENS</w:t>
      </w:r>
    </w:p>
    <w:p w:rsidR="00C82594" w:rsidRPr="00C82594" w:rsidRDefault="00C82594" w:rsidP="00C82594">
      <w:pPr>
        <w:rPr>
          <w:b/>
          <w:i/>
          <w:lang w:val="en-US"/>
        </w:rPr>
      </w:pPr>
      <w:r w:rsidRPr="00C82594">
        <w:rPr>
          <w:b/>
          <w:i/>
          <w:lang w:val="en-US"/>
        </w:rPr>
        <w:t>CHARCOAL CHICKENS</w:t>
      </w:r>
    </w:p>
    <w:p w:rsidR="00C82594" w:rsidRPr="00C82594" w:rsidRDefault="00C82594" w:rsidP="00C82594">
      <w:pPr>
        <w:rPr>
          <w:lang w:val="en-US"/>
        </w:rPr>
      </w:pPr>
      <w:r w:rsidRPr="00C82594">
        <w:rPr>
          <w:lang w:val="en-US"/>
        </w:rPr>
        <w:t xml:space="preserve">The succulent chickens come with a great range of delicious salads, which are freshly prepared each day.  </w:t>
      </w:r>
    </w:p>
    <w:p w:rsidR="00C82594" w:rsidRPr="00C82594" w:rsidRDefault="00C82594" w:rsidP="00C82594">
      <w:pPr>
        <w:rPr>
          <w:lang w:val="en-US"/>
        </w:rPr>
      </w:pPr>
      <w:r w:rsidRPr="00C82594">
        <w:rPr>
          <w:lang w:val="en-US"/>
        </w:rPr>
        <w:t>Gluten free mayonnaise is used.    Phone 9588 1616</w:t>
      </w:r>
    </w:p>
    <w:p w:rsidR="00C82594" w:rsidRPr="00C82594" w:rsidRDefault="00C82594" w:rsidP="00C82594">
      <w:pPr>
        <w:rPr>
          <w:lang w:val="en-US"/>
        </w:rPr>
      </w:pPr>
      <w:r w:rsidRPr="00C82594">
        <w:rPr>
          <w:b/>
          <w:i/>
          <w:lang w:val="en-US"/>
        </w:rPr>
        <w:t>Aspendale Gardens Charcoal Chicken</w:t>
      </w:r>
      <w:r w:rsidRPr="00C82594">
        <w:rPr>
          <w:lang w:val="en-US"/>
        </w:rPr>
        <w:t xml:space="preserve"> is a valued sponsor of Edithvale Bowling Club.  Please make yourself known to the staff.  They look forward to serving you.  Phone 9588 1616</w:t>
      </w:r>
    </w:p>
    <w:p w:rsidR="00C82594" w:rsidRPr="00C82594" w:rsidRDefault="005A6436" w:rsidP="00C82594">
      <w:pPr>
        <w:rPr>
          <w:lang w:val="en"/>
        </w:rPr>
      </w:pPr>
      <w:r w:rsidRPr="00C82594">
        <w:rPr>
          <w:noProof/>
          <w:u w:val="single"/>
          <w:lang w:val="en-US"/>
        </w:rPr>
        <w:drawing>
          <wp:anchor distT="0" distB="0" distL="114300" distR="114300" simplePos="0" relativeHeight="251664384" behindDoc="1" locked="0" layoutInCell="1" allowOverlap="1" wp14:anchorId="003D18E8" wp14:editId="42F12D49">
            <wp:simplePos x="0" y="0"/>
            <wp:positionH relativeFrom="column">
              <wp:posOffset>2889885</wp:posOffset>
            </wp:positionH>
            <wp:positionV relativeFrom="paragraph">
              <wp:posOffset>101600</wp:posOffset>
            </wp:positionV>
            <wp:extent cx="2343150" cy="1370965"/>
            <wp:effectExtent l="0" t="0" r="0" b="635"/>
            <wp:wrapTight wrapText="bothSides">
              <wp:wrapPolygon edited="0">
                <wp:start x="0" y="0"/>
                <wp:lineTo x="0" y="21310"/>
                <wp:lineTo x="21424" y="21310"/>
                <wp:lineTo x="21424" y="0"/>
                <wp:lineTo x="0" y="0"/>
              </wp:wrapPolygon>
            </wp:wrapTight>
            <wp:docPr id="3" name="Picture 3" descr="Michelang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helangel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43150" cy="1370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2594" w:rsidRPr="00FF22E4" w:rsidRDefault="00C82594" w:rsidP="00C82594">
      <w:pPr>
        <w:rPr>
          <w:sz w:val="32"/>
          <w:szCs w:val="32"/>
          <w:lang w:val="en"/>
        </w:rPr>
      </w:pPr>
      <w:r w:rsidRPr="00FF22E4">
        <w:rPr>
          <w:sz w:val="32"/>
          <w:szCs w:val="32"/>
          <w:lang w:val="en"/>
        </w:rPr>
        <w:t>MICHAELANGELO”s</w:t>
      </w:r>
    </w:p>
    <w:p w:rsidR="00C82594" w:rsidRPr="00C82594" w:rsidRDefault="00C82594" w:rsidP="00C82594">
      <w:pPr>
        <w:numPr>
          <w:ilvl w:val="0"/>
          <w:numId w:val="2"/>
        </w:numPr>
        <w:rPr>
          <w:lang w:val="en"/>
        </w:rPr>
      </w:pPr>
      <w:r w:rsidRPr="00C82594">
        <w:rPr>
          <w:b/>
          <w:bCs/>
          <w:lang w:val="en"/>
        </w:rPr>
        <w:t>Address:</w:t>
      </w:r>
      <w:r w:rsidRPr="00C82594">
        <w:rPr>
          <w:lang w:val="en"/>
        </w:rPr>
        <w:t xml:space="preserve"> </w:t>
      </w:r>
    </w:p>
    <w:p w:rsidR="00C82594" w:rsidRPr="00C82594" w:rsidRDefault="00C82594" w:rsidP="00C82594">
      <w:pPr>
        <w:numPr>
          <w:ilvl w:val="0"/>
          <w:numId w:val="2"/>
        </w:numPr>
        <w:rPr>
          <w:lang w:val="en"/>
        </w:rPr>
      </w:pPr>
      <w:r w:rsidRPr="00C82594">
        <w:rPr>
          <w:lang w:val="en"/>
        </w:rPr>
        <w:t>4 Springvale Road, Aspendale Gardens</w:t>
      </w:r>
    </w:p>
    <w:p w:rsidR="00C82594" w:rsidRPr="00C82594" w:rsidRDefault="00C82594" w:rsidP="00C82594">
      <w:pPr>
        <w:numPr>
          <w:ilvl w:val="0"/>
          <w:numId w:val="2"/>
        </w:numPr>
        <w:rPr>
          <w:lang w:val="en"/>
        </w:rPr>
      </w:pPr>
      <w:r w:rsidRPr="00C82594">
        <w:rPr>
          <w:lang w:val="en"/>
        </w:rPr>
        <w:lastRenderedPageBreak/>
        <w:t>Victoria 3195</w:t>
      </w:r>
    </w:p>
    <w:p w:rsidR="00C82594" w:rsidRPr="00C82594" w:rsidRDefault="004461E4" w:rsidP="00C82594">
      <w:pPr>
        <w:rPr>
          <w:lang w:val="en"/>
        </w:rPr>
      </w:pPr>
      <w:r w:rsidRPr="00C82594">
        <w:rPr>
          <w:noProof/>
          <w:lang w:val="en-US"/>
        </w:rPr>
        <w:drawing>
          <wp:anchor distT="0" distB="0" distL="114300" distR="114300" simplePos="0" relativeHeight="251659264" behindDoc="1" locked="0" layoutInCell="1" allowOverlap="1" wp14:anchorId="39631B6B" wp14:editId="2A1FAE31">
            <wp:simplePos x="0" y="0"/>
            <wp:positionH relativeFrom="column">
              <wp:posOffset>142875</wp:posOffset>
            </wp:positionH>
            <wp:positionV relativeFrom="paragraph">
              <wp:posOffset>270510</wp:posOffset>
            </wp:positionV>
            <wp:extent cx="5092700" cy="3815715"/>
            <wp:effectExtent l="0" t="0" r="0" b="0"/>
            <wp:wrapTight wrapText="bothSides">
              <wp:wrapPolygon edited="0">
                <wp:start x="0" y="0"/>
                <wp:lineTo x="0" y="21460"/>
                <wp:lineTo x="21492" y="21460"/>
                <wp:lineTo x="21492" y="0"/>
                <wp:lineTo x="0" y="0"/>
              </wp:wrapPolygon>
            </wp:wrapTight>
            <wp:docPr id="10" name="Picture 8" descr="http://www.edithvale.bowls.com.au/assets/console/sponsors/images/thumbnail/Slide1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dithvale.bowls.com.au/assets/console/sponsors/images/thumbnail/Slide11.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92700" cy="38157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82594" w:rsidRPr="00C82594">
        <w:rPr>
          <w:b/>
          <w:bCs/>
          <w:lang w:val="en"/>
        </w:rPr>
        <w:t>Phone:</w:t>
      </w:r>
      <w:r w:rsidR="00C82594" w:rsidRPr="00C82594">
        <w:rPr>
          <w:lang w:val="en"/>
        </w:rPr>
        <w:t xml:space="preserve"> 03 9772 6999</w:t>
      </w:r>
      <w:r>
        <w:rPr>
          <w:lang w:val="en"/>
        </w:rPr>
        <w:tab/>
      </w:r>
      <w:r>
        <w:rPr>
          <w:lang w:val="en"/>
        </w:rPr>
        <w:tab/>
      </w:r>
      <w:r w:rsidR="00C82594" w:rsidRPr="00C82594">
        <w:rPr>
          <w:b/>
          <w:bCs/>
          <w:lang w:val="en"/>
        </w:rPr>
        <w:t>Cuisine:</w:t>
      </w:r>
      <w:r w:rsidR="00C82594" w:rsidRPr="00C82594">
        <w:rPr>
          <w:lang w:val="en"/>
        </w:rPr>
        <w:t xml:space="preserve"> Italian</w:t>
      </w:r>
    </w:p>
    <w:p w:rsidR="00C82594" w:rsidRPr="00C82594" w:rsidRDefault="00C82594" w:rsidP="00C82594">
      <w:pPr>
        <w:rPr>
          <w:b/>
          <w:u w:val="single"/>
        </w:rPr>
      </w:pPr>
    </w:p>
    <w:p w:rsidR="00C82594" w:rsidRPr="00C82594" w:rsidRDefault="00C82594" w:rsidP="00C82594">
      <w:pPr>
        <w:rPr>
          <w:b/>
          <w:u w:val="single"/>
        </w:rPr>
      </w:pPr>
    </w:p>
    <w:p w:rsidR="00C82594" w:rsidRPr="00C82594" w:rsidRDefault="00C82594" w:rsidP="00C82594">
      <w:pPr>
        <w:rPr>
          <w:b/>
          <w:u w:val="single"/>
        </w:rPr>
      </w:pPr>
    </w:p>
    <w:p w:rsidR="00C82594" w:rsidRPr="00C82594" w:rsidRDefault="00C82594" w:rsidP="00C82594">
      <w:pPr>
        <w:rPr>
          <w:b/>
          <w:u w:val="single"/>
        </w:rPr>
      </w:pPr>
    </w:p>
    <w:p w:rsidR="00C82594" w:rsidRPr="00C82594" w:rsidRDefault="00C82594" w:rsidP="00C82594">
      <w:pPr>
        <w:rPr>
          <w:b/>
          <w:u w:val="single"/>
        </w:rPr>
      </w:pPr>
    </w:p>
    <w:p w:rsidR="00C82594" w:rsidRPr="00C82594" w:rsidRDefault="00C82594" w:rsidP="00C82594">
      <w:pPr>
        <w:rPr>
          <w:b/>
          <w:u w:val="single"/>
        </w:rPr>
      </w:pPr>
    </w:p>
    <w:p w:rsidR="00C82594" w:rsidRPr="00C82594" w:rsidRDefault="00C82594" w:rsidP="00C82594">
      <w:pPr>
        <w:rPr>
          <w:b/>
          <w:u w:val="single"/>
        </w:rPr>
      </w:pPr>
    </w:p>
    <w:p w:rsidR="00C82594" w:rsidRPr="00C82594" w:rsidRDefault="00C82594" w:rsidP="00C82594">
      <w:pPr>
        <w:rPr>
          <w:b/>
          <w:u w:val="single"/>
        </w:rPr>
      </w:pPr>
    </w:p>
    <w:p w:rsidR="00C82594" w:rsidRPr="00C82594" w:rsidRDefault="00C82594" w:rsidP="00C82594">
      <w:pPr>
        <w:rPr>
          <w:b/>
          <w:u w:val="single"/>
        </w:rPr>
      </w:pPr>
    </w:p>
    <w:p w:rsidR="00C82594" w:rsidRPr="00C82594" w:rsidRDefault="00C82594" w:rsidP="00C82594">
      <w:pPr>
        <w:rPr>
          <w:b/>
          <w:u w:val="single"/>
        </w:rPr>
      </w:pPr>
    </w:p>
    <w:p w:rsidR="00C82594" w:rsidRPr="00C82594" w:rsidRDefault="00C82594" w:rsidP="00C82594">
      <w:pPr>
        <w:rPr>
          <w:b/>
          <w:u w:val="single"/>
        </w:rPr>
      </w:pPr>
    </w:p>
    <w:p w:rsidR="00C82594" w:rsidRPr="005A6436" w:rsidRDefault="00C82594" w:rsidP="00C82594">
      <w:pPr>
        <w:rPr>
          <w:sz w:val="28"/>
          <w:szCs w:val="28"/>
          <w:lang w:val="en"/>
        </w:rPr>
      </w:pPr>
      <w:r w:rsidRPr="005A6436">
        <w:rPr>
          <w:sz w:val="28"/>
          <w:szCs w:val="28"/>
          <w:lang w:val="en"/>
        </w:rPr>
        <w:t>Cakematters</w:t>
      </w:r>
      <w:r w:rsidR="00FF22E4">
        <w:rPr>
          <w:sz w:val="28"/>
          <w:szCs w:val="28"/>
          <w:lang w:val="en"/>
        </w:rPr>
        <w:tab/>
      </w:r>
      <w:r w:rsidR="00FF22E4">
        <w:rPr>
          <w:sz w:val="28"/>
          <w:szCs w:val="28"/>
          <w:lang w:val="en"/>
        </w:rPr>
        <w:tab/>
      </w:r>
      <w:r w:rsidRPr="005A6436">
        <w:rPr>
          <w:sz w:val="28"/>
          <w:szCs w:val="28"/>
          <w:lang w:val="en"/>
        </w:rPr>
        <w:t>Cake &amp; Pastry Shops</w:t>
      </w:r>
    </w:p>
    <w:p w:rsidR="00C82594" w:rsidRPr="005A6436" w:rsidRDefault="00C82594" w:rsidP="00C82594">
      <w:pPr>
        <w:rPr>
          <w:sz w:val="28"/>
          <w:szCs w:val="28"/>
          <w:lang w:val="en"/>
        </w:rPr>
      </w:pPr>
      <w:r w:rsidRPr="005A6436">
        <w:rPr>
          <w:sz w:val="28"/>
          <w:szCs w:val="28"/>
          <w:lang w:val="en"/>
        </w:rPr>
        <w:t xml:space="preserve">236 Wells Rd, Chelsea Heights, VIC 3196 </w:t>
      </w:r>
    </w:p>
    <w:p w:rsidR="00FF22E4" w:rsidRPr="005A6436" w:rsidRDefault="00C82594" w:rsidP="00C82594">
      <w:pPr>
        <w:rPr>
          <w:b/>
          <w:i/>
          <w:sz w:val="28"/>
          <w:szCs w:val="28"/>
          <w:u w:val="single"/>
          <w:lang w:val="en-US"/>
        </w:rPr>
      </w:pPr>
      <w:r w:rsidRPr="005A6436">
        <w:rPr>
          <w:b/>
          <w:i/>
          <w:sz w:val="28"/>
          <w:szCs w:val="28"/>
          <w:u w:val="single"/>
          <w:lang w:val="en-US"/>
        </w:rPr>
        <w:t>Phone 9773 8322</w:t>
      </w:r>
    </w:p>
    <w:p w:rsidR="00C82594" w:rsidRPr="005A6436" w:rsidRDefault="00C82594" w:rsidP="00C82594">
      <w:pPr>
        <w:rPr>
          <w:b/>
          <w:i/>
          <w:sz w:val="28"/>
          <w:szCs w:val="28"/>
          <w:lang w:val="en-US"/>
        </w:rPr>
      </w:pPr>
      <w:r w:rsidRPr="005A6436">
        <w:rPr>
          <w:b/>
          <w:noProof/>
          <w:sz w:val="28"/>
          <w:szCs w:val="28"/>
          <w:lang w:val="en-US"/>
        </w:rPr>
        <mc:AlternateContent>
          <mc:Choice Requires="wps">
            <w:drawing>
              <wp:anchor distT="0" distB="0" distL="114300" distR="114300" simplePos="0" relativeHeight="251662336" behindDoc="0" locked="0" layoutInCell="1" allowOverlap="1" wp14:anchorId="1C6A4ADF" wp14:editId="34C701E9">
                <wp:simplePos x="0" y="0"/>
                <wp:positionH relativeFrom="column">
                  <wp:posOffset>1409700</wp:posOffset>
                </wp:positionH>
                <wp:positionV relativeFrom="paragraph">
                  <wp:posOffset>1998980</wp:posOffset>
                </wp:positionV>
                <wp:extent cx="9525" cy="466725"/>
                <wp:effectExtent l="85090" t="34925" r="86360" b="2222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466725"/>
                        </a:xfrm>
                        <a:prstGeom prst="straightConnector1">
                          <a:avLst/>
                        </a:prstGeom>
                        <a:noFill/>
                        <a:ln w="38100">
                          <a:solidFill>
                            <a:schemeClr val="lt1">
                              <a:lumMod val="95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134FB2" id="Straight Arrow Connector 19" o:spid="_x0000_s1026" type="#_x0000_t32" style="position:absolute;margin-left:111pt;margin-top:157.4pt;width:.75pt;height:36.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" strokecolor="#f2f2f2 [3041]" strokeweight="3pt">
                <v:stroke endarrow="block"/>
                <v:shadow color="#7f7f7f [1601]" opacity=".5" offset="1pt"/>
              </v:shape>
            </w:pict>
          </mc:Fallback>
        </mc:AlternateContent>
      </w:r>
      <w:proofErr w:type="gramStart"/>
      <w:r w:rsidRPr="005A6436">
        <w:rPr>
          <w:b/>
          <w:i/>
          <w:sz w:val="28"/>
          <w:szCs w:val="28"/>
          <w:u w:val="single"/>
          <w:lang w:val="en-US"/>
        </w:rPr>
        <w:t xml:space="preserve">LAKEVIEW MEATS </w:t>
      </w:r>
      <w:r w:rsidRPr="005A6436">
        <w:rPr>
          <w:b/>
          <w:i/>
          <w:sz w:val="28"/>
          <w:szCs w:val="28"/>
          <w:lang w:val="en-US"/>
        </w:rPr>
        <w:t>at Patterson Lakes.</w:t>
      </w:r>
      <w:proofErr w:type="gramEnd"/>
      <w:r w:rsidRPr="005A6436">
        <w:rPr>
          <w:b/>
          <w:i/>
          <w:sz w:val="28"/>
          <w:szCs w:val="28"/>
          <w:lang w:val="en-US"/>
        </w:rPr>
        <w:t xml:space="preserve"> Pop in and see Craig</w:t>
      </w:r>
    </w:p>
    <w:p w:rsidR="00C82594" w:rsidRPr="004461E4" w:rsidRDefault="00C82594" w:rsidP="004461E4">
      <w:pPr>
        <w:numPr>
          <w:ilvl w:val="0"/>
          <w:numId w:val="4"/>
        </w:numPr>
        <w:rPr>
          <w:sz w:val="28"/>
          <w:szCs w:val="28"/>
          <w:lang w:val="en"/>
        </w:rPr>
      </w:pPr>
      <w:r w:rsidRPr="005A6436">
        <w:rPr>
          <w:b/>
          <w:bCs/>
          <w:sz w:val="28"/>
          <w:szCs w:val="28"/>
          <w:lang w:val="en"/>
        </w:rPr>
        <w:t>Address:</w:t>
      </w:r>
      <w:r w:rsidRPr="005A6436">
        <w:rPr>
          <w:sz w:val="28"/>
          <w:szCs w:val="28"/>
          <w:lang w:val="en"/>
        </w:rPr>
        <w:t xml:space="preserve"> Lakeview Shopping Centre Gladesville Blv, Patterson Lakes Victoria 3197</w:t>
      </w:r>
      <w:r w:rsidR="004461E4">
        <w:rPr>
          <w:sz w:val="28"/>
          <w:szCs w:val="28"/>
          <w:lang w:val="en"/>
        </w:rPr>
        <w:tab/>
      </w:r>
      <w:r w:rsidR="004461E4">
        <w:rPr>
          <w:sz w:val="28"/>
          <w:szCs w:val="28"/>
          <w:lang w:val="en"/>
        </w:rPr>
        <w:tab/>
      </w:r>
      <w:r w:rsidR="004461E4">
        <w:rPr>
          <w:sz w:val="28"/>
          <w:szCs w:val="28"/>
          <w:lang w:val="en"/>
        </w:rPr>
        <w:tab/>
      </w:r>
      <w:r w:rsidRPr="004461E4">
        <w:rPr>
          <w:b/>
          <w:bCs/>
          <w:sz w:val="28"/>
          <w:szCs w:val="28"/>
          <w:lang w:val="en"/>
        </w:rPr>
        <w:t>Phone:</w:t>
      </w:r>
      <w:r w:rsidRPr="004461E4">
        <w:rPr>
          <w:sz w:val="28"/>
          <w:szCs w:val="28"/>
          <w:lang w:val="en"/>
        </w:rPr>
        <w:t xml:space="preserve"> 03 9772 0669</w:t>
      </w:r>
    </w:p>
    <w:p w:rsidR="00B41584" w:rsidRDefault="00B41584"/>
    <w:sectPr w:rsidR="00B41584">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D11" w:rsidRDefault="00D41D11" w:rsidP="00DA7FD8">
      <w:pPr>
        <w:spacing w:after="0" w:line="240" w:lineRule="auto"/>
      </w:pPr>
      <w:r>
        <w:separator/>
      </w:r>
    </w:p>
  </w:endnote>
  <w:endnote w:type="continuationSeparator" w:id="0">
    <w:p w:rsidR="00D41D11" w:rsidRDefault="00D41D11" w:rsidP="00DA7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Segoe UI">
    <w:charset w:val="00"/>
    <w:family w:val="swiss"/>
    <w:pitch w:val="variable"/>
    <w:sig w:usb0="E4002EFF" w:usb1="C000E47F" w:usb2="00000009" w:usb3="00000000" w:csb0="000001FF" w:csb1="00000000"/>
  </w:font>
  <w:font w:name="Impact">
    <w:panose1 w:val="020B0806030902050204"/>
    <w:charset w:val="00"/>
    <w:family w:val="auto"/>
    <w:pitch w:val="variable"/>
    <w:sig w:usb0="00000003" w:usb1="00000000" w:usb2="00000000" w:usb3="00000000" w:csb0="00000001" w:csb1="00000000"/>
  </w:font>
  <w:font w:name="Century Schoolbook L">
    <w:altName w:val="Calibri"/>
    <w:charset w:val="01"/>
    <w:family w:val="auto"/>
    <w:pitch w:val="variable"/>
  </w:font>
  <w:font w:name="FreeSan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D11" w:rsidRDefault="00D41D11" w:rsidP="00DA7FD8">
      <w:pPr>
        <w:spacing w:after="0" w:line="240" w:lineRule="auto"/>
      </w:pPr>
      <w:r>
        <w:separator/>
      </w:r>
    </w:p>
  </w:footnote>
  <w:footnote w:type="continuationSeparator" w:id="0">
    <w:p w:rsidR="00D41D11" w:rsidRDefault="00D41D11" w:rsidP="00DA7FD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FD8" w:rsidRDefault="00DA7FD8">
    <w:pPr>
      <w:pStyle w:val="Header"/>
    </w:pPr>
    <w:r>
      <w:t xml:space="preserve">Page No. </w:t>
    </w:r>
    <w:sdt>
      <w:sdtPr>
        <w:id w:val="-79568402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45320">
          <w:rPr>
            <w:noProof/>
          </w:rPr>
          <w:t>2</w:t>
        </w:r>
        <w:r>
          <w:rPr>
            <w:noProof/>
          </w:rPr>
          <w:fldChar w:fldCharType="end"/>
        </w:r>
      </w:sdtContent>
    </w:sdt>
  </w:p>
  <w:p w:rsidR="00DA7FD8" w:rsidRDefault="00DA7F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264A"/>
    <w:multiLevelType w:val="hybridMultilevel"/>
    <w:tmpl w:val="D5F24B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13B24384"/>
    <w:multiLevelType w:val="hybridMultilevel"/>
    <w:tmpl w:val="BBB830B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474F7424"/>
    <w:multiLevelType w:val="multilevel"/>
    <w:tmpl w:val="D57E0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9E3B1E"/>
    <w:multiLevelType w:val="multilevel"/>
    <w:tmpl w:val="3BE4EB7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71581678"/>
    <w:multiLevelType w:val="multilevel"/>
    <w:tmpl w:val="4B14B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493FE8"/>
    <w:multiLevelType w:val="multilevel"/>
    <w:tmpl w:val="E76EF11C"/>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94"/>
    <w:rsid w:val="00045320"/>
    <w:rsid w:val="0007717A"/>
    <w:rsid w:val="000B4B7F"/>
    <w:rsid w:val="001A4BA9"/>
    <w:rsid w:val="001C0F48"/>
    <w:rsid w:val="002F56A4"/>
    <w:rsid w:val="004461E4"/>
    <w:rsid w:val="00450FA1"/>
    <w:rsid w:val="00476A7F"/>
    <w:rsid w:val="004F0BAE"/>
    <w:rsid w:val="00515956"/>
    <w:rsid w:val="005403C2"/>
    <w:rsid w:val="005A6436"/>
    <w:rsid w:val="00612E96"/>
    <w:rsid w:val="0065429F"/>
    <w:rsid w:val="007005B5"/>
    <w:rsid w:val="00772552"/>
    <w:rsid w:val="007A4AA3"/>
    <w:rsid w:val="009A55BC"/>
    <w:rsid w:val="009B6328"/>
    <w:rsid w:val="00A23C47"/>
    <w:rsid w:val="00A56C92"/>
    <w:rsid w:val="00A92EBC"/>
    <w:rsid w:val="00B41584"/>
    <w:rsid w:val="00B67E47"/>
    <w:rsid w:val="00BD2559"/>
    <w:rsid w:val="00BF7051"/>
    <w:rsid w:val="00C077F3"/>
    <w:rsid w:val="00C744CF"/>
    <w:rsid w:val="00C82594"/>
    <w:rsid w:val="00D41D11"/>
    <w:rsid w:val="00DA7FD8"/>
    <w:rsid w:val="00F23F6D"/>
    <w:rsid w:val="00F71E73"/>
    <w:rsid w:val="00FF22E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25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82594"/>
    <w:rPr>
      <w:rFonts w:ascii="Times New Roman" w:hAnsi="Times New Roman" w:cs="Times New Roman"/>
      <w:sz w:val="24"/>
      <w:szCs w:val="24"/>
    </w:rPr>
  </w:style>
  <w:style w:type="character" w:styleId="Hyperlink">
    <w:name w:val="Hyperlink"/>
    <w:basedOn w:val="DefaultParagraphFont"/>
    <w:uiPriority w:val="99"/>
    <w:unhideWhenUsed/>
    <w:rsid w:val="00C82594"/>
    <w:rPr>
      <w:color w:val="0563C1" w:themeColor="hyperlink"/>
      <w:u w:val="single"/>
    </w:rPr>
  </w:style>
  <w:style w:type="paragraph" w:styleId="ListParagraph">
    <w:name w:val="List Paragraph"/>
    <w:basedOn w:val="Normal"/>
    <w:uiPriority w:val="34"/>
    <w:qFormat/>
    <w:rsid w:val="00C82594"/>
    <w:pPr>
      <w:widowControl w:val="0"/>
      <w:spacing w:after="0" w:line="240" w:lineRule="auto"/>
      <w:ind w:left="720"/>
      <w:contextualSpacing/>
    </w:pPr>
    <w:rPr>
      <w:rFonts w:ascii="Liberation Serif" w:eastAsia="Droid Sans Fallback" w:hAnsi="Liberation Serif" w:cs="Mangal"/>
      <w:color w:val="00000A"/>
      <w:sz w:val="24"/>
      <w:szCs w:val="21"/>
      <w:lang w:eastAsia="zh-CN" w:bidi="hi-IN"/>
    </w:rPr>
  </w:style>
  <w:style w:type="paragraph" w:styleId="Header">
    <w:name w:val="header"/>
    <w:basedOn w:val="Normal"/>
    <w:link w:val="HeaderChar"/>
    <w:uiPriority w:val="99"/>
    <w:unhideWhenUsed/>
    <w:rsid w:val="00DA7F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FD8"/>
  </w:style>
  <w:style w:type="paragraph" w:styleId="Footer">
    <w:name w:val="footer"/>
    <w:basedOn w:val="Normal"/>
    <w:link w:val="FooterChar"/>
    <w:uiPriority w:val="99"/>
    <w:unhideWhenUsed/>
    <w:rsid w:val="00DA7F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FD8"/>
  </w:style>
  <w:style w:type="paragraph" w:styleId="BalloonText">
    <w:name w:val="Balloon Text"/>
    <w:basedOn w:val="Normal"/>
    <w:link w:val="BalloonTextChar"/>
    <w:uiPriority w:val="99"/>
    <w:semiHidden/>
    <w:unhideWhenUsed/>
    <w:rsid w:val="007A4A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AA3"/>
    <w:rPr>
      <w:rFonts w:ascii="Segoe UI" w:hAnsi="Segoe UI" w:cs="Segoe UI"/>
      <w:sz w:val="18"/>
      <w:szCs w:val="18"/>
    </w:rPr>
  </w:style>
  <w:style w:type="character" w:styleId="Strong">
    <w:name w:val="Strong"/>
    <w:basedOn w:val="DefaultParagraphFont"/>
    <w:uiPriority w:val="22"/>
    <w:qFormat/>
    <w:rsid w:val="00C077F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25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82594"/>
    <w:rPr>
      <w:rFonts w:ascii="Times New Roman" w:hAnsi="Times New Roman" w:cs="Times New Roman"/>
      <w:sz w:val="24"/>
      <w:szCs w:val="24"/>
    </w:rPr>
  </w:style>
  <w:style w:type="character" w:styleId="Hyperlink">
    <w:name w:val="Hyperlink"/>
    <w:basedOn w:val="DefaultParagraphFont"/>
    <w:uiPriority w:val="99"/>
    <w:unhideWhenUsed/>
    <w:rsid w:val="00C82594"/>
    <w:rPr>
      <w:color w:val="0563C1" w:themeColor="hyperlink"/>
      <w:u w:val="single"/>
    </w:rPr>
  </w:style>
  <w:style w:type="paragraph" w:styleId="ListParagraph">
    <w:name w:val="List Paragraph"/>
    <w:basedOn w:val="Normal"/>
    <w:uiPriority w:val="34"/>
    <w:qFormat/>
    <w:rsid w:val="00C82594"/>
    <w:pPr>
      <w:widowControl w:val="0"/>
      <w:spacing w:after="0" w:line="240" w:lineRule="auto"/>
      <w:ind w:left="720"/>
      <w:contextualSpacing/>
    </w:pPr>
    <w:rPr>
      <w:rFonts w:ascii="Liberation Serif" w:eastAsia="Droid Sans Fallback" w:hAnsi="Liberation Serif" w:cs="Mangal"/>
      <w:color w:val="00000A"/>
      <w:sz w:val="24"/>
      <w:szCs w:val="21"/>
      <w:lang w:eastAsia="zh-CN" w:bidi="hi-IN"/>
    </w:rPr>
  </w:style>
  <w:style w:type="paragraph" w:styleId="Header">
    <w:name w:val="header"/>
    <w:basedOn w:val="Normal"/>
    <w:link w:val="HeaderChar"/>
    <w:uiPriority w:val="99"/>
    <w:unhideWhenUsed/>
    <w:rsid w:val="00DA7F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FD8"/>
  </w:style>
  <w:style w:type="paragraph" w:styleId="Footer">
    <w:name w:val="footer"/>
    <w:basedOn w:val="Normal"/>
    <w:link w:val="FooterChar"/>
    <w:uiPriority w:val="99"/>
    <w:unhideWhenUsed/>
    <w:rsid w:val="00DA7F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FD8"/>
  </w:style>
  <w:style w:type="paragraph" w:styleId="BalloonText">
    <w:name w:val="Balloon Text"/>
    <w:basedOn w:val="Normal"/>
    <w:link w:val="BalloonTextChar"/>
    <w:uiPriority w:val="99"/>
    <w:semiHidden/>
    <w:unhideWhenUsed/>
    <w:rsid w:val="007A4A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AA3"/>
    <w:rPr>
      <w:rFonts w:ascii="Segoe UI" w:hAnsi="Segoe UI" w:cs="Segoe UI"/>
      <w:sz w:val="18"/>
      <w:szCs w:val="18"/>
    </w:rPr>
  </w:style>
  <w:style w:type="character" w:styleId="Strong">
    <w:name w:val="Strong"/>
    <w:basedOn w:val="DefaultParagraphFont"/>
    <w:uiPriority w:val="22"/>
    <w:qFormat/>
    <w:rsid w:val="00C077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0793">
      <w:bodyDiv w:val="1"/>
      <w:marLeft w:val="0"/>
      <w:marRight w:val="0"/>
      <w:marTop w:val="0"/>
      <w:marBottom w:val="0"/>
      <w:divBdr>
        <w:top w:val="none" w:sz="0" w:space="0" w:color="auto"/>
        <w:left w:val="none" w:sz="0" w:space="0" w:color="auto"/>
        <w:bottom w:val="none" w:sz="0" w:space="0" w:color="auto"/>
        <w:right w:val="none" w:sz="0" w:space="0" w:color="auto"/>
      </w:divBdr>
      <w:divsChild>
        <w:div w:id="1489785285">
          <w:marLeft w:val="0"/>
          <w:marRight w:val="0"/>
          <w:marTop w:val="0"/>
          <w:marBottom w:val="0"/>
          <w:divBdr>
            <w:top w:val="none" w:sz="0" w:space="0" w:color="auto"/>
            <w:left w:val="none" w:sz="0" w:space="0" w:color="auto"/>
            <w:bottom w:val="none" w:sz="0" w:space="0" w:color="auto"/>
            <w:right w:val="none" w:sz="0" w:space="0" w:color="auto"/>
          </w:divBdr>
          <w:divsChild>
            <w:div w:id="902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58830">
      <w:bodyDiv w:val="1"/>
      <w:marLeft w:val="0"/>
      <w:marRight w:val="0"/>
      <w:marTop w:val="0"/>
      <w:marBottom w:val="0"/>
      <w:divBdr>
        <w:top w:val="none" w:sz="0" w:space="0" w:color="auto"/>
        <w:left w:val="none" w:sz="0" w:space="0" w:color="auto"/>
        <w:bottom w:val="none" w:sz="0" w:space="0" w:color="auto"/>
        <w:right w:val="none" w:sz="0" w:space="0" w:color="auto"/>
      </w:divBdr>
    </w:div>
    <w:div w:id="288517092">
      <w:bodyDiv w:val="1"/>
      <w:marLeft w:val="0"/>
      <w:marRight w:val="0"/>
      <w:marTop w:val="0"/>
      <w:marBottom w:val="0"/>
      <w:divBdr>
        <w:top w:val="none" w:sz="0" w:space="0" w:color="auto"/>
        <w:left w:val="none" w:sz="0" w:space="0" w:color="auto"/>
        <w:bottom w:val="none" w:sz="0" w:space="0" w:color="auto"/>
        <w:right w:val="none" w:sz="0" w:space="0" w:color="auto"/>
      </w:divBdr>
    </w:div>
    <w:div w:id="363478989">
      <w:bodyDiv w:val="1"/>
      <w:marLeft w:val="0"/>
      <w:marRight w:val="0"/>
      <w:marTop w:val="0"/>
      <w:marBottom w:val="0"/>
      <w:divBdr>
        <w:top w:val="none" w:sz="0" w:space="0" w:color="auto"/>
        <w:left w:val="none" w:sz="0" w:space="0" w:color="auto"/>
        <w:bottom w:val="none" w:sz="0" w:space="0" w:color="auto"/>
        <w:right w:val="none" w:sz="0" w:space="0" w:color="auto"/>
      </w:divBdr>
    </w:div>
    <w:div w:id="429660966">
      <w:bodyDiv w:val="1"/>
      <w:marLeft w:val="0"/>
      <w:marRight w:val="0"/>
      <w:marTop w:val="0"/>
      <w:marBottom w:val="0"/>
      <w:divBdr>
        <w:top w:val="none" w:sz="0" w:space="0" w:color="auto"/>
        <w:left w:val="none" w:sz="0" w:space="0" w:color="auto"/>
        <w:bottom w:val="none" w:sz="0" w:space="0" w:color="auto"/>
        <w:right w:val="none" w:sz="0" w:space="0" w:color="auto"/>
      </w:divBdr>
      <w:divsChild>
        <w:div w:id="1532451907">
          <w:marLeft w:val="0"/>
          <w:marRight w:val="0"/>
          <w:marTop w:val="0"/>
          <w:marBottom w:val="0"/>
          <w:divBdr>
            <w:top w:val="none" w:sz="0" w:space="0" w:color="auto"/>
            <w:left w:val="none" w:sz="0" w:space="0" w:color="auto"/>
            <w:bottom w:val="none" w:sz="0" w:space="0" w:color="auto"/>
            <w:right w:val="none" w:sz="0" w:space="0" w:color="auto"/>
          </w:divBdr>
          <w:divsChild>
            <w:div w:id="10721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66145">
      <w:bodyDiv w:val="1"/>
      <w:marLeft w:val="0"/>
      <w:marRight w:val="0"/>
      <w:marTop w:val="0"/>
      <w:marBottom w:val="0"/>
      <w:divBdr>
        <w:top w:val="none" w:sz="0" w:space="0" w:color="auto"/>
        <w:left w:val="none" w:sz="0" w:space="0" w:color="auto"/>
        <w:bottom w:val="none" w:sz="0" w:space="0" w:color="auto"/>
        <w:right w:val="none" w:sz="0" w:space="0" w:color="auto"/>
      </w:divBdr>
    </w:div>
    <w:div w:id="1428774593">
      <w:bodyDiv w:val="1"/>
      <w:marLeft w:val="0"/>
      <w:marRight w:val="0"/>
      <w:marTop w:val="0"/>
      <w:marBottom w:val="0"/>
      <w:divBdr>
        <w:top w:val="none" w:sz="0" w:space="0" w:color="auto"/>
        <w:left w:val="none" w:sz="0" w:space="0" w:color="auto"/>
        <w:bottom w:val="none" w:sz="0" w:space="0" w:color="auto"/>
        <w:right w:val="none" w:sz="0" w:space="0" w:color="auto"/>
      </w:divBdr>
      <w:divsChild>
        <w:div w:id="1491171252">
          <w:marLeft w:val="0"/>
          <w:marRight w:val="0"/>
          <w:marTop w:val="0"/>
          <w:marBottom w:val="0"/>
          <w:divBdr>
            <w:top w:val="none" w:sz="0" w:space="0" w:color="auto"/>
            <w:left w:val="none" w:sz="0" w:space="0" w:color="auto"/>
            <w:bottom w:val="none" w:sz="0" w:space="0" w:color="auto"/>
            <w:right w:val="none" w:sz="0" w:space="0" w:color="auto"/>
          </w:divBdr>
          <w:divsChild>
            <w:div w:id="129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gif"/><Relationship Id="rId12" Type="http://schemas.openxmlformats.org/officeDocument/2006/relationships/image" Target="media/image4.jpeg"/><Relationship Id="rId13" Type="http://schemas.openxmlformats.org/officeDocument/2006/relationships/image" Target="media/image5.png"/><Relationship Id="rId14" Type="http://schemas.openxmlformats.org/officeDocument/2006/relationships/image" Target="media/image6.wmf"/><Relationship Id="rId15" Type="http://schemas.openxmlformats.org/officeDocument/2006/relationships/image" Target="media/image7.jpeg"/><Relationship Id="rId16" Type="http://schemas.openxmlformats.org/officeDocument/2006/relationships/hyperlink" Target="http://www.edithvale.bowls.com.au/sponsors/index.cfm?fuseaction=display_main&amp;SponsorID=9965&amp;OrgID=18279" TargetMode="External"/><Relationship Id="rId17" Type="http://schemas.openxmlformats.org/officeDocument/2006/relationships/image" Target="media/image8.jpeg"/><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30CCD-F8FE-9C4F-9312-BCB1ADE4D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776</Words>
  <Characters>4427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BREEN</dc:creator>
  <cp:keywords/>
  <dc:description/>
  <cp:lastModifiedBy>Barbara Sharp</cp:lastModifiedBy>
  <cp:revision>2</cp:revision>
  <cp:lastPrinted>2017-06-14T03:14:00Z</cp:lastPrinted>
  <dcterms:created xsi:type="dcterms:W3CDTF">2017-06-19T07:33:00Z</dcterms:created>
  <dcterms:modified xsi:type="dcterms:W3CDTF">2017-06-19T07:33:00Z</dcterms:modified>
</cp:coreProperties>
</file>