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44" w:rsidRDefault="00493B44" w:rsidP="00D9027C">
      <w:r w:rsidRPr="00720C56">
        <w:rPr>
          <w:i/>
        </w:rPr>
        <w:t xml:space="preserve">For E News </w:t>
      </w:r>
      <w:r>
        <w:rPr>
          <w:i/>
        </w:rPr>
        <w:t xml:space="preserve">August/September </w:t>
      </w:r>
      <w:r w:rsidRPr="00720C56">
        <w:rPr>
          <w:i/>
        </w:rPr>
        <w:t>from Stadium Masters:</w:t>
      </w:r>
    </w:p>
    <w:p w:rsidR="0073394D" w:rsidRPr="00946EDE" w:rsidRDefault="0073394D" w:rsidP="00993D5D">
      <w:pPr>
        <w:jc w:val="both"/>
      </w:pPr>
      <w:r w:rsidRPr="00946EDE">
        <w:rPr>
          <w:rFonts w:ascii="Calibri" w:eastAsia="Times New Roman" w:hAnsi="Calibri"/>
          <w:lang w:eastAsia="en-AU"/>
        </w:rPr>
        <w:t xml:space="preserve">Once again we lucked in with a lovely sunny winter’s day </w:t>
      </w:r>
      <w:r w:rsidR="00993D5D">
        <w:rPr>
          <w:rFonts w:ascii="Calibri" w:eastAsia="Times New Roman" w:hAnsi="Calibri"/>
          <w:lang w:eastAsia="en-AU"/>
        </w:rPr>
        <w:t xml:space="preserve">in June </w:t>
      </w:r>
      <w:r w:rsidRPr="00946EDE">
        <w:rPr>
          <w:rFonts w:ascii="Calibri" w:eastAsia="Times New Roman" w:hAnsi="Calibri"/>
          <w:lang w:eastAsia="en-AU"/>
        </w:rPr>
        <w:t xml:space="preserve">for our 1500 Metre Distance Swim in an outdoor pool. </w:t>
      </w:r>
      <w:r w:rsidR="00493B44" w:rsidRPr="00946EDE">
        <w:rPr>
          <w:rFonts w:ascii="Calibri" w:eastAsia="Times New Roman" w:hAnsi="Calibri"/>
          <w:lang w:eastAsia="en-AU"/>
        </w:rPr>
        <w:t>This one always seems to be popular with other clubs - could be something to do with it being the first one on the calendar for the year!  Lots of State records were broken and some National, too. Well done to all swimmers.</w:t>
      </w:r>
    </w:p>
    <w:p w:rsidR="008971CC" w:rsidRDefault="008971CC" w:rsidP="0099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bCs/>
          <w:lang w:eastAsia="en-AU"/>
        </w:rPr>
      </w:pPr>
      <w:r w:rsidRPr="00644A12">
        <w:rPr>
          <w:rFonts w:ascii="Calibri" w:eastAsia="Times New Roman" w:hAnsi="Calibri"/>
          <w:bCs/>
          <w:lang w:eastAsia="en-AU"/>
        </w:rPr>
        <w:t xml:space="preserve">Thanks to Claremont for their amazingly smoothly run Groper Relay Carnival! </w:t>
      </w:r>
      <w:r w:rsidR="00223722" w:rsidRPr="00644A12">
        <w:rPr>
          <w:rFonts w:ascii="Calibri" w:eastAsia="Times New Roman" w:hAnsi="Calibri"/>
          <w:bCs/>
          <w:lang w:eastAsia="en-AU"/>
        </w:rPr>
        <w:t xml:space="preserve">Finishing equal seventh was a great result for our </w:t>
      </w:r>
      <w:r w:rsidRPr="00644A12">
        <w:rPr>
          <w:rFonts w:ascii="Calibri" w:eastAsia="Times New Roman" w:hAnsi="Calibri"/>
          <w:bCs/>
          <w:lang w:eastAsia="en-AU"/>
        </w:rPr>
        <w:t>team of 21</w:t>
      </w:r>
      <w:r w:rsidR="00223722" w:rsidRPr="00644A12">
        <w:rPr>
          <w:rFonts w:ascii="Calibri" w:eastAsia="Times New Roman" w:hAnsi="Calibri"/>
          <w:bCs/>
          <w:lang w:eastAsia="en-AU"/>
        </w:rPr>
        <w:t xml:space="preserve">, </w:t>
      </w:r>
      <w:r w:rsidR="00644A12" w:rsidRPr="00644A12">
        <w:rPr>
          <w:rFonts w:ascii="Calibri" w:eastAsia="Times New Roman" w:hAnsi="Calibri"/>
          <w:bCs/>
          <w:lang w:eastAsia="en-AU"/>
        </w:rPr>
        <w:t xml:space="preserve">with </w:t>
      </w:r>
      <w:r w:rsidR="00223722" w:rsidRPr="00644A12">
        <w:rPr>
          <w:rFonts w:ascii="Calibri" w:eastAsia="Times New Roman" w:hAnsi="Calibri"/>
          <w:bCs/>
          <w:lang w:eastAsia="en-AU"/>
        </w:rPr>
        <w:t>only five men</w:t>
      </w:r>
      <w:r w:rsidR="00644A12" w:rsidRPr="00644A12">
        <w:rPr>
          <w:rFonts w:ascii="Calibri" w:eastAsia="Times New Roman" w:hAnsi="Calibri"/>
          <w:bCs/>
          <w:lang w:eastAsia="en-AU"/>
        </w:rPr>
        <w:t xml:space="preserve">. Two of our valuable men were new members swimming at a Masters event for the first time and they both performed brilliantly. Our women </w:t>
      </w:r>
      <w:r w:rsidR="001A43C3">
        <w:rPr>
          <w:rFonts w:ascii="Calibri" w:eastAsia="Times New Roman" w:hAnsi="Calibri"/>
          <w:bCs/>
          <w:lang w:eastAsia="en-AU"/>
        </w:rPr>
        <w:t>can be proud, too, coming</w:t>
      </w:r>
      <w:r w:rsidR="00644A12" w:rsidRPr="00644A12">
        <w:rPr>
          <w:rFonts w:ascii="Calibri" w:eastAsia="Times New Roman" w:hAnsi="Calibri"/>
          <w:bCs/>
          <w:lang w:eastAsia="en-AU"/>
        </w:rPr>
        <w:t xml:space="preserve"> second </w:t>
      </w:r>
      <w:r w:rsidR="00644A12">
        <w:rPr>
          <w:rFonts w:ascii="Calibri" w:eastAsia="Times New Roman" w:hAnsi="Calibri"/>
          <w:bCs/>
          <w:lang w:eastAsia="en-AU"/>
        </w:rPr>
        <w:t xml:space="preserve">overall </w:t>
      </w:r>
      <w:r w:rsidR="001A43C3">
        <w:rPr>
          <w:rFonts w:ascii="Calibri" w:eastAsia="Times New Roman" w:hAnsi="Calibri"/>
          <w:bCs/>
          <w:lang w:eastAsia="en-AU"/>
        </w:rPr>
        <w:t>to</w:t>
      </w:r>
      <w:r w:rsidR="00644A12">
        <w:rPr>
          <w:rFonts w:ascii="Calibri" w:eastAsia="Times New Roman" w:hAnsi="Calibri"/>
          <w:bCs/>
          <w:lang w:eastAsia="en-AU"/>
        </w:rPr>
        <w:t xml:space="preserve"> Claremont.</w:t>
      </w:r>
      <w:r w:rsidR="001A43C3">
        <w:rPr>
          <w:rFonts w:ascii="Calibri" w:eastAsia="Times New Roman" w:hAnsi="Calibri"/>
          <w:bCs/>
          <w:lang w:eastAsia="en-AU"/>
        </w:rPr>
        <w:t xml:space="preserve"> </w:t>
      </w:r>
      <w:r w:rsidRPr="00644A12">
        <w:rPr>
          <w:rFonts w:ascii="Calibri" w:eastAsia="Times New Roman" w:hAnsi="Calibri"/>
          <w:bCs/>
          <w:lang w:eastAsia="en-AU"/>
        </w:rPr>
        <w:t xml:space="preserve">The highlight of the meet were our 320+ women, who stole the show by winning the 100m Free and the 100m Medley relays as well as a shiny golden Groper for their age group! Of course we didn’t have much opposition </w:t>
      </w:r>
      <w:r w:rsidR="00223722" w:rsidRPr="00644A12">
        <w:rPr>
          <w:rFonts w:ascii="Calibri" w:eastAsia="Times New Roman" w:hAnsi="Calibri"/>
          <w:bCs/>
          <w:lang w:eastAsia="en-AU"/>
        </w:rPr>
        <w:t>because no other club managed to field a team in that age group.</w:t>
      </w:r>
    </w:p>
    <w:p w:rsidR="00A76316" w:rsidRDefault="00A76316" w:rsidP="00A76316">
      <w:pPr>
        <w:jc w:val="center"/>
      </w:pPr>
      <w:r w:rsidRPr="00A76316">
        <w:rPr>
          <w:rFonts w:ascii="Calibri" w:eastAsia="Times New Roman" w:hAnsi="Calibri"/>
          <w:bCs/>
          <w:noProof/>
          <w:lang w:eastAsia="en-AU"/>
        </w:rPr>
        <w:drawing>
          <wp:inline distT="0" distB="0" distL="0" distR="0">
            <wp:extent cx="4892205" cy="2965450"/>
            <wp:effectExtent l="0" t="0" r="3810" b="6350"/>
            <wp:docPr id="2" name="Picture 2" descr="S:\MastersSwimming\Different Strokes E-News\Spring 2015\Groper 320+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 E-News\Spring 2015\Groper 320+ wom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2955" cy="2965905"/>
                    </a:xfrm>
                    <a:prstGeom prst="rect">
                      <a:avLst/>
                    </a:prstGeom>
                    <a:noFill/>
                    <a:ln>
                      <a:noFill/>
                    </a:ln>
                  </pic:spPr>
                </pic:pic>
              </a:graphicData>
            </a:graphic>
          </wp:inline>
        </w:drawing>
      </w:r>
      <w:bookmarkStart w:id="0" w:name="_GoBack"/>
      <w:bookmarkEnd w:id="0"/>
    </w:p>
    <w:p w:rsidR="0057301F" w:rsidRDefault="001A43C3" w:rsidP="00A76316">
      <w:r w:rsidRPr="001A43C3">
        <w:t xml:space="preserve">You may remember that we held </w:t>
      </w:r>
      <w:r w:rsidR="0057301F" w:rsidRPr="001A43C3">
        <w:t xml:space="preserve">a </w:t>
      </w:r>
      <w:proofErr w:type="spellStart"/>
      <w:r w:rsidR="0057301F" w:rsidRPr="001A43C3">
        <w:t>Swimathon</w:t>
      </w:r>
      <w:proofErr w:type="spellEnd"/>
      <w:r w:rsidRPr="001A43C3">
        <w:t xml:space="preserve"> earlier in the year. When all the proceeds were added up, the total given to</w:t>
      </w:r>
      <w:r w:rsidR="0057301F" w:rsidRPr="001A43C3">
        <w:t xml:space="preserve"> Alzheimer’s Australia WA</w:t>
      </w:r>
      <w:r w:rsidR="00B40C33">
        <w:t xml:space="preserve"> was $5450.</w:t>
      </w:r>
      <w:r w:rsidR="00A81C6E">
        <w:t xml:space="preserve"> </w:t>
      </w:r>
      <w:r w:rsidR="00B40C33" w:rsidRPr="00A81C6E">
        <w:t xml:space="preserve">Our rug-knitting project resulted in ten brightly-coloured rugs </w:t>
      </w:r>
      <w:r w:rsidR="0057301F" w:rsidRPr="00A81C6E">
        <w:t>for Wheelchairs for Kids to send overseas with the wheelchairs</w:t>
      </w:r>
      <w:r w:rsidR="00A81C6E" w:rsidRPr="00A81C6E">
        <w:t xml:space="preserve"> they make. Now we’ve moved on to knitting beanies for kids in northern India.</w:t>
      </w:r>
    </w:p>
    <w:p w:rsidR="0057301F" w:rsidRPr="00A81C6E" w:rsidRDefault="00A76316" w:rsidP="00A76316">
      <w:pPr>
        <w:spacing w:after="0" w:line="240" w:lineRule="auto"/>
        <w:jc w:val="center"/>
        <w:rPr>
          <w:b/>
          <w:sz w:val="16"/>
          <w:szCs w:val="16"/>
        </w:rPr>
      </w:pPr>
      <w:r w:rsidRPr="00A76316">
        <w:rPr>
          <w:noProof/>
          <w:lang w:eastAsia="en-AU"/>
        </w:rPr>
        <w:drawing>
          <wp:inline distT="0" distB="0" distL="0" distR="0">
            <wp:extent cx="3879215" cy="2909411"/>
            <wp:effectExtent l="0" t="0" r="6985" b="5715"/>
            <wp:docPr id="1" name="Picture 1" descr="S:\MastersSwimming\Different Strokes E-News\Spring 2015\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 E-News\Spring 2015\rug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8239" cy="2916179"/>
                    </a:xfrm>
                    <a:prstGeom prst="rect">
                      <a:avLst/>
                    </a:prstGeom>
                    <a:noFill/>
                    <a:ln>
                      <a:noFill/>
                    </a:ln>
                  </pic:spPr>
                </pic:pic>
              </a:graphicData>
            </a:graphic>
          </wp:inline>
        </w:drawing>
      </w:r>
    </w:p>
    <w:sectPr w:rsidR="0057301F" w:rsidRPr="00A81C6E" w:rsidSect="006D7329">
      <w:pgSz w:w="11906" w:h="16838"/>
      <w:pgMar w:top="102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7C"/>
    <w:rsid w:val="000D28A1"/>
    <w:rsid w:val="000D4675"/>
    <w:rsid w:val="001A43C3"/>
    <w:rsid w:val="00223722"/>
    <w:rsid w:val="002C5C87"/>
    <w:rsid w:val="002E471A"/>
    <w:rsid w:val="003064D7"/>
    <w:rsid w:val="003A3116"/>
    <w:rsid w:val="003A6CAB"/>
    <w:rsid w:val="00493B44"/>
    <w:rsid w:val="004A1E25"/>
    <w:rsid w:val="004B123E"/>
    <w:rsid w:val="0057301F"/>
    <w:rsid w:val="00593A56"/>
    <w:rsid w:val="00644A12"/>
    <w:rsid w:val="006D7329"/>
    <w:rsid w:val="006E0BF3"/>
    <w:rsid w:val="0073394D"/>
    <w:rsid w:val="007E02BB"/>
    <w:rsid w:val="0088003D"/>
    <w:rsid w:val="008971CC"/>
    <w:rsid w:val="00946EDE"/>
    <w:rsid w:val="009566D6"/>
    <w:rsid w:val="00993D5D"/>
    <w:rsid w:val="009C4D65"/>
    <w:rsid w:val="00A04939"/>
    <w:rsid w:val="00A549D4"/>
    <w:rsid w:val="00A76316"/>
    <w:rsid w:val="00A81C6E"/>
    <w:rsid w:val="00B40C33"/>
    <w:rsid w:val="00B55F86"/>
    <w:rsid w:val="00C60556"/>
    <w:rsid w:val="00C727E3"/>
    <w:rsid w:val="00D26E8D"/>
    <w:rsid w:val="00D9027C"/>
    <w:rsid w:val="00E013E1"/>
    <w:rsid w:val="00F05512"/>
    <w:rsid w:val="00FF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794B-E1B0-4E29-BE88-02C205B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&amp; Andrew Burbidge</dc:creator>
  <cp:keywords/>
  <dc:description/>
  <cp:lastModifiedBy>Project Coordinator</cp:lastModifiedBy>
  <cp:revision>5</cp:revision>
  <dcterms:created xsi:type="dcterms:W3CDTF">2015-08-20T06:45:00Z</dcterms:created>
  <dcterms:modified xsi:type="dcterms:W3CDTF">2015-09-03T01:55:00Z</dcterms:modified>
</cp:coreProperties>
</file>